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Default Extension="bin" ContentType="application/vnd.openxmlformats-officedocument.oleObject"/>
  <Override PartName="/customXml/itemProps1.xml" ContentType="application/vnd.openxmlformats-officedocument.customXmlProperties+xml"/>
  <Override PartName="/word/diagrams/data1.xml" ContentType="application/vnd.openxmlformats-officedocument.drawingml.diagramData+xml"/>
  <Override PartName="/word/theme/themeOverride2.xml" ContentType="application/vnd.openxmlformats-officedocument.themeOverride+xml"/>
  <Default Extension="jpeg" ContentType="image/jpeg"/>
  <Override PartName="/word/diagrams/colors1.xml" ContentType="application/vnd.openxmlformats-officedocument.drawingml.diagramColors+xml"/>
  <Override PartName="/word/theme/themeOverride1.xml" ContentType="application/vnd.openxmlformats-officedocument.themeOverride+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iagrams/drawing1.xml" ContentType="application/vnd.ms-office.drawingml.diagramDrawing+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5B6C" w:rsidRPr="00404BB1" w:rsidRDefault="00E95B6C" w:rsidP="00E95B6C">
      <w:pPr>
        <w:spacing w:line="276" w:lineRule="auto"/>
        <w:jc w:val="center"/>
        <w:rPr>
          <w:b/>
          <w:sz w:val="28"/>
          <w:szCs w:val="28"/>
          <w:lang w:val="uz-Cyrl-UZ"/>
        </w:rPr>
      </w:pPr>
      <w:r>
        <w:rPr>
          <w:b/>
          <w:noProof/>
          <w:sz w:val="28"/>
          <w:szCs w:val="28"/>
        </w:rPr>
        <w:drawing>
          <wp:anchor distT="0" distB="0" distL="114300" distR="114300" simplePos="0" relativeHeight="251689984" behindDoc="1" locked="0" layoutInCell="1" allowOverlap="1">
            <wp:simplePos x="0" y="0"/>
            <wp:positionH relativeFrom="column">
              <wp:posOffset>-805815</wp:posOffset>
            </wp:positionH>
            <wp:positionV relativeFrom="paragraph">
              <wp:posOffset>-872490</wp:posOffset>
            </wp:positionV>
            <wp:extent cx="7800975" cy="10629900"/>
            <wp:effectExtent l="0" t="0" r="0" b="0"/>
            <wp:wrapNone/>
            <wp:docPr id="3"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7800975" cy="10629900"/>
                    </a:xfrm>
                    <a:prstGeom prst="rect">
                      <a:avLst/>
                    </a:prstGeom>
                    <a:noFill/>
                  </pic:spPr>
                </pic:pic>
              </a:graphicData>
            </a:graphic>
          </wp:anchor>
        </w:drawing>
      </w:r>
      <w:r w:rsidRPr="00404BB1">
        <w:rPr>
          <w:b/>
          <w:sz w:val="28"/>
          <w:szCs w:val="28"/>
          <w:lang w:val="uz-Cyrl-UZ"/>
        </w:rPr>
        <w:t>ЎЗБЕКИСТОН РЕСПУБЛИКАСИ</w:t>
      </w:r>
    </w:p>
    <w:p w:rsidR="00E95B6C" w:rsidRPr="00404BB1" w:rsidRDefault="00E95B6C" w:rsidP="00E95B6C">
      <w:pPr>
        <w:jc w:val="center"/>
        <w:rPr>
          <w:b/>
          <w:sz w:val="28"/>
          <w:szCs w:val="28"/>
          <w:lang w:val="uz-Cyrl-UZ"/>
        </w:rPr>
      </w:pPr>
      <w:r w:rsidRPr="00404BB1">
        <w:rPr>
          <w:b/>
          <w:sz w:val="28"/>
          <w:szCs w:val="28"/>
          <w:lang w:val="uz-Cyrl-UZ"/>
        </w:rPr>
        <w:t>ОЛИЙ ВА ЎРТА МАХСУС ТАЪЛИМ ВАЗИРЛИГИ</w:t>
      </w:r>
    </w:p>
    <w:p w:rsidR="00E95B6C" w:rsidRDefault="00E95B6C" w:rsidP="00E95B6C">
      <w:pPr>
        <w:jc w:val="center"/>
        <w:rPr>
          <w:b/>
          <w:sz w:val="28"/>
          <w:szCs w:val="28"/>
          <w:lang w:val="uz-Cyrl-UZ"/>
        </w:rPr>
      </w:pPr>
    </w:p>
    <w:p w:rsidR="00E95B6C" w:rsidRPr="00404BB1" w:rsidRDefault="00E95B6C" w:rsidP="00E95B6C">
      <w:pPr>
        <w:jc w:val="center"/>
        <w:rPr>
          <w:b/>
          <w:sz w:val="28"/>
          <w:szCs w:val="28"/>
          <w:lang w:val="uz-Cyrl-UZ"/>
        </w:rPr>
      </w:pPr>
    </w:p>
    <w:p w:rsidR="00E95B6C" w:rsidRPr="00404BB1" w:rsidRDefault="00E95B6C" w:rsidP="00E95B6C">
      <w:pPr>
        <w:pStyle w:val="31"/>
        <w:spacing w:after="0"/>
        <w:jc w:val="center"/>
        <w:rPr>
          <w:b/>
          <w:bCs/>
          <w:sz w:val="28"/>
          <w:szCs w:val="28"/>
          <w:lang w:val="uz-Cyrl-UZ"/>
        </w:rPr>
      </w:pPr>
      <w:r w:rsidRPr="00404BB1">
        <w:rPr>
          <w:b/>
          <w:bCs/>
          <w:sz w:val="28"/>
          <w:szCs w:val="28"/>
          <w:lang w:val="uz-Cyrl-UZ"/>
        </w:rPr>
        <w:t>ОЛИЙ ТАЪЛИМ ТИЗИМИ ПЕДАГОГ ВА РАҲБАР КАДРЛАРИНИ ҚАЙТА ТАЙЁРЛАШ ВА УЛАРНИНГ МАЛАКАСИНИ ОШИРИШНИ ТАШКИЛ ЭТИШ  БОШ ИЛМИЙ - МЕТОДИК МАРКАЗИ</w:t>
      </w:r>
    </w:p>
    <w:p w:rsidR="00E95B6C" w:rsidRDefault="00E95B6C" w:rsidP="00E95B6C">
      <w:pPr>
        <w:pStyle w:val="31"/>
        <w:spacing w:after="0"/>
        <w:jc w:val="center"/>
        <w:rPr>
          <w:b/>
          <w:bCs/>
          <w:sz w:val="28"/>
          <w:szCs w:val="28"/>
          <w:lang w:val="uz-Cyrl-UZ"/>
        </w:rPr>
      </w:pPr>
    </w:p>
    <w:p w:rsidR="00E95B6C" w:rsidRPr="00404BB1" w:rsidRDefault="00E95B6C" w:rsidP="00E95B6C">
      <w:pPr>
        <w:pStyle w:val="31"/>
        <w:spacing w:after="0"/>
        <w:jc w:val="center"/>
        <w:rPr>
          <w:b/>
          <w:bCs/>
          <w:sz w:val="28"/>
          <w:szCs w:val="28"/>
          <w:lang w:val="uz-Cyrl-UZ"/>
        </w:rPr>
      </w:pPr>
    </w:p>
    <w:p w:rsidR="00E95B6C" w:rsidRPr="00404BB1" w:rsidRDefault="00E95B6C" w:rsidP="00E95B6C">
      <w:pPr>
        <w:jc w:val="center"/>
        <w:rPr>
          <w:b/>
          <w:sz w:val="28"/>
          <w:szCs w:val="28"/>
          <w:lang w:val="uz-Cyrl-UZ"/>
        </w:rPr>
      </w:pPr>
      <w:r>
        <w:rPr>
          <w:b/>
          <w:bCs/>
          <w:sz w:val="28"/>
          <w:szCs w:val="28"/>
          <w:lang w:val="uz-Cyrl-UZ"/>
        </w:rPr>
        <w:t xml:space="preserve">ТОШКЕНТ ДАВЛАТ ИҚТИСОДИЁТ УНИВЕРСИТЕТИ ҲУЗУРИДАГИ </w:t>
      </w:r>
      <w:r w:rsidRPr="00404BB1">
        <w:rPr>
          <w:b/>
          <w:bCs/>
          <w:sz w:val="28"/>
          <w:szCs w:val="28"/>
          <w:lang w:val="uz-Cyrl-UZ"/>
        </w:rPr>
        <w:t>ПЕДАГОГ КАДРЛАРНИ ҚАЙТА ТАЙЁРЛАШ ВА УЛАРНИНГ МАЛАКАСИНИ ОШИРИШ ТАРМОҚ МАРКАЗИ</w:t>
      </w:r>
    </w:p>
    <w:p w:rsidR="00E95B6C" w:rsidRDefault="00E95B6C" w:rsidP="00E95B6C">
      <w:pPr>
        <w:jc w:val="center"/>
        <w:rPr>
          <w:b/>
          <w:sz w:val="28"/>
          <w:szCs w:val="28"/>
          <w:lang w:val="uz-Cyrl-UZ"/>
        </w:rPr>
      </w:pPr>
    </w:p>
    <w:p w:rsidR="00E95B6C" w:rsidRPr="00686FAA" w:rsidRDefault="00E95B6C" w:rsidP="00E95B6C">
      <w:pPr>
        <w:jc w:val="center"/>
        <w:rPr>
          <w:b/>
          <w:sz w:val="36"/>
          <w:szCs w:val="28"/>
          <w:lang w:val="uz-Cyrl-UZ"/>
        </w:rPr>
      </w:pPr>
    </w:p>
    <w:p w:rsidR="00E95B6C" w:rsidRDefault="00E95B6C" w:rsidP="00E95B6C">
      <w:pPr>
        <w:jc w:val="center"/>
        <w:rPr>
          <w:b/>
          <w:color w:val="0070C0"/>
          <w:sz w:val="48"/>
          <w:szCs w:val="40"/>
          <w:lang w:val="uz-Cyrl-UZ"/>
        </w:rPr>
      </w:pPr>
      <w:r w:rsidRPr="00686FAA">
        <w:rPr>
          <w:b/>
          <w:color w:val="0070C0"/>
          <w:sz w:val="48"/>
          <w:szCs w:val="40"/>
          <w:lang w:val="uz-Cyrl-UZ"/>
        </w:rPr>
        <w:t>“</w:t>
      </w:r>
      <w:r>
        <w:rPr>
          <w:b/>
          <w:color w:val="0070C0"/>
          <w:sz w:val="48"/>
          <w:szCs w:val="40"/>
          <w:lang w:val="uz-Cyrl-UZ"/>
        </w:rPr>
        <w:t>БАНК ИШИ</w:t>
      </w:r>
      <w:r w:rsidRPr="00686FAA">
        <w:rPr>
          <w:b/>
          <w:color w:val="0070C0"/>
          <w:sz w:val="48"/>
          <w:szCs w:val="40"/>
          <w:lang w:val="uz-Cyrl-UZ"/>
        </w:rPr>
        <w:t>”</w:t>
      </w:r>
    </w:p>
    <w:p w:rsidR="00E95B6C" w:rsidRDefault="00E95B6C" w:rsidP="00E95B6C">
      <w:pPr>
        <w:jc w:val="center"/>
        <w:rPr>
          <w:b/>
          <w:color w:val="0070C0"/>
          <w:sz w:val="40"/>
          <w:szCs w:val="40"/>
          <w:lang w:val="uz-Cyrl-UZ"/>
        </w:rPr>
      </w:pPr>
    </w:p>
    <w:p w:rsidR="00E95B6C" w:rsidRPr="009E2B92" w:rsidRDefault="00E95B6C" w:rsidP="00E95B6C">
      <w:pPr>
        <w:jc w:val="center"/>
        <w:rPr>
          <w:b/>
          <w:color w:val="0070C0"/>
          <w:sz w:val="40"/>
          <w:szCs w:val="40"/>
          <w:lang w:val="uz-Cyrl-UZ"/>
        </w:rPr>
      </w:pPr>
      <w:r w:rsidRPr="009E2B92">
        <w:rPr>
          <w:b/>
          <w:color w:val="0070C0"/>
          <w:sz w:val="40"/>
          <w:szCs w:val="40"/>
          <w:lang w:val="uz-Cyrl-UZ"/>
        </w:rPr>
        <w:t>йўналиши</w:t>
      </w:r>
    </w:p>
    <w:p w:rsidR="00E95B6C" w:rsidRDefault="00E95B6C" w:rsidP="00E95B6C">
      <w:pPr>
        <w:contextualSpacing/>
        <w:jc w:val="center"/>
        <w:rPr>
          <w:b/>
          <w:sz w:val="28"/>
          <w:szCs w:val="28"/>
          <w:lang w:val="uz-Cyrl-UZ"/>
        </w:rPr>
      </w:pPr>
    </w:p>
    <w:p w:rsidR="00E95B6C" w:rsidRPr="007203A2" w:rsidRDefault="00E95B6C" w:rsidP="00E95B6C">
      <w:pPr>
        <w:contextualSpacing/>
        <w:jc w:val="center"/>
        <w:rPr>
          <w:b/>
          <w:color w:val="0070C0"/>
          <w:sz w:val="44"/>
          <w:szCs w:val="28"/>
          <w:lang w:val="uz-Cyrl-UZ"/>
        </w:rPr>
      </w:pPr>
    </w:p>
    <w:p w:rsidR="00E95B6C" w:rsidRPr="00CF6D1C" w:rsidRDefault="00E95B6C" w:rsidP="00E95B6C">
      <w:pPr>
        <w:contextualSpacing/>
        <w:jc w:val="center"/>
        <w:rPr>
          <w:b/>
          <w:color w:val="4F81BD" w:themeColor="accent1"/>
          <w:sz w:val="48"/>
          <w:szCs w:val="48"/>
          <w:lang w:val="uz-Cyrl-UZ"/>
        </w:rPr>
      </w:pPr>
      <w:r w:rsidRPr="00CF6D1C">
        <w:rPr>
          <w:b/>
          <w:color w:val="4F81BD" w:themeColor="accent1"/>
          <w:sz w:val="48"/>
          <w:szCs w:val="48"/>
          <w:lang w:val="uz-Cyrl-UZ"/>
        </w:rPr>
        <w:t xml:space="preserve">“ЗАМОНАВИЙ БАНК ИНФОРМАЦИОН ТЕХНОЛОГИЯЛАРИ” </w:t>
      </w:r>
    </w:p>
    <w:p w:rsidR="00E95B6C" w:rsidRDefault="00E95B6C" w:rsidP="00E95B6C">
      <w:pPr>
        <w:contextualSpacing/>
        <w:jc w:val="center"/>
        <w:rPr>
          <w:b/>
          <w:sz w:val="36"/>
          <w:szCs w:val="36"/>
          <w:lang w:val="uz-Cyrl-UZ"/>
        </w:rPr>
      </w:pPr>
    </w:p>
    <w:p w:rsidR="00E95B6C" w:rsidRPr="00404BB1" w:rsidRDefault="00E95B6C" w:rsidP="00E95B6C">
      <w:pPr>
        <w:contextualSpacing/>
        <w:jc w:val="center"/>
        <w:rPr>
          <w:b/>
          <w:sz w:val="36"/>
          <w:szCs w:val="36"/>
          <w:lang w:val="uz-Cyrl-UZ"/>
        </w:rPr>
      </w:pPr>
    </w:p>
    <w:p w:rsidR="00E95B6C" w:rsidRPr="00404BB1" w:rsidRDefault="00E95B6C" w:rsidP="00E95B6C">
      <w:pPr>
        <w:contextualSpacing/>
        <w:jc w:val="center"/>
        <w:rPr>
          <w:b/>
          <w:sz w:val="36"/>
          <w:szCs w:val="36"/>
          <w:lang w:val="uz-Cyrl-UZ"/>
        </w:rPr>
      </w:pPr>
      <w:r>
        <w:rPr>
          <w:b/>
          <w:sz w:val="36"/>
          <w:szCs w:val="36"/>
          <w:lang w:val="uz-Cyrl-UZ"/>
        </w:rPr>
        <w:t>м</w:t>
      </w:r>
      <w:r w:rsidRPr="00404BB1">
        <w:rPr>
          <w:b/>
          <w:sz w:val="36"/>
          <w:szCs w:val="36"/>
          <w:lang w:val="uz-Cyrl-UZ"/>
        </w:rPr>
        <w:t>одули</w:t>
      </w:r>
      <w:r>
        <w:rPr>
          <w:b/>
          <w:sz w:val="36"/>
          <w:szCs w:val="36"/>
          <w:lang w:val="uz-Cyrl-UZ"/>
        </w:rPr>
        <w:t xml:space="preserve"> бўйича</w:t>
      </w:r>
      <w:r w:rsidRPr="00404BB1">
        <w:rPr>
          <w:b/>
          <w:sz w:val="36"/>
          <w:szCs w:val="36"/>
          <w:lang w:val="uz-Cyrl-UZ"/>
        </w:rPr>
        <w:t xml:space="preserve">  </w:t>
      </w:r>
    </w:p>
    <w:p w:rsidR="00E95B6C" w:rsidRPr="00404BB1" w:rsidRDefault="00E95B6C" w:rsidP="00E95B6C">
      <w:pPr>
        <w:contextualSpacing/>
        <w:jc w:val="center"/>
        <w:rPr>
          <w:b/>
          <w:sz w:val="36"/>
          <w:szCs w:val="36"/>
          <w:lang w:val="uz-Cyrl-UZ"/>
        </w:rPr>
      </w:pPr>
    </w:p>
    <w:p w:rsidR="00E95B6C" w:rsidRPr="007203A2" w:rsidRDefault="00E95B6C" w:rsidP="00E95B6C">
      <w:pPr>
        <w:contextualSpacing/>
        <w:jc w:val="center"/>
        <w:rPr>
          <w:b/>
          <w:bCs/>
          <w:color w:val="0070C0"/>
          <w:sz w:val="52"/>
          <w:szCs w:val="40"/>
          <w:lang w:val="uz-Cyrl-UZ"/>
        </w:rPr>
      </w:pPr>
      <w:r w:rsidRPr="007203A2">
        <w:rPr>
          <w:b/>
          <w:color w:val="0070C0"/>
          <w:sz w:val="52"/>
          <w:szCs w:val="40"/>
          <w:lang w:val="uz-Cyrl-UZ"/>
        </w:rPr>
        <w:t xml:space="preserve">ЎҚУВ-УСЛУБИЙ МАЖМУА  </w:t>
      </w:r>
    </w:p>
    <w:p w:rsidR="00E95B6C" w:rsidRDefault="00E95B6C" w:rsidP="00E95B6C">
      <w:pPr>
        <w:jc w:val="center"/>
        <w:rPr>
          <w:b/>
          <w:sz w:val="36"/>
          <w:szCs w:val="36"/>
          <w:lang w:val="uz-Cyrl-UZ"/>
        </w:rPr>
      </w:pPr>
    </w:p>
    <w:p w:rsidR="00E95B6C" w:rsidRPr="00404BB1" w:rsidRDefault="00E95B6C" w:rsidP="00E95B6C">
      <w:pPr>
        <w:jc w:val="center"/>
        <w:rPr>
          <w:b/>
          <w:sz w:val="36"/>
          <w:szCs w:val="36"/>
          <w:lang w:val="uz-Cyrl-UZ"/>
        </w:rPr>
      </w:pPr>
    </w:p>
    <w:p w:rsidR="00E95B6C" w:rsidRDefault="00E95B6C" w:rsidP="00E95B6C">
      <w:pPr>
        <w:jc w:val="center"/>
        <w:rPr>
          <w:b/>
          <w:sz w:val="28"/>
          <w:szCs w:val="28"/>
          <w:lang w:val="uz-Cyrl-UZ"/>
        </w:rPr>
      </w:pPr>
    </w:p>
    <w:p w:rsidR="00E95B6C" w:rsidRDefault="00E95B6C" w:rsidP="00E95B6C">
      <w:pPr>
        <w:jc w:val="center"/>
        <w:rPr>
          <w:b/>
          <w:sz w:val="28"/>
          <w:szCs w:val="28"/>
          <w:lang w:val="uz-Cyrl-UZ"/>
        </w:rPr>
      </w:pPr>
    </w:p>
    <w:p w:rsidR="00E95B6C" w:rsidRDefault="00E95B6C" w:rsidP="00E95B6C">
      <w:pPr>
        <w:jc w:val="center"/>
        <w:rPr>
          <w:b/>
          <w:sz w:val="28"/>
          <w:szCs w:val="28"/>
          <w:lang w:val="uz-Cyrl-UZ"/>
        </w:rPr>
      </w:pPr>
    </w:p>
    <w:p w:rsidR="00E95B6C" w:rsidRDefault="00E95B6C" w:rsidP="00E95B6C">
      <w:pPr>
        <w:jc w:val="center"/>
        <w:rPr>
          <w:b/>
          <w:sz w:val="28"/>
          <w:szCs w:val="28"/>
          <w:lang w:val="uz-Cyrl-UZ"/>
        </w:rPr>
      </w:pPr>
    </w:p>
    <w:p w:rsidR="00E95B6C" w:rsidRDefault="00E95B6C" w:rsidP="00E95B6C">
      <w:pPr>
        <w:jc w:val="center"/>
        <w:rPr>
          <w:b/>
          <w:sz w:val="28"/>
          <w:szCs w:val="28"/>
          <w:lang w:val="uz-Cyrl-UZ"/>
        </w:rPr>
      </w:pPr>
    </w:p>
    <w:p w:rsidR="00E95B6C" w:rsidRDefault="00E95B6C" w:rsidP="00E95B6C">
      <w:pPr>
        <w:jc w:val="center"/>
        <w:rPr>
          <w:b/>
          <w:sz w:val="28"/>
          <w:szCs w:val="28"/>
          <w:lang w:val="uz-Cyrl-UZ"/>
        </w:rPr>
      </w:pPr>
    </w:p>
    <w:p w:rsidR="00E95B6C" w:rsidRPr="00404BB1" w:rsidRDefault="00E95B6C" w:rsidP="00E95B6C">
      <w:pPr>
        <w:jc w:val="center"/>
        <w:rPr>
          <w:b/>
          <w:sz w:val="28"/>
          <w:szCs w:val="28"/>
          <w:lang w:val="uz-Cyrl-UZ"/>
        </w:rPr>
      </w:pPr>
    </w:p>
    <w:p w:rsidR="00E95B6C" w:rsidRPr="00404BB1" w:rsidRDefault="00E95B6C" w:rsidP="00E95B6C">
      <w:pPr>
        <w:jc w:val="center"/>
        <w:rPr>
          <w:b/>
          <w:sz w:val="28"/>
          <w:szCs w:val="28"/>
          <w:lang w:val="uz-Cyrl-UZ"/>
        </w:rPr>
      </w:pPr>
    </w:p>
    <w:p w:rsidR="00E95B6C" w:rsidRPr="00E95B6C" w:rsidRDefault="00E95B6C" w:rsidP="00E95B6C">
      <w:pPr>
        <w:jc w:val="center"/>
        <w:rPr>
          <w:b/>
          <w:sz w:val="28"/>
          <w:szCs w:val="28"/>
          <w:lang w:val="uz-Cyrl-UZ"/>
        </w:rPr>
      </w:pPr>
      <w:r>
        <w:rPr>
          <w:b/>
          <w:sz w:val="28"/>
          <w:szCs w:val="28"/>
          <w:lang w:val="uz-Cyrl-UZ"/>
        </w:rPr>
        <w:t>Тошкент – 201</w:t>
      </w:r>
      <w:r w:rsidRPr="00E95B6C">
        <w:rPr>
          <w:b/>
          <w:sz w:val="28"/>
          <w:szCs w:val="28"/>
          <w:lang w:val="uz-Cyrl-UZ"/>
        </w:rPr>
        <w:t>7</w:t>
      </w:r>
    </w:p>
    <w:p w:rsidR="00E95B6C" w:rsidRDefault="00E95B6C">
      <w:pPr>
        <w:spacing w:after="200" w:line="276" w:lineRule="auto"/>
        <w:rPr>
          <w:b/>
          <w:sz w:val="28"/>
          <w:szCs w:val="28"/>
          <w:lang w:val="uz-Cyrl-UZ"/>
        </w:rPr>
      </w:pPr>
      <w:r>
        <w:rPr>
          <w:b/>
          <w:sz w:val="28"/>
          <w:szCs w:val="28"/>
          <w:lang w:val="uz-Cyrl-UZ"/>
        </w:rPr>
        <w:br w:type="page"/>
      </w:r>
    </w:p>
    <w:p w:rsidR="006D6358" w:rsidRPr="006D6358" w:rsidRDefault="006D6358" w:rsidP="006D6358">
      <w:pPr>
        <w:spacing w:after="160" w:line="256" w:lineRule="auto"/>
        <w:ind w:firstLine="708"/>
        <w:jc w:val="both"/>
        <w:rPr>
          <w:b/>
          <w:sz w:val="28"/>
          <w:szCs w:val="28"/>
          <w:lang w:val="uz-Cyrl-UZ"/>
        </w:rPr>
      </w:pPr>
      <w:r w:rsidRPr="006D6358">
        <w:rPr>
          <w:b/>
          <w:sz w:val="28"/>
          <w:szCs w:val="28"/>
          <w:lang w:val="uz-Cyrl-UZ"/>
        </w:rPr>
        <w:lastRenderedPageBreak/>
        <w:t>Мазкур ўқув-услубий мажмуа Олий ва ўрта махсус таълим вазирлигининг 2017 йил 24 августдаги 603-сонли буйруғи билан тасдиқланган ўқув режа ва дастур асосида тайёрланди.</w:t>
      </w:r>
    </w:p>
    <w:p w:rsidR="00CF6D1C" w:rsidRPr="006D6358" w:rsidRDefault="00CF6D1C" w:rsidP="006D6358">
      <w:pPr>
        <w:spacing w:line="276" w:lineRule="auto"/>
        <w:jc w:val="both"/>
        <w:rPr>
          <w:b/>
          <w:spacing w:val="8"/>
          <w:sz w:val="28"/>
          <w:szCs w:val="28"/>
          <w:lang w:val="uz-Cyrl-UZ"/>
        </w:rPr>
      </w:pPr>
    </w:p>
    <w:p w:rsidR="00CF6D1C" w:rsidRDefault="00CF6D1C" w:rsidP="00CF6D1C">
      <w:pPr>
        <w:spacing w:line="276" w:lineRule="auto"/>
        <w:jc w:val="center"/>
        <w:rPr>
          <w:b/>
          <w:spacing w:val="8"/>
          <w:lang w:val="uz-Cyrl-UZ"/>
        </w:rPr>
      </w:pPr>
    </w:p>
    <w:p w:rsidR="00CF6D1C" w:rsidRDefault="00CF6D1C" w:rsidP="00CF6D1C">
      <w:pPr>
        <w:spacing w:line="276" w:lineRule="auto"/>
        <w:jc w:val="center"/>
        <w:rPr>
          <w:b/>
          <w:spacing w:val="8"/>
          <w:lang w:val="uz-Cyrl-UZ"/>
        </w:rPr>
      </w:pPr>
    </w:p>
    <w:p w:rsidR="00CF6D1C" w:rsidRDefault="00CF6D1C" w:rsidP="00CF6D1C">
      <w:pPr>
        <w:spacing w:line="276" w:lineRule="auto"/>
        <w:jc w:val="center"/>
        <w:rPr>
          <w:b/>
          <w:spacing w:val="8"/>
          <w:lang w:val="uz-Cyrl-UZ"/>
        </w:rPr>
      </w:pPr>
    </w:p>
    <w:p w:rsidR="00CF6D1C" w:rsidRDefault="00CF6D1C" w:rsidP="00CF6D1C">
      <w:pPr>
        <w:spacing w:line="276" w:lineRule="auto"/>
        <w:jc w:val="center"/>
        <w:rPr>
          <w:b/>
          <w:spacing w:val="8"/>
          <w:lang w:val="uz-Cyrl-UZ"/>
        </w:rPr>
      </w:pPr>
    </w:p>
    <w:p w:rsidR="00CF6D1C" w:rsidRDefault="00CF6D1C" w:rsidP="00CF6D1C">
      <w:pPr>
        <w:spacing w:line="276" w:lineRule="auto"/>
        <w:jc w:val="center"/>
        <w:rPr>
          <w:b/>
          <w:spacing w:val="8"/>
          <w:lang w:val="uz-Cyrl-UZ"/>
        </w:rPr>
      </w:pPr>
    </w:p>
    <w:p w:rsidR="00CF6D1C" w:rsidRDefault="00CF6D1C" w:rsidP="00CF6D1C">
      <w:pPr>
        <w:spacing w:line="276" w:lineRule="auto"/>
        <w:jc w:val="center"/>
        <w:rPr>
          <w:b/>
          <w:spacing w:val="8"/>
          <w:lang w:val="uz-Cyrl-UZ"/>
        </w:rPr>
      </w:pPr>
    </w:p>
    <w:p w:rsidR="00CF6D1C" w:rsidRDefault="00CF6D1C" w:rsidP="00CF6D1C">
      <w:pPr>
        <w:spacing w:line="276" w:lineRule="auto"/>
        <w:jc w:val="center"/>
        <w:rPr>
          <w:b/>
          <w:spacing w:val="8"/>
          <w:lang w:val="uz-Cyrl-UZ"/>
        </w:rPr>
      </w:pPr>
    </w:p>
    <w:tbl>
      <w:tblPr>
        <w:tblW w:w="0" w:type="auto"/>
        <w:jc w:val="center"/>
        <w:tblInd w:w="-2704" w:type="dxa"/>
        <w:tblLook w:val="00A0"/>
      </w:tblPr>
      <w:tblGrid>
        <w:gridCol w:w="2067"/>
        <w:gridCol w:w="6660"/>
      </w:tblGrid>
      <w:tr w:rsidR="00CF6D1C" w:rsidRPr="00624385" w:rsidTr="005F5014">
        <w:trPr>
          <w:jc w:val="center"/>
        </w:trPr>
        <w:tc>
          <w:tcPr>
            <w:tcW w:w="2067" w:type="dxa"/>
          </w:tcPr>
          <w:p w:rsidR="00CF6D1C" w:rsidRPr="00282F2A" w:rsidRDefault="00CF6D1C" w:rsidP="005F5014">
            <w:pPr>
              <w:jc w:val="both"/>
              <w:rPr>
                <w:b/>
                <w:sz w:val="28"/>
                <w:szCs w:val="28"/>
                <w:lang w:val="uz-Cyrl-UZ"/>
              </w:rPr>
            </w:pPr>
            <w:r w:rsidRPr="00282F2A">
              <w:rPr>
                <w:rStyle w:val="FontStyle113"/>
                <w:b/>
                <w:sz w:val="28"/>
                <w:szCs w:val="28"/>
                <w:lang w:eastAsia="uz-Cyrl-UZ"/>
              </w:rPr>
              <w:t>Тузувчилар:</w:t>
            </w:r>
          </w:p>
        </w:tc>
        <w:tc>
          <w:tcPr>
            <w:tcW w:w="6660" w:type="dxa"/>
          </w:tcPr>
          <w:p w:rsidR="00CF6D1C" w:rsidRPr="004B0DE8" w:rsidRDefault="00CF6D1C" w:rsidP="00CF6D1C">
            <w:pPr>
              <w:rPr>
                <w:sz w:val="28"/>
                <w:szCs w:val="28"/>
                <w:lang w:val="uz-Cyrl-UZ"/>
              </w:rPr>
            </w:pPr>
            <w:r w:rsidRPr="004B0DE8">
              <w:rPr>
                <w:sz w:val="28"/>
                <w:szCs w:val="28"/>
                <w:lang w:val="uz-Cyrl-UZ"/>
              </w:rPr>
              <w:t>Назруллаев Н.</w:t>
            </w:r>
            <w:r w:rsidR="008005D9">
              <w:rPr>
                <w:sz w:val="28"/>
                <w:szCs w:val="28"/>
                <w:lang w:val="uz-Cyrl-UZ"/>
              </w:rPr>
              <w:t xml:space="preserve"> ТДИУ ҳузуридаги Илмий Тадқиқот Маркази кичик илмий ходими</w:t>
            </w:r>
          </w:p>
          <w:p w:rsidR="00CF6D1C" w:rsidRPr="004B0DE8" w:rsidRDefault="00CF6D1C" w:rsidP="00CF6D1C">
            <w:pPr>
              <w:rPr>
                <w:sz w:val="28"/>
                <w:szCs w:val="28"/>
                <w:lang w:val="uz-Cyrl-UZ"/>
              </w:rPr>
            </w:pPr>
            <w:r w:rsidRPr="004B0DE8">
              <w:rPr>
                <w:sz w:val="28"/>
                <w:szCs w:val="28"/>
                <w:lang w:val="uz-Cyrl-UZ"/>
              </w:rPr>
              <w:t>Умарова М.</w:t>
            </w:r>
            <w:r w:rsidR="008005D9">
              <w:rPr>
                <w:sz w:val="28"/>
                <w:szCs w:val="28"/>
                <w:lang w:val="uz-Cyrl-UZ"/>
              </w:rPr>
              <w:t xml:space="preserve"> ТДИУ ҳузуридаги Илмий Тадқиқот Маркази кичик илмий ходими</w:t>
            </w:r>
          </w:p>
          <w:p w:rsidR="00CF6D1C" w:rsidRPr="00282F2A" w:rsidRDefault="00CF6D1C" w:rsidP="00CF6D1C">
            <w:pPr>
              <w:tabs>
                <w:tab w:val="num" w:pos="503"/>
              </w:tabs>
              <w:jc w:val="both"/>
              <w:rPr>
                <w:sz w:val="28"/>
                <w:szCs w:val="28"/>
                <w:lang w:val="uz-Cyrl-UZ" w:eastAsia="uz-Cyrl-UZ"/>
              </w:rPr>
            </w:pPr>
            <w:r w:rsidRPr="004B0DE8">
              <w:rPr>
                <w:sz w:val="28"/>
                <w:szCs w:val="28"/>
                <w:lang w:val="uz-Cyrl-UZ"/>
              </w:rPr>
              <w:t>Абиров А.</w:t>
            </w:r>
            <w:r w:rsidR="00803DC6">
              <w:rPr>
                <w:sz w:val="28"/>
                <w:szCs w:val="28"/>
                <w:lang w:val="uz-Cyrl-UZ"/>
              </w:rPr>
              <w:t xml:space="preserve"> Қишлоқ Қ</w:t>
            </w:r>
            <w:r w:rsidR="008005D9">
              <w:rPr>
                <w:sz w:val="28"/>
                <w:szCs w:val="28"/>
                <w:lang w:val="uz-Cyrl-UZ"/>
              </w:rPr>
              <w:t>урилиш Банк. Бўлим бошлиғи</w:t>
            </w:r>
          </w:p>
          <w:p w:rsidR="00CF6D1C" w:rsidRPr="00282F2A" w:rsidRDefault="00CF6D1C" w:rsidP="005F5014">
            <w:pPr>
              <w:tabs>
                <w:tab w:val="num" w:pos="503"/>
              </w:tabs>
              <w:ind w:left="360"/>
              <w:jc w:val="both"/>
              <w:rPr>
                <w:sz w:val="28"/>
                <w:szCs w:val="28"/>
                <w:lang w:val="uz-Cyrl-UZ" w:eastAsia="uz-Cyrl-UZ"/>
              </w:rPr>
            </w:pPr>
          </w:p>
        </w:tc>
      </w:tr>
    </w:tbl>
    <w:p w:rsidR="00CF6D1C" w:rsidRDefault="00CF6D1C" w:rsidP="00CF6D1C">
      <w:pPr>
        <w:pStyle w:val="Style62"/>
        <w:widowControl/>
        <w:spacing w:before="72"/>
        <w:ind w:left="2977" w:hanging="2410"/>
        <w:jc w:val="both"/>
        <w:rPr>
          <w:rStyle w:val="FontStyle113"/>
          <w:b/>
          <w:sz w:val="28"/>
          <w:szCs w:val="28"/>
          <w:lang w:val="uz-Cyrl-UZ" w:eastAsia="uz-Cyrl-UZ"/>
        </w:rPr>
      </w:pPr>
    </w:p>
    <w:tbl>
      <w:tblPr>
        <w:tblW w:w="9498" w:type="dxa"/>
        <w:jc w:val="center"/>
        <w:tblLook w:val="00A0"/>
      </w:tblPr>
      <w:tblGrid>
        <w:gridCol w:w="1999"/>
        <w:gridCol w:w="7499"/>
      </w:tblGrid>
      <w:tr w:rsidR="00217EDA" w:rsidTr="00217EDA">
        <w:trPr>
          <w:jc w:val="center"/>
        </w:trPr>
        <w:tc>
          <w:tcPr>
            <w:tcW w:w="1999" w:type="dxa"/>
            <w:hideMark/>
          </w:tcPr>
          <w:p w:rsidR="00217EDA" w:rsidRDefault="00217EDA">
            <w:pPr>
              <w:widowControl w:val="0"/>
              <w:autoSpaceDE w:val="0"/>
              <w:autoSpaceDN w:val="0"/>
              <w:adjustRightInd w:val="0"/>
              <w:jc w:val="right"/>
              <w:rPr>
                <w:b/>
                <w:sz w:val="28"/>
                <w:szCs w:val="26"/>
                <w:lang w:val="uz-Cyrl-UZ"/>
              </w:rPr>
            </w:pPr>
            <w:r>
              <w:rPr>
                <w:b/>
                <w:sz w:val="28"/>
                <w:szCs w:val="26"/>
                <w:lang w:val="uz-Cyrl-UZ" w:eastAsia="uz-Cyrl-UZ"/>
              </w:rPr>
              <w:t xml:space="preserve">Тақризчилар: </w:t>
            </w:r>
          </w:p>
        </w:tc>
        <w:tc>
          <w:tcPr>
            <w:tcW w:w="7499" w:type="dxa"/>
            <w:hideMark/>
          </w:tcPr>
          <w:p w:rsidR="00217EDA" w:rsidRDefault="00217EDA">
            <w:pPr>
              <w:widowControl w:val="0"/>
              <w:tabs>
                <w:tab w:val="num" w:pos="239"/>
              </w:tabs>
              <w:autoSpaceDE w:val="0"/>
              <w:autoSpaceDN w:val="0"/>
              <w:adjustRightInd w:val="0"/>
              <w:jc w:val="both"/>
              <w:rPr>
                <w:sz w:val="28"/>
                <w:szCs w:val="26"/>
                <w:lang w:val="uz-Cyrl-UZ" w:eastAsia="uz-Cyrl-UZ"/>
              </w:rPr>
            </w:pPr>
            <w:r>
              <w:rPr>
                <w:sz w:val="28"/>
                <w:szCs w:val="26"/>
                <w:lang w:val="uz-Cyrl-UZ" w:eastAsia="uz-Cyrl-UZ"/>
              </w:rPr>
              <w:t>Каримов Ф., Тошкент Халқаро Вестминстер университети, Ph.d.</w:t>
            </w:r>
          </w:p>
        </w:tc>
      </w:tr>
      <w:tr w:rsidR="00217EDA" w:rsidTr="00217EDA">
        <w:trPr>
          <w:jc w:val="center"/>
        </w:trPr>
        <w:tc>
          <w:tcPr>
            <w:tcW w:w="1999" w:type="dxa"/>
          </w:tcPr>
          <w:p w:rsidR="00217EDA" w:rsidRDefault="00217EDA">
            <w:pPr>
              <w:widowControl w:val="0"/>
              <w:autoSpaceDE w:val="0"/>
              <w:autoSpaceDN w:val="0"/>
              <w:adjustRightInd w:val="0"/>
              <w:jc w:val="both"/>
              <w:rPr>
                <w:sz w:val="28"/>
                <w:szCs w:val="26"/>
                <w:lang w:val="uz-Cyrl-UZ" w:eastAsia="uz-Cyrl-UZ"/>
              </w:rPr>
            </w:pPr>
          </w:p>
        </w:tc>
        <w:tc>
          <w:tcPr>
            <w:tcW w:w="7499" w:type="dxa"/>
            <w:hideMark/>
          </w:tcPr>
          <w:p w:rsidR="00217EDA" w:rsidRDefault="00217EDA">
            <w:pPr>
              <w:widowControl w:val="0"/>
              <w:tabs>
                <w:tab w:val="num" w:pos="239"/>
              </w:tabs>
              <w:autoSpaceDE w:val="0"/>
              <w:autoSpaceDN w:val="0"/>
              <w:adjustRightInd w:val="0"/>
              <w:jc w:val="both"/>
              <w:rPr>
                <w:sz w:val="28"/>
                <w:szCs w:val="26"/>
                <w:lang w:val="uz-Cyrl-UZ" w:eastAsia="uz-Cyrl-UZ"/>
              </w:rPr>
            </w:pPr>
            <w:r>
              <w:rPr>
                <w:sz w:val="28"/>
                <w:szCs w:val="26"/>
                <w:lang w:val="uz-Cyrl-UZ" w:eastAsia="uz-Cyrl-UZ"/>
              </w:rPr>
              <w:t xml:space="preserve">Рахимов М., Тошкент Халқаро Вестминстер университети, </w:t>
            </w:r>
            <w:r>
              <w:rPr>
                <w:sz w:val="28"/>
                <w:szCs w:val="26"/>
                <w:lang w:val="en-US" w:eastAsia="uz-Cyrl-UZ"/>
              </w:rPr>
              <w:t>Ph</w:t>
            </w:r>
            <w:r>
              <w:rPr>
                <w:sz w:val="28"/>
                <w:szCs w:val="26"/>
                <w:lang w:eastAsia="uz-Cyrl-UZ"/>
              </w:rPr>
              <w:t>.</w:t>
            </w:r>
            <w:r>
              <w:rPr>
                <w:sz w:val="28"/>
                <w:szCs w:val="26"/>
                <w:lang w:val="en-US" w:eastAsia="uz-Cyrl-UZ"/>
              </w:rPr>
              <w:t>d</w:t>
            </w:r>
            <w:r>
              <w:rPr>
                <w:sz w:val="28"/>
                <w:szCs w:val="26"/>
                <w:lang w:eastAsia="uz-Cyrl-UZ"/>
              </w:rPr>
              <w:t>.</w:t>
            </w:r>
          </w:p>
        </w:tc>
      </w:tr>
    </w:tbl>
    <w:p w:rsidR="00CF6D1C" w:rsidRPr="00217EDA" w:rsidRDefault="00CF6D1C" w:rsidP="00CF6D1C">
      <w:pPr>
        <w:spacing w:line="276" w:lineRule="auto"/>
        <w:jc w:val="center"/>
        <w:rPr>
          <w:b/>
          <w:spacing w:val="8"/>
        </w:rPr>
      </w:pPr>
    </w:p>
    <w:p w:rsidR="00CF6D1C" w:rsidRPr="004A5840" w:rsidRDefault="00CF6D1C" w:rsidP="00CF6D1C">
      <w:pPr>
        <w:spacing w:line="276" w:lineRule="auto"/>
        <w:jc w:val="center"/>
        <w:rPr>
          <w:b/>
          <w:spacing w:val="8"/>
          <w:lang w:val="uz-Cyrl-UZ"/>
        </w:rPr>
      </w:pPr>
    </w:p>
    <w:p w:rsidR="00CF6D1C" w:rsidRDefault="00CF6D1C" w:rsidP="00CF6D1C">
      <w:pPr>
        <w:rPr>
          <w:b/>
          <w:sz w:val="28"/>
          <w:szCs w:val="28"/>
          <w:lang w:val="uz-Cyrl-UZ"/>
        </w:rPr>
      </w:pPr>
    </w:p>
    <w:p w:rsidR="00CF6D1C" w:rsidRDefault="00CF6D1C" w:rsidP="00CF6D1C">
      <w:pPr>
        <w:rPr>
          <w:b/>
          <w:sz w:val="28"/>
          <w:szCs w:val="28"/>
          <w:lang w:val="uz-Cyrl-UZ"/>
        </w:rPr>
      </w:pPr>
    </w:p>
    <w:p w:rsidR="00CF6D1C" w:rsidRDefault="00CF6D1C" w:rsidP="00CF6D1C">
      <w:pPr>
        <w:rPr>
          <w:b/>
          <w:sz w:val="28"/>
          <w:szCs w:val="28"/>
          <w:lang w:val="uz-Cyrl-UZ"/>
        </w:rPr>
      </w:pPr>
    </w:p>
    <w:p w:rsidR="00CF6D1C" w:rsidRDefault="00CF6D1C" w:rsidP="00CF6D1C">
      <w:pPr>
        <w:rPr>
          <w:b/>
          <w:sz w:val="28"/>
          <w:szCs w:val="28"/>
          <w:lang w:val="uz-Cyrl-UZ"/>
        </w:rPr>
      </w:pPr>
    </w:p>
    <w:p w:rsidR="00CF6D1C" w:rsidRDefault="00CF6D1C" w:rsidP="00CF6D1C">
      <w:pPr>
        <w:rPr>
          <w:b/>
          <w:sz w:val="28"/>
          <w:szCs w:val="28"/>
          <w:lang w:val="uz-Cyrl-UZ"/>
        </w:rPr>
      </w:pPr>
    </w:p>
    <w:p w:rsidR="00CF6D1C" w:rsidRDefault="00CF6D1C" w:rsidP="00CF6D1C">
      <w:pPr>
        <w:rPr>
          <w:b/>
          <w:sz w:val="28"/>
          <w:szCs w:val="28"/>
          <w:lang w:val="uz-Cyrl-UZ"/>
        </w:rPr>
      </w:pPr>
    </w:p>
    <w:p w:rsidR="00CF6D1C" w:rsidRDefault="00CF6D1C" w:rsidP="00CF6D1C">
      <w:pPr>
        <w:rPr>
          <w:b/>
          <w:sz w:val="28"/>
          <w:szCs w:val="28"/>
          <w:lang w:val="uz-Cyrl-UZ"/>
        </w:rPr>
      </w:pPr>
    </w:p>
    <w:p w:rsidR="00CF6D1C" w:rsidRDefault="00CF6D1C" w:rsidP="00CF6D1C">
      <w:pPr>
        <w:rPr>
          <w:b/>
          <w:sz w:val="28"/>
          <w:szCs w:val="28"/>
          <w:lang w:val="uz-Cyrl-UZ"/>
        </w:rPr>
      </w:pPr>
    </w:p>
    <w:p w:rsidR="00CF6D1C" w:rsidRDefault="00CF6D1C" w:rsidP="00CF6D1C">
      <w:pPr>
        <w:rPr>
          <w:b/>
          <w:sz w:val="28"/>
          <w:szCs w:val="28"/>
          <w:lang w:val="uz-Cyrl-UZ"/>
        </w:rPr>
      </w:pPr>
    </w:p>
    <w:p w:rsidR="00CF6D1C" w:rsidRDefault="00CF6D1C" w:rsidP="00CF6D1C">
      <w:pPr>
        <w:rPr>
          <w:b/>
          <w:sz w:val="28"/>
          <w:szCs w:val="28"/>
          <w:lang w:val="uz-Cyrl-UZ"/>
        </w:rPr>
      </w:pPr>
    </w:p>
    <w:p w:rsidR="00CF6D1C" w:rsidRDefault="00CF6D1C" w:rsidP="00CF6D1C">
      <w:pPr>
        <w:rPr>
          <w:b/>
          <w:sz w:val="28"/>
          <w:szCs w:val="28"/>
          <w:lang w:val="uz-Cyrl-UZ"/>
        </w:rPr>
      </w:pPr>
    </w:p>
    <w:p w:rsidR="00CF6D1C" w:rsidRDefault="00CF6D1C" w:rsidP="00CF6D1C">
      <w:pPr>
        <w:rPr>
          <w:b/>
          <w:sz w:val="28"/>
          <w:szCs w:val="28"/>
          <w:lang w:val="uz-Cyrl-UZ"/>
        </w:rPr>
      </w:pPr>
    </w:p>
    <w:p w:rsidR="00CF6D1C" w:rsidRDefault="00CF6D1C" w:rsidP="00CF6D1C">
      <w:pPr>
        <w:rPr>
          <w:b/>
          <w:sz w:val="28"/>
          <w:szCs w:val="28"/>
          <w:lang w:val="uz-Cyrl-UZ"/>
        </w:rPr>
      </w:pPr>
    </w:p>
    <w:p w:rsidR="00CF6D1C" w:rsidRDefault="00CF6D1C" w:rsidP="00CF6D1C">
      <w:pPr>
        <w:rPr>
          <w:b/>
          <w:sz w:val="28"/>
          <w:szCs w:val="28"/>
          <w:lang w:val="uz-Cyrl-UZ"/>
        </w:rPr>
      </w:pPr>
    </w:p>
    <w:p w:rsidR="00CF6D1C" w:rsidRPr="006B5F18" w:rsidRDefault="00CF6D1C" w:rsidP="00CF6D1C">
      <w:pPr>
        <w:rPr>
          <w:b/>
          <w:sz w:val="28"/>
          <w:szCs w:val="28"/>
        </w:rPr>
      </w:pPr>
    </w:p>
    <w:p w:rsidR="00E95B6C" w:rsidRPr="006B5F18" w:rsidRDefault="00E95B6C" w:rsidP="00CF6D1C">
      <w:pPr>
        <w:rPr>
          <w:b/>
          <w:sz w:val="28"/>
          <w:szCs w:val="28"/>
        </w:rPr>
      </w:pPr>
    </w:p>
    <w:p w:rsidR="00CF6D1C" w:rsidRPr="006D6358" w:rsidRDefault="006D6358" w:rsidP="006D6358">
      <w:pPr>
        <w:pStyle w:val="Style62"/>
        <w:widowControl/>
        <w:tabs>
          <w:tab w:val="left" w:pos="0"/>
        </w:tabs>
        <w:spacing w:before="72"/>
        <w:jc w:val="both"/>
        <w:rPr>
          <w:rStyle w:val="FontStyle113"/>
          <w:rFonts w:eastAsia="SimSun"/>
          <w:b/>
          <w:i/>
          <w:color w:val="000000"/>
          <w:sz w:val="28"/>
          <w:szCs w:val="28"/>
          <w:lang w:val="uz-Cyrl-UZ" w:eastAsia="uz-Cyrl-UZ"/>
        </w:rPr>
      </w:pPr>
      <w:r>
        <w:rPr>
          <w:b/>
          <w:i/>
          <w:color w:val="000000"/>
          <w:sz w:val="28"/>
          <w:szCs w:val="28"/>
          <w:lang w:val="en-US"/>
        </w:rPr>
        <w:tab/>
      </w:r>
      <w:r w:rsidR="00CF6D1C" w:rsidRPr="006D6358">
        <w:rPr>
          <w:b/>
          <w:i/>
          <w:color w:val="000000"/>
          <w:sz w:val="28"/>
          <w:szCs w:val="28"/>
          <w:lang w:val="uz-Cyrl-UZ"/>
        </w:rPr>
        <w:t>Ўқув</w:t>
      </w:r>
      <w:r w:rsidR="00CF6D1C" w:rsidRPr="006D6358">
        <w:rPr>
          <w:b/>
          <w:sz w:val="28"/>
          <w:szCs w:val="28"/>
          <w:lang w:val="uz-Cyrl-UZ"/>
        </w:rPr>
        <w:t xml:space="preserve"> </w:t>
      </w:r>
      <w:r w:rsidR="00CF6D1C" w:rsidRPr="006D6358">
        <w:rPr>
          <w:b/>
          <w:i/>
          <w:sz w:val="28"/>
          <w:szCs w:val="28"/>
          <w:lang w:val="uz-Cyrl-UZ"/>
        </w:rPr>
        <w:t>-услубий мажмуа</w:t>
      </w:r>
      <w:r w:rsidR="00CF6D1C" w:rsidRPr="006D6358">
        <w:rPr>
          <w:b/>
          <w:i/>
          <w:color w:val="000000"/>
          <w:sz w:val="28"/>
          <w:szCs w:val="28"/>
          <w:lang w:val="uz-Cyrl-UZ"/>
        </w:rPr>
        <w:t xml:space="preserve"> Тошкент давлат иқтисодиёт университети Кенгашининг 201</w:t>
      </w:r>
      <w:r w:rsidR="00E95B6C" w:rsidRPr="006D6358">
        <w:rPr>
          <w:b/>
          <w:i/>
          <w:color w:val="000000"/>
          <w:sz w:val="28"/>
          <w:szCs w:val="28"/>
          <w:lang w:val="uz-Cyrl-UZ"/>
        </w:rPr>
        <w:t xml:space="preserve">7 </w:t>
      </w:r>
      <w:r w:rsidR="00CF6D1C" w:rsidRPr="006D6358">
        <w:rPr>
          <w:b/>
          <w:i/>
          <w:color w:val="000000"/>
          <w:sz w:val="28"/>
          <w:szCs w:val="28"/>
          <w:lang w:val="uz-Cyrl-UZ"/>
        </w:rPr>
        <w:t>йил __________даги ___-сонли қарори билан нашрга тавсия қилинган.</w:t>
      </w:r>
    </w:p>
    <w:p w:rsidR="00242146" w:rsidRPr="004B0DE8" w:rsidRDefault="00CF6D1C" w:rsidP="00E95B6C">
      <w:pPr>
        <w:jc w:val="center"/>
        <w:rPr>
          <w:bCs/>
          <w:lang w:val="uz-Cyrl-UZ" w:eastAsia="en-US" w:bidi="en-US"/>
        </w:rPr>
      </w:pPr>
      <w:r w:rsidRPr="006D6358">
        <w:rPr>
          <w:b/>
          <w:bCs/>
          <w:sz w:val="28"/>
          <w:szCs w:val="28"/>
          <w:lang w:val="uz-Cyrl-UZ"/>
        </w:rPr>
        <w:br w:type="page"/>
      </w:r>
      <w:r w:rsidR="00242146" w:rsidRPr="00E95B6C">
        <w:rPr>
          <w:b/>
          <w:sz w:val="28"/>
          <w:szCs w:val="28"/>
          <w:lang w:val="uz-Latn-UZ"/>
        </w:rPr>
        <w:lastRenderedPageBreak/>
        <w:t>МУНДАРИЖА</w:t>
      </w:r>
    </w:p>
    <w:p w:rsidR="00242146" w:rsidRPr="004B0DE8" w:rsidRDefault="00242146" w:rsidP="00242146">
      <w:pPr>
        <w:rPr>
          <w:sz w:val="28"/>
          <w:szCs w:val="28"/>
          <w:lang w:val="uz-Cyrl-UZ"/>
        </w:rPr>
      </w:pPr>
    </w:p>
    <w:tbl>
      <w:tblPr>
        <w:tblStyle w:val="af5"/>
        <w:tblW w:w="9746"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46"/>
        <w:gridCol w:w="7618"/>
        <w:gridCol w:w="1382"/>
      </w:tblGrid>
      <w:tr w:rsidR="00FE3EF4" w:rsidRPr="004B0DE8" w:rsidTr="004B0DE8">
        <w:tc>
          <w:tcPr>
            <w:tcW w:w="746" w:type="dxa"/>
          </w:tcPr>
          <w:p w:rsidR="00FE3EF4" w:rsidRPr="004B0DE8" w:rsidRDefault="00FE3EF4" w:rsidP="004B0DE8">
            <w:pPr>
              <w:ind w:right="-108" w:firstLine="34"/>
              <w:rPr>
                <w:b/>
                <w:sz w:val="28"/>
                <w:szCs w:val="28"/>
                <w:lang w:val="uz-Latn-UZ"/>
              </w:rPr>
            </w:pPr>
            <w:r w:rsidRPr="004B0DE8">
              <w:rPr>
                <w:b/>
                <w:sz w:val="28"/>
                <w:szCs w:val="28"/>
                <w:lang w:val="en-US"/>
              </w:rPr>
              <w:t>I</w:t>
            </w:r>
          </w:p>
        </w:tc>
        <w:tc>
          <w:tcPr>
            <w:tcW w:w="7618" w:type="dxa"/>
          </w:tcPr>
          <w:p w:rsidR="00FE3EF4" w:rsidRPr="004B0DE8" w:rsidRDefault="004A6649" w:rsidP="00242146">
            <w:pPr>
              <w:jc w:val="both"/>
              <w:rPr>
                <w:b/>
                <w:sz w:val="28"/>
                <w:szCs w:val="28"/>
                <w:lang w:val="uz-Cyrl-UZ"/>
              </w:rPr>
            </w:pPr>
            <w:r w:rsidRPr="004B0DE8">
              <w:rPr>
                <w:b/>
                <w:sz w:val="28"/>
                <w:szCs w:val="28"/>
                <w:lang w:val="uz-Cyrl-UZ"/>
              </w:rPr>
              <w:t>ИШЧИ ДАСТУР</w:t>
            </w:r>
          </w:p>
        </w:tc>
        <w:tc>
          <w:tcPr>
            <w:tcW w:w="1382" w:type="dxa"/>
          </w:tcPr>
          <w:p w:rsidR="00FE3EF4" w:rsidRPr="004B0DE8" w:rsidRDefault="00FE3EF4" w:rsidP="00242146">
            <w:pPr>
              <w:jc w:val="both"/>
              <w:rPr>
                <w:b/>
                <w:sz w:val="28"/>
                <w:szCs w:val="28"/>
                <w:lang w:val="uz-Cyrl-UZ"/>
              </w:rPr>
            </w:pPr>
          </w:p>
        </w:tc>
      </w:tr>
      <w:tr w:rsidR="00FE3EF4" w:rsidRPr="004B0DE8" w:rsidTr="004B0DE8">
        <w:tc>
          <w:tcPr>
            <w:tcW w:w="746" w:type="dxa"/>
          </w:tcPr>
          <w:p w:rsidR="00FE3EF4" w:rsidRPr="004B0DE8" w:rsidRDefault="00FE3EF4" w:rsidP="004B0DE8">
            <w:pPr>
              <w:ind w:right="-108"/>
              <w:rPr>
                <w:b/>
                <w:sz w:val="28"/>
                <w:szCs w:val="28"/>
                <w:lang w:val="en-US"/>
              </w:rPr>
            </w:pPr>
            <w:r w:rsidRPr="004B0DE8">
              <w:rPr>
                <w:b/>
                <w:sz w:val="28"/>
                <w:szCs w:val="28"/>
                <w:lang w:val="en-US"/>
              </w:rPr>
              <w:t>II</w:t>
            </w:r>
          </w:p>
        </w:tc>
        <w:tc>
          <w:tcPr>
            <w:tcW w:w="7618" w:type="dxa"/>
          </w:tcPr>
          <w:p w:rsidR="00FE3EF4" w:rsidRPr="004B0DE8" w:rsidRDefault="004A6649" w:rsidP="00242146">
            <w:pPr>
              <w:jc w:val="both"/>
              <w:rPr>
                <w:b/>
                <w:sz w:val="28"/>
                <w:szCs w:val="28"/>
                <w:lang w:val="uz-Cyrl-UZ"/>
              </w:rPr>
            </w:pPr>
            <w:r w:rsidRPr="004B0DE8">
              <w:rPr>
                <w:b/>
                <w:sz w:val="28"/>
                <w:szCs w:val="28"/>
                <w:lang w:val="uz-Latn-UZ"/>
              </w:rPr>
              <w:t>МОДУЛНИ ЎҚИТИШДА ФОЙДАЛАНИЛАДИГАН ИНТЕРФАОЛ ТАЪЛИМ МЕТОДЛАРИ</w:t>
            </w:r>
          </w:p>
        </w:tc>
        <w:tc>
          <w:tcPr>
            <w:tcW w:w="1382" w:type="dxa"/>
          </w:tcPr>
          <w:p w:rsidR="00FE3EF4" w:rsidRPr="004B0DE8" w:rsidRDefault="00FE3EF4" w:rsidP="00242146">
            <w:pPr>
              <w:jc w:val="both"/>
              <w:rPr>
                <w:b/>
                <w:sz w:val="28"/>
                <w:szCs w:val="28"/>
                <w:lang w:val="uz-Cyrl-UZ"/>
              </w:rPr>
            </w:pPr>
          </w:p>
        </w:tc>
      </w:tr>
      <w:tr w:rsidR="00FE3EF4" w:rsidRPr="004B0DE8" w:rsidTr="004B0DE8">
        <w:tc>
          <w:tcPr>
            <w:tcW w:w="746" w:type="dxa"/>
          </w:tcPr>
          <w:p w:rsidR="00FE3EF4" w:rsidRPr="004B0DE8" w:rsidRDefault="00FE3EF4" w:rsidP="004B0DE8">
            <w:pPr>
              <w:ind w:right="-108"/>
              <w:rPr>
                <w:b/>
                <w:sz w:val="28"/>
                <w:szCs w:val="28"/>
                <w:lang w:val="en-US"/>
              </w:rPr>
            </w:pPr>
            <w:r w:rsidRPr="004B0DE8">
              <w:rPr>
                <w:b/>
                <w:sz w:val="28"/>
                <w:szCs w:val="28"/>
                <w:lang w:val="en-US"/>
              </w:rPr>
              <w:t>III</w:t>
            </w:r>
          </w:p>
        </w:tc>
        <w:tc>
          <w:tcPr>
            <w:tcW w:w="7618" w:type="dxa"/>
          </w:tcPr>
          <w:p w:rsidR="00FE3EF4" w:rsidRPr="004B0DE8" w:rsidRDefault="001748CD" w:rsidP="00242146">
            <w:pPr>
              <w:jc w:val="both"/>
              <w:rPr>
                <w:b/>
                <w:sz w:val="28"/>
                <w:szCs w:val="28"/>
                <w:lang w:val="uz-Latn-UZ"/>
              </w:rPr>
            </w:pPr>
            <w:r w:rsidRPr="004B0DE8">
              <w:rPr>
                <w:b/>
                <w:sz w:val="28"/>
                <w:szCs w:val="28"/>
                <w:lang w:val="uz-Latn-UZ"/>
              </w:rPr>
              <w:t>НАЗАРИЙ МАТЕРИАЛЛАР</w:t>
            </w:r>
          </w:p>
        </w:tc>
        <w:tc>
          <w:tcPr>
            <w:tcW w:w="1382" w:type="dxa"/>
          </w:tcPr>
          <w:p w:rsidR="00FE3EF4" w:rsidRPr="004B0DE8" w:rsidRDefault="00FE3EF4" w:rsidP="00242146">
            <w:pPr>
              <w:jc w:val="both"/>
              <w:rPr>
                <w:b/>
                <w:sz w:val="28"/>
                <w:szCs w:val="28"/>
                <w:lang w:val="uz-Cyrl-UZ"/>
              </w:rPr>
            </w:pPr>
          </w:p>
        </w:tc>
      </w:tr>
      <w:tr w:rsidR="00FE3EF4" w:rsidRPr="004B0DE8" w:rsidTr="004B0DE8">
        <w:tc>
          <w:tcPr>
            <w:tcW w:w="746" w:type="dxa"/>
          </w:tcPr>
          <w:p w:rsidR="00FE3EF4" w:rsidRPr="004B0DE8" w:rsidRDefault="00FE3EF4" w:rsidP="004B0DE8">
            <w:pPr>
              <w:ind w:right="-108"/>
              <w:rPr>
                <w:b/>
                <w:sz w:val="28"/>
                <w:szCs w:val="28"/>
                <w:lang w:val="en-US"/>
              </w:rPr>
            </w:pPr>
            <w:r w:rsidRPr="004B0DE8">
              <w:rPr>
                <w:b/>
                <w:sz w:val="28"/>
                <w:szCs w:val="28"/>
                <w:lang w:val="en-US"/>
              </w:rPr>
              <w:t>IV</w:t>
            </w:r>
          </w:p>
        </w:tc>
        <w:tc>
          <w:tcPr>
            <w:tcW w:w="7618" w:type="dxa"/>
          </w:tcPr>
          <w:p w:rsidR="00FE3EF4" w:rsidRPr="004B0DE8" w:rsidRDefault="004A6649" w:rsidP="00242146">
            <w:pPr>
              <w:jc w:val="both"/>
              <w:rPr>
                <w:b/>
                <w:sz w:val="28"/>
                <w:szCs w:val="28"/>
                <w:lang w:val="uz-Cyrl-UZ"/>
              </w:rPr>
            </w:pPr>
            <w:r w:rsidRPr="004B0DE8">
              <w:rPr>
                <w:b/>
                <w:bCs/>
                <w:sz w:val="28"/>
                <w:szCs w:val="28"/>
                <w:lang w:val="uz-Cyrl-UZ"/>
              </w:rPr>
              <w:t xml:space="preserve">АМАЛИЙ МАШҒУЛОТ МАТЕРИАЛЛАРИ </w:t>
            </w:r>
            <w:r w:rsidRPr="004B0DE8">
              <w:rPr>
                <w:sz w:val="28"/>
                <w:szCs w:val="28"/>
                <w:lang w:val="uz-Cyrl-UZ"/>
              </w:rPr>
              <w:t xml:space="preserve"> </w:t>
            </w:r>
          </w:p>
        </w:tc>
        <w:tc>
          <w:tcPr>
            <w:tcW w:w="1382" w:type="dxa"/>
          </w:tcPr>
          <w:p w:rsidR="00FE3EF4" w:rsidRPr="004B0DE8" w:rsidRDefault="00FE3EF4" w:rsidP="00242146">
            <w:pPr>
              <w:jc w:val="both"/>
              <w:rPr>
                <w:b/>
                <w:sz w:val="28"/>
                <w:szCs w:val="28"/>
                <w:lang w:val="uz-Cyrl-UZ"/>
              </w:rPr>
            </w:pPr>
          </w:p>
        </w:tc>
      </w:tr>
      <w:tr w:rsidR="00FE3EF4" w:rsidRPr="004B0DE8" w:rsidTr="004B0DE8">
        <w:tc>
          <w:tcPr>
            <w:tcW w:w="746" w:type="dxa"/>
          </w:tcPr>
          <w:p w:rsidR="00FE3EF4" w:rsidRPr="004B0DE8" w:rsidRDefault="00FE3EF4" w:rsidP="004B0DE8">
            <w:pPr>
              <w:ind w:right="-108"/>
              <w:rPr>
                <w:b/>
                <w:sz w:val="28"/>
                <w:szCs w:val="28"/>
                <w:lang w:val="en-US"/>
              </w:rPr>
            </w:pPr>
            <w:r w:rsidRPr="004B0DE8">
              <w:rPr>
                <w:b/>
                <w:sz w:val="28"/>
                <w:szCs w:val="28"/>
                <w:lang w:val="en-US"/>
              </w:rPr>
              <w:t>V</w:t>
            </w:r>
          </w:p>
        </w:tc>
        <w:tc>
          <w:tcPr>
            <w:tcW w:w="7618" w:type="dxa"/>
          </w:tcPr>
          <w:p w:rsidR="00FE3EF4" w:rsidRPr="004B0DE8" w:rsidRDefault="004A6649" w:rsidP="00242146">
            <w:pPr>
              <w:jc w:val="both"/>
              <w:rPr>
                <w:b/>
                <w:sz w:val="28"/>
                <w:szCs w:val="28"/>
                <w:lang w:val="uz-Cyrl-UZ"/>
              </w:rPr>
            </w:pPr>
            <w:r w:rsidRPr="004B0DE8">
              <w:rPr>
                <w:b/>
                <w:sz w:val="28"/>
                <w:szCs w:val="28"/>
                <w:lang w:val="uz-Cyrl-UZ"/>
              </w:rPr>
              <w:t>КЕЙСЛАР БАНКИ</w:t>
            </w:r>
          </w:p>
        </w:tc>
        <w:tc>
          <w:tcPr>
            <w:tcW w:w="1382" w:type="dxa"/>
          </w:tcPr>
          <w:p w:rsidR="00FE3EF4" w:rsidRPr="004B0DE8" w:rsidRDefault="00FE3EF4" w:rsidP="00242146">
            <w:pPr>
              <w:jc w:val="both"/>
              <w:rPr>
                <w:b/>
                <w:sz w:val="28"/>
                <w:szCs w:val="28"/>
                <w:lang w:val="uz-Cyrl-UZ"/>
              </w:rPr>
            </w:pPr>
          </w:p>
        </w:tc>
      </w:tr>
      <w:tr w:rsidR="00FE3EF4" w:rsidRPr="004B0DE8" w:rsidTr="004B0DE8">
        <w:tc>
          <w:tcPr>
            <w:tcW w:w="746" w:type="dxa"/>
          </w:tcPr>
          <w:p w:rsidR="00FE3EF4" w:rsidRPr="004B0DE8" w:rsidRDefault="00FE3EF4" w:rsidP="004B0DE8">
            <w:pPr>
              <w:ind w:right="-108"/>
              <w:rPr>
                <w:b/>
                <w:sz w:val="28"/>
                <w:szCs w:val="28"/>
                <w:lang w:val="en-US"/>
              </w:rPr>
            </w:pPr>
            <w:r w:rsidRPr="004B0DE8">
              <w:rPr>
                <w:b/>
                <w:sz w:val="28"/>
                <w:szCs w:val="28"/>
                <w:lang w:val="en-US"/>
              </w:rPr>
              <w:t>VI</w:t>
            </w:r>
          </w:p>
        </w:tc>
        <w:tc>
          <w:tcPr>
            <w:tcW w:w="7618" w:type="dxa"/>
          </w:tcPr>
          <w:p w:rsidR="00FE3EF4" w:rsidRPr="004B0DE8" w:rsidRDefault="004A6649" w:rsidP="001748CD">
            <w:pPr>
              <w:jc w:val="both"/>
              <w:rPr>
                <w:b/>
                <w:sz w:val="28"/>
                <w:szCs w:val="28"/>
                <w:lang w:val="uz-Cyrl-UZ"/>
              </w:rPr>
            </w:pPr>
            <w:r w:rsidRPr="004B0DE8">
              <w:rPr>
                <w:b/>
                <w:sz w:val="28"/>
                <w:szCs w:val="28"/>
                <w:lang w:val="uz-Cyrl-UZ"/>
              </w:rPr>
              <w:t xml:space="preserve">МУСТАҚИЛ ТАЪЛИМ </w:t>
            </w:r>
            <w:r w:rsidR="001748CD" w:rsidRPr="004B0DE8">
              <w:rPr>
                <w:b/>
                <w:sz w:val="28"/>
                <w:szCs w:val="28"/>
                <w:lang w:val="uz-Latn-UZ"/>
              </w:rPr>
              <w:t>МАВЗУ</w:t>
            </w:r>
            <w:r w:rsidRPr="004B0DE8">
              <w:rPr>
                <w:b/>
                <w:sz w:val="28"/>
                <w:szCs w:val="28"/>
                <w:lang w:val="uz-Cyrl-UZ"/>
              </w:rPr>
              <w:t>ЛАРИ</w:t>
            </w:r>
          </w:p>
        </w:tc>
        <w:tc>
          <w:tcPr>
            <w:tcW w:w="1382" w:type="dxa"/>
          </w:tcPr>
          <w:p w:rsidR="00FE3EF4" w:rsidRPr="004B0DE8" w:rsidRDefault="00FE3EF4" w:rsidP="00242146">
            <w:pPr>
              <w:jc w:val="both"/>
              <w:rPr>
                <w:b/>
                <w:sz w:val="28"/>
                <w:szCs w:val="28"/>
                <w:lang w:val="uz-Cyrl-UZ"/>
              </w:rPr>
            </w:pPr>
          </w:p>
        </w:tc>
      </w:tr>
      <w:tr w:rsidR="00FE3EF4" w:rsidRPr="004B0DE8" w:rsidTr="004B0DE8">
        <w:tc>
          <w:tcPr>
            <w:tcW w:w="746" w:type="dxa"/>
          </w:tcPr>
          <w:p w:rsidR="00FE3EF4" w:rsidRPr="004B0DE8" w:rsidRDefault="00FE3EF4" w:rsidP="004B0DE8">
            <w:pPr>
              <w:ind w:right="-108"/>
              <w:rPr>
                <w:b/>
                <w:sz w:val="28"/>
                <w:szCs w:val="28"/>
                <w:lang w:val="en-US"/>
              </w:rPr>
            </w:pPr>
            <w:r w:rsidRPr="004B0DE8">
              <w:rPr>
                <w:b/>
                <w:sz w:val="28"/>
                <w:szCs w:val="28"/>
                <w:lang w:val="en-US"/>
              </w:rPr>
              <w:t>VII</w:t>
            </w:r>
          </w:p>
        </w:tc>
        <w:tc>
          <w:tcPr>
            <w:tcW w:w="7618" w:type="dxa"/>
          </w:tcPr>
          <w:p w:rsidR="00FE3EF4" w:rsidRPr="004B0DE8" w:rsidRDefault="004A6649" w:rsidP="00242146">
            <w:pPr>
              <w:jc w:val="both"/>
              <w:rPr>
                <w:b/>
                <w:sz w:val="28"/>
                <w:szCs w:val="28"/>
                <w:lang w:val="uz-Cyrl-UZ"/>
              </w:rPr>
            </w:pPr>
            <w:r w:rsidRPr="004B0DE8">
              <w:rPr>
                <w:b/>
                <w:sz w:val="28"/>
                <w:szCs w:val="28"/>
                <w:lang w:val="uz-Cyrl-UZ"/>
              </w:rPr>
              <w:t>ГЛОССАРИЙ</w:t>
            </w:r>
          </w:p>
        </w:tc>
        <w:tc>
          <w:tcPr>
            <w:tcW w:w="1382" w:type="dxa"/>
          </w:tcPr>
          <w:p w:rsidR="00FE3EF4" w:rsidRPr="004B0DE8" w:rsidRDefault="00FE3EF4" w:rsidP="00242146">
            <w:pPr>
              <w:jc w:val="both"/>
              <w:rPr>
                <w:b/>
                <w:sz w:val="28"/>
                <w:szCs w:val="28"/>
                <w:lang w:val="uz-Cyrl-UZ"/>
              </w:rPr>
            </w:pPr>
          </w:p>
        </w:tc>
      </w:tr>
      <w:tr w:rsidR="00FE3EF4" w:rsidRPr="004B0DE8" w:rsidTr="004B0DE8">
        <w:tc>
          <w:tcPr>
            <w:tcW w:w="746" w:type="dxa"/>
          </w:tcPr>
          <w:p w:rsidR="00FE3EF4" w:rsidRPr="004B0DE8" w:rsidRDefault="00FE3EF4" w:rsidP="004B0DE8">
            <w:pPr>
              <w:ind w:right="-108"/>
              <w:rPr>
                <w:b/>
                <w:sz w:val="28"/>
                <w:szCs w:val="28"/>
                <w:lang w:val="en-US"/>
              </w:rPr>
            </w:pPr>
            <w:r w:rsidRPr="004B0DE8">
              <w:rPr>
                <w:b/>
                <w:sz w:val="28"/>
                <w:szCs w:val="28"/>
                <w:lang w:val="en-US"/>
              </w:rPr>
              <w:t>VIII</w:t>
            </w:r>
          </w:p>
        </w:tc>
        <w:tc>
          <w:tcPr>
            <w:tcW w:w="7618" w:type="dxa"/>
          </w:tcPr>
          <w:p w:rsidR="00FE3EF4" w:rsidRPr="004B0DE8" w:rsidRDefault="004A6649" w:rsidP="00242146">
            <w:pPr>
              <w:jc w:val="both"/>
              <w:rPr>
                <w:b/>
                <w:sz w:val="28"/>
                <w:szCs w:val="28"/>
                <w:lang w:val="uz-Cyrl-UZ"/>
              </w:rPr>
            </w:pPr>
            <w:r w:rsidRPr="004B0DE8">
              <w:rPr>
                <w:b/>
                <w:sz w:val="28"/>
                <w:szCs w:val="28"/>
                <w:lang w:val="uz-Cyrl-UZ"/>
              </w:rPr>
              <w:t>АДАБИЁТЛАР РЎЙХАТИ</w:t>
            </w:r>
          </w:p>
        </w:tc>
        <w:tc>
          <w:tcPr>
            <w:tcW w:w="1382" w:type="dxa"/>
          </w:tcPr>
          <w:p w:rsidR="00FE3EF4" w:rsidRPr="004B0DE8" w:rsidRDefault="00FE3EF4" w:rsidP="00242146">
            <w:pPr>
              <w:jc w:val="both"/>
              <w:rPr>
                <w:b/>
                <w:sz w:val="28"/>
                <w:szCs w:val="28"/>
                <w:lang w:val="uz-Cyrl-UZ"/>
              </w:rPr>
            </w:pPr>
          </w:p>
        </w:tc>
      </w:tr>
    </w:tbl>
    <w:p w:rsidR="001748CD" w:rsidRPr="004B0DE8" w:rsidRDefault="001748CD" w:rsidP="00242146">
      <w:pPr>
        <w:ind w:firstLine="567"/>
        <w:rPr>
          <w:sz w:val="28"/>
          <w:szCs w:val="28"/>
          <w:lang w:val="uz-Latn-UZ"/>
        </w:rPr>
      </w:pPr>
    </w:p>
    <w:p w:rsidR="001748CD" w:rsidRPr="004B0DE8" w:rsidRDefault="001748CD" w:rsidP="00242146">
      <w:pPr>
        <w:ind w:firstLine="567"/>
        <w:rPr>
          <w:sz w:val="28"/>
          <w:szCs w:val="28"/>
          <w:lang w:val="uz-Latn-UZ"/>
        </w:rPr>
      </w:pPr>
    </w:p>
    <w:p w:rsidR="001748CD" w:rsidRPr="004B0DE8" w:rsidRDefault="001748CD" w:rsidP="00242146">
      <w:pPr>
        <w:ind w:firstLine="567"/>
        <w:rPr>
          <w:sz w:val="28"/>
          <w:szCs w:val="28"/>
          <w:lang w:val="uz-Latn-UZ"/>
        </w:rPr>
      </w:pPr>
    </w:p>
    <w:p w:rsidR="001748CD" w:rsidRPr="004B0DE8" w:rsidRDefault="001748CD" w:rsidP="00242146">
      <w:pPr>
        <w:ind w:firstLine="567"/>
        <w:rPr>
          <w:sz w:val="28"/>
          <w:szCs w:val="28"/>
          <w:lang w:val="uz-Latn-UZ"/>
        </w:rPr>
      </w:pPr>
    </w:p>
    <w:p w:rsidR="00F52D67" w:rsidRPr="004B0DE8" w:rsidRDefault="00F52D67" w:rsidP="00242146">
      <w:pPr>
        <w:ind w:firstLine="567"/>
        <w:jc w:val="both"/>
        <w:rPr>
          <w:b/>
          <w:sz w:val="28"/>
          <w:szCs w:val="28"/>
          <w:lang w:val="uz-Cyrl-UZ"/>
        </w:rPr>
      </w:pPr>
    </w:p>
    <w:p w:rsidR="00242146" w:rsidRPr="004B0DE8" w:rsidRDefault="00242146" w:rsidP="00242146">
      <w:pPr>
        <w:jc w:val="center"/>
        <w:rPr>
          <w:sz w:val="28"/>
          <w:szCs w:val="28"/>
          <w:lang w:val="uz-Cyrl-UZ"/>
        </w:rPr>
      </w:pPr>
    </w:p>
    <w:p w:rsidR="00242146" w:rsidRPr="004B0DE8" w:rsidRDefault="00242146" w:rsidP="00242146">
      <w:pPr>
        <w:rPr>
          <w:sz w:val="28"/>
          <w:szCs w:val="28"/>
          <w:lang w:val="uz-Cyrl-UZ"/>
        </w:rPr>
      </w:pPr>
    </w:p>
    <w:p w:rsidR="00242146" w:rsidRPr="004B0DE8" w:rsidRDefault="00242146" w:rsidP="00242146">
      <w:pPr>
        <w:jc w:val="center"/>
        <w:rPr>
          <w:b/>
          <w:sz w:val="28"/>
          <w:szCs w:val="28"/>
          <w:lang w:val="uz-Cyrl-UZ"/>
        </w:rPr>
      </w:pPr>
    </w:p>
    <w:p w:rsidR="00242146" w:rsidRPr="004B0DE8" w:rsidRDefault="00242146" w:rsidP="00242146">
      <w:pPr>
        <w:jc w:val="center"/>
        <w:rPr>
          <w:b/>
          <w:sz w:val="28"/>
          <w:szCs w:val="28"/>
          <w:lang w:val="uz-Cyrl-UZ"/>
        </w:rPr>
      </w:pPr>
    </w:p>
    <w:p w:rsidR="00242146" w:rsidRPr="004B0DE8" w:rsidRDefault="00242146" w:rsidP="00242146">
      <w:pPr>
        <w:jc w:val="center"/>
        <w:rPr>
          <w:b/>
          <w:sz w:val="28"/>
          <w:szCs w:val="28"/>
          <w:lang w:val="uz-Cyrl-UZ"/>
        </w:rPr>
      </w:pPr>
    </w:p>
    <w:p w:rsidR="00242146" w:rsidRPr="004B0DE8" w:rsidRDefault="00242146" w:rsidP="00242146">
      <w:pPr>
        <w:jc w:val="center"/>
        <w:rPr>
          <w:b/>
          <w:sz w:val="28"/>
          <w:szCs w:val="28"/>
          <w:lang w:val="uz-Cyrl-UZ"/>
        </w:rPr>
      </w:pPr>
    </w:p>
    <w:p w:rsidR="00242146" w:rsidRPr="004B0DE8" w:rsidRDefault="00242146" w:rsidP="00242146">
      <w:pPr>
        <w:jc w:val="center"/>
        <w:rPr>
          <w:b/>
          <w:sz w:val="28"/>
          <w:szCs w:val="28"/>
          <w:lang w:val="uz-Cyrl-UZ"/>
        </w:rPr>
      </w:pPr>
    </w:p>
    <w:p w:rsidR="00242146" w:rsidRPr="004B0DE8" w:rsidRDefault="00242146" w:rsidP="00242146">
      <w:pPr>
        <w:jc w:val="center"/>
        <w:rPr>
          <w:b/>
          <w:sz w:val="28"/>
          <w:szCs w:val="28"/>
          <w:lang w:val="uz-Cyrl-UZ"/>
        </w:rPr>
      </w:pPr>
    </w:p>
    <w:p w:rsidR="00242146" w:rsidRPr="004B0DE8" w:rsidRDefault="00242146" w:rsidP="00242146">
      <w:pPr>
        <w:jc w:val="center"/>
        <w:rPr>
          <w:b/>
          <w:sz w:val="28"/>
          <w:szCs w:val="28"/>
          <w:lang w:val="uz-Cyrl-UZ"/>
        </w:rPr>
      </w:pPr>
    </w:p>
    <w:p w:rsidR="00242146" w:rsidRPr="004B0DE8" w:rsidRDefault="00242146" w:rsidP="00242146">
      <w:pPr>
        <w:jc w:val="center"/>
        <w:rPr>
          <w:b/>
          <w:sz w:val="28"/>
          <w:szCs w:val="28"/>
          <w:lang w:val="uz-Cyrl-UZ"/>
        </w:rPr>
      </w:pPr>
    </w:p>
    <w:p w:rsidR="00242146" w:rsidRPr="004B0DE8" w:rsidRDefault="00242146" w:rsidP="00242146">
      <w:pPr>
        <w:jc w:val="center"/>
        <w:rPr>
          <w:b/>
          <w:sz w:val="28"/>
          <w:szCs w:val="28"/>
          <w:lang w:val="uz-Cyrl-UZ"/>
        </w:rPr>
      </w:pPr>
    </w:p>
    <w:p w:rsidR="00242146" w:rsidRPr="004B0DE8" w:rsidRDefault="00242146" w:rsidP="00242146">
      <w:pPr>
        <w:jc w:val="center"/>
        <w:rPr>
          <w:b/>
          <w:sz w:val="28"/>
          <w:szCs w:val="28"/>
          <w:lang w:val="uz-Cyrl-UZ"/>
        </w:rPr>
      </w:pPr>
    </w:p>
    <w:p w:rsidR="00242146" w:rsidRPr="004B0DE8" w:rsidRDefault="00242146" w:rsidP="00242146">
      <w:pPr>
        <w:jc w:val="center"/>
        <w:rPr>
          <w:b/>
          <w:sz w:val="28"/>
          <w:szCs w:val="28"/>
          <w:lang w:val="uz-Cyrl-UZ"/>
        </w:rPr>
      </w:pPr>
    </w:p>
    <w:p w:rsidR="00242146" w:rsidRPr="004B0DE8" w:rsidRDefault="00242146" w:rsidP="00242146">
      <w:pPr>
        <w:jc w:val="center"/>
        <w:rPr>
          <w:b/>
          <w:sz w:val="28"/>
          <w:szCs w:val="28"/>
          <w:lang w:val="uz-Cyrl-UZ"/>
        </w:rPr>
      </w:pPr>
    </w:p>
    <w:p w:rsidR="00242146" w:rsidRPr="004B0DE8" w:rsidRDefault="00242146" w:rsidP="00242146">
      <w:pPr>
        <w:jc w:val="center"/>
        <w:rPr>
          <w:b/>
          <w:sz w:val="28"/>
          <w:szCs w:val="28"/>
          <w:lang w:val="uz-Cyrl-UZ"/>
        </w:rPr>
      </w:pPr>
    </w:p>
    <w:p w:rsidR="00242146" w:rsidRPr="004B0DE8" w:rsidRDefault="00242146" w:rsidP="00242146">
      <w:pPr>
        <w:jc w:val="center"/>
        <w:rPr>
          <w:b/>
          <w:sz w:val="28"/>
          <w:szCs w:val="28"/>
          <w:lang w:val="uz-Cyrl-UZ"/>
        </w:rPr>
      </w:pPr>
    </w:p>
    <w:p w:rsidR="00242146" w:rsidRPr="004B0DE8" w:rsidRDefault="00242146" w:rsidP="00242146">
      <w:pPr>
        <w:jc w:val="center"/>
        <w:rPr>
          <w:b/>
          <w:sz w:val="28"/>
          <w:szCs w:val="28"/>
          <w:lang w:val="uz-Cyrl-UZ"/>
        </w:rPr>
      </w:pPr>
    </w:p>
    <w:p w:rsidR="00242146" w:rsidRPr="004B0DE8" w:rsidRDefault="00242146" w:rsidP="00242146">
      <w:pPr>
        <w:jc w:val="center"/>
        <w:rPr>
          <w:b/>
          <w:sz w:val="28"/>
          <w:szCs w:val="28"/>
          <w:lang w:val="uz-Cyrl-UZ"/>
        </w:rPr>
      </w:pPr>
    </w:p>
    <w:p w:rsidR="00242146" w:rsidRPr="004B0DE8" w:rsidRDefault="00242146" w:rsidP="00242146">
      <w:pPr>
        <w:rPr>
          <w:sz w:val="28"/>
          <w:szCs w:val="28"/>
          <w:lang w:val="uz-Cyrl-UZ"/>
        </w:rPr>
      </w:pPr>
    </w:p>
    <w:p w:rsidR="004B7980" w:rsidRPr="004B0DE8" w:rsidRDefault="004B7980" w:rsidP="004B7980">
      <w:pPr>
        <w:jc w:val="center"/>
        <w:rPr>
          <w:sz w:val="28"/>
          <w:szCs w:val="28"/>
        </w:rPr>
      </w:pPr>
    </w:p>
    <w:p w:rsidR="004B7980" w:rsidRPr="004B0DE8" w:rsidRDefault="004B7980" w:rsidP="004B7980">
      <w:pPr>
        <w:jc w:val="center"/>
        <w:rPr>
          <w:sz w:val="28"/>
          <w:szCs w:val="28"/>
        </w:rPr>
      </w:pPr>
    </w:p>
    <w:p w:rsidR="00242146" w:rsidRPr="004B0DE8" w:rsidRDefault="00242146" w:rsidP="004B7980">
      <w:pPr>
        <w:jc w:val="center"/>
        <w:rPr>
          <w:sz w:val="28"/>
          <w:szCs w:val="28"/>
        </w:rPr>
      </w:pPr>
    </w:p>
    <w:p w:rsidR="00242146" w:rsidRPr="004B0DE8" w:rsidRDefault="00242146" w:rsidP="004B7980">
      <w:pPr>
        <w:jc w:val="center"/>
        <w:rPr>
          <w:sz w:val="28"/>
          <w:szCs w:val="28"/>
        </w:rPr>
      </w:pPr>
    </w:p>
    <w:p w:rsidR="00242146" w:rsidRDefault="00242146" w:rsidP="004B7980">
      <w:pPr>
        <w:jc w:val="center"/>
        <w:rPr>
          <w:sz w:val="28"/>
          <w:szCs w:val="28"/>
          <w:lang w:val="uz-Cyrl-UZ"/>
        </w:rPr>
      </w:pPr>
    </w:p>
    <w:p w:rsidR="00803DC6" w:rsidRPr="00803DC6" w:rsidRDefault="00803DC6" w:rsidP="004B7980">
      <w:pPr>
        <w:jc w:val="center"/>
        <w:rPr>
          <w:sz w:val="28"/>
          <w:szCs w:val="28"/>
          <w:lang w:val="uz-Cyrl-UZ"/>
        </w:rPr>
      </w:pPr>
    </w:p>
    <w:p w:rsidR="00242146" w:rsidRPr="004B0DE8" w:rsidRDefault="00242146" w:rsidP="004B7980">
      <w:pPr>
        <w:jc w:val="center"/>
        <w:rPr>
          <w:sz w:val="28"/>
          <w:szCs w:val="28"/>
        </w:rPr>
      </w:pPr>
    </w:p>
    <w:p w:rsidR="00242146" w:rsidRPr="004B0DE8" w:rsidRDefault="00242146" w:rsidP="004B7980">
      <w:pPr>
        <w:jc w:val="center"/>
        <w:rPr>
          <w:sz w:val="28"/>
          <w:szCs w:val="28"/>
        </w:rPr>
      </w:pPr>
    </w:p>
    <w:p w:rsidR="00242146" w:rsidRPr="004B0DE8" w:rsidRDefault="00242146" w:rsidP="004B7980">
      <w:pPr>
        <w:jc w:val="center"/>
        <w:rPr>
          <w:sz w:val="28"/>
          <w:szCs w:val="28"/>
        </w:rPr>
      </w:pPr>
    </w:p>
    <w:p w:rsidR="004B7980" w:rsidRPr="004B0DE8" w:rsidRDefault="008F25FC" w:rsidP="00FF0902">
      <w:pPr>
        <w:jc w:val="center"/>
        <w:rPr>
          <w:b/>
          <w:bCs/>
          <w:sz w:val="28"/>
          <w:szCs w:val="28"/>
        </w:rPr>
      </w:pPr>
      <w:r w:rsidRPr="004B0DE8">
        <w:rPr>
          <w:b/>
          <w:bCs/>
          <w:sz w:val="28"/>
          <w:szCs w:val="28"/>
          <w:lang w:val="en-US"/>
        </w:rPr>
        <w:lastRenderedPageBreak/>
        <w:t>I</w:t>
      </w:r>
      <w:r w:rsidR="00242146" w:rsidRPr="004B0DE8">
        <w:rPr>
          <w:b/>
          <w:bCs/>
          <w:sz w:val="28"/>
          <w:szCs w:val="28"/>
        </w:rPr>
        <w:t xml:space="preserve">. </w:t>
      </w:r>
      <w:proofErr w:type="gramStart"/>
      <w:r w:rsidR="00242146" w:rsidRPr="004B0DE8">
        <w:rPr>
          <w:b/>
          <w:bCs/>
          <w:sz w:val="28"/>
          <w:szCs w:val="28"/>
        </w:rPr>
        <w:t>ИШЧИ  ДАСТУР</w:t>
      </w:r>
      <w:proofErr w:type="gramEnd"/>
    </w:p>
    <w:p w:rsidR="004B7980" w:rsidRPr="004B0DE8" w:rsidRDefault="004B7980" w:rsidP="004B7980">
      <w:pPr>
        <w:rPr>
          <w:sz w:val="28"/>
          <w:szCs w:val="28"/>
        </w:rPr>
      </w:pPr>
    </w:p>
    <w:p w:rsidR="004B7980" w:rsidRPr="004B0DE8" w:rsidRDefault="004B7980" w:rsidP="00FF0902">
      <w:pPr>
        <w:pStyle w:val="a3"/>
        <w:rPr>
          <w:b/>
          <w:szCs w:val="28"/>
          <w:lang w:val="uz-Cyrl-UZ"/>
        </w:rPr>
      </w:pPr>
      <w:r w:rsidRPr="004B0DE8">
        <w:rPr>
          <w:b/>
          <w:szCs w:val="28"/>
          <w:lang w:val="uz-Cyrl-UZ"/>
        </w:rPr>
        <w:t>КИРИШ</w:t>
      </w:r>
    </w:p>
    <w:p w:rsidR="002F67DE" w:rsidRDefault="002F67DE" w:rsidP="002F67DE">
      <w:pPr>
        <w:tabs>
          <w:tab w:val="left" w:pos="851"/>
        </w:tabs>
        <w:spacing w:before="120"/>
        <w:ind w:firstLine="567"/>
        <w:jc w:val="both"/>
        <w:rPr>
          <w:sz w:val="28"/>
          <w:szCs w:val="28"/>
          <w:lang w:val="uz-Cyrl-UZ"/>
        </w:rPr>
      </w:pPr>
      <w:r>
        <w:rPr>
          <w:sz w:val="28"/>
          <w:szCs w:val="28"/>
          <w:lang w:val="uz-Cyrl-UZ"/>
        </w:rPr>
        <w:t xml:space="preserve">Мазкур ишчи дастур “Банк иши” қайта тайёрлаш ва малака ошириш йўналиши учун хорижий тажрибалар асосида ишлаб чиқилган ва </w:t>
      </w:r>
      <w:r w:rsidRPr="00FC5213">
        <w:rPr>
          <w:sz w:val="28"/>
          <w:szCs w:val="28"/>
          <w:lang w:val="uz-Cyrl-UZ"/>
        </w:rPr>
        <w:t>Олий ва ўрта махсус таълим вазирлигининг 2016 йил 6 апрелдаги 137-сонли буйруғи билан тасдиқланган ўқув режа ва дастур</w:t>
      </w:r>
      <w:r>
        <w:rPr>
          <w:sz w:val="28"/>
          <w:szCs w:val="28"/>
          <w:lang w:val="uz-Cyrl-UZ"/>
        </w:rPr>
        <w:t>га мувофиқ шакллантирилган.</w:t>
      </w:r>
    </w:p>
    <w:p w:rsidR="006147CF" w:rsidRPr="006147CF" w:rsidRDefault="004B7980" w:rsidP="006147CF">
      <w:pPr>
        <w:ind w:firstLine="720"/>
        <w:jc w:val="both"/>
        <w:rPr>
          <w:spacing w:val="3"/>
          <w:sz w:val="28"/>
          <w:szCs w:val="28"/>
          <w:lang w:val="uz-Cyrl-UZ"/>
        </w:rPr>
      </w:pPr>
      <w:r w:rsidRPr="006147CF">
        <w:rPr>
          <w:sz w:val="28"/>
          <w:szCs w:val="28"/>
          <w:lang w:val="uz-Cyrl-UZ"/>
        </w:rPr>
        <w:t>Иқтисодиётда бозор муносабатларига ўтиб борилиши ва илмий- техника прогресси барча социал-иқтисодий соҳаларга информацион технологияларни кириб келишини жаддаллаштирмоқда.</w:t>
      </w:r>
      <w:r w:rsidR="00DF32E0" w:rsidRPr="006147CF">
        <w:rPr>
          <w:sz w:val="28"/>
          <w:szCs w:val="28"/>
          <w:lang w:val="uz-Latn-UZ"/>
        </w:rPr>
        <w:t xml:space="preserve"> </w:t>
      </w:r>
      <w:r w:rsidRPr="006147CF">
        <w:rPr>
          <w:sz w:val="28"/>
          <w:szCs w:val="28"/>
          <w:lang w:val="uz-Cyrl-UZ"/>
        </w:rPr>
        <w:t xml:space="preserve">Ҳозирда бозор шароитлари талабларига жавоб берадиган банк информацион тизимларининг ривожланиши муҳим аҳамиятга эга. </w:t>
      </w:r>
      <w:r w:rsidR="006147CF" w:rsidRPr="006147CF">
        <w:rPr>
          <w:spacing w:val="3"/>
          <w:sz w:val="28"/>
          <w:szCs w:val="28"/>
          <w:lang w:val="uz-Cyrl-UZ"/>
        </w:rPr>
        <w:t xml:space="preserve">Бунга қўшимча равишда </w:t>
      </w:r>
      <w:r w:rsidR="006147CF" w:rsidRPr="006147CF">
        <w:rPr>
          <w:color w:val="000000"/>
          <w:sz w:val="28"/>
          <w:szCs w:val="28"/>
          <w:lang w:val="uz-Cyrl-UZ"/>
        </w:rPr>
        <w:t>Ўзбекистон Республикасини янада ривожлантириш бўйича 2017-2021</w:t>
      </w:r>
      <w:r w:rsidR="006B5F18" w:rsidRPr="006B5F18">
        <w:rPr>
          <w:color w:val="000000"/>
          <w:sz w:val="28"/>
          <w:szCs w:val="28"/>
          <w:lang w:val="uz-Cyrl-UZ"/>
        </w:rPr>
        <w:t xml:space="preserve"> </w:t>
      </w:r>
      <w:r w:rsidR="006147CF" w:rsidRPr="006147CF">
        <w:rPr>
          <w:color w:val="000000"/>
          <w:sz w:val="28"/>
          <w:szCs w:val="28"/>
          <w:lang w:val="uz-Cyrl-UZ"/>
        </w:rPr>
        <w:t>йилларга  белгиланган Ҳаракатлар стратегияси,  иқтисодиётни ривожлантириш ва либераллаштиришнинг устувор йўналишларида белгилаб берилган вази</w:t>
      </w:r>
      <w:r w:rsidR="006147CF">
        <w:rPr>
          <w:color w:val="000000"/>
          <w:sz w:val="28"/>
          <w:szCs w:val="28"/>
          <w:lang w:val="uz-Cyrl-UZ"/>
        </w:rPr>
        <w:t>ф</w:t>
      </w:r>
      <w:r w:rsidR="006147CF" w:rsidRPr="006147CF">
        <w:rPr>
          <w:color w:val="000000"/>
          <w:sz w:val="28"/>
          <w:szCs w:val="28"/>
          <w:lang w:val="uz-Cyrl-UZ"/>
        </w:rPr>
        <w:t>аларни айтиб ўтиш жоиз. Унда “банк тизимини ислоҳ қилишни чуқурлаштириш ва барқарорлигини таъминлаш..” каби вазифалар аниқ белгилаб берилган.</w:t>
      </w:r>
      <w:r w:rsidR="006147CF" w:rsidRPr="006147CF">
        <w:rPr>
          <w:rStyle w:val="afa"/>
          <w:color w:val="000000"/>
          <w:sz w:val="28"/>
          <w:szCs w:val="28"/>
          <w:lang w:val="uz-Cyrl-UZ"/>
        </w:rPr>
        <w:footnoteReference w:id="1"/>
      </w:r>
    </w:p>
    <w:p w:rsidR="004B7980" w:rsidRPr="004B0DE8" w:rsidRDefault="00DF30FD" w:rsidP="00FF0902">
      <w:pPr>
        <w:pStyle w:val="a3"/>
        <w:ind w:firstLine="567"/>
        <w:jc w:val="both"/>
        <w:rPr>
          <w:szCs w:val="28"/>
          <w:lang w:val="uz-Cyrl-UZ"/>
        </w:rPr>
      </w:pPr>
      <w:r>
        <w:rPr>
          <w:szCs w:val="28"/>
          <w:lang w:val="uz-Cyrl-UZ"/>
        </w:rPr>
        <w:t xml:space="preserve">Юқоридиги айтилган фикрлардан келиб чиқиб, ушбу </w:t>
      </w:r>
      <w:r w:rsidR="004B7980" w:rsidRPr="004B0DE8">
        <w:rPr>
          <w:szCs w:val="28"/>
          <w:lang w:val="uz-Cyrl-UZ"/>
        </w:rPr>
        <w:t xml:space="preserve">ўқув курси </w:t>
      </w:r>
      <w:r w:rsidR="004C393D">
        <w:rPr>
          <w:szCs w:val="28"/>
          <w:lang w:val="uz-Cyrl-UZ"/>
        </w:rPr>
        <w:t xml:space="preserve">21 асрнинг </w:t>
      </w:r>
      <w:r w:rsidR="004B7980" w:rsidRPr="004B0DE8">
        <w:rPr>
          <w:szCs w:val="28"/>
          <w:lang w:val="uz-Cyrl-UZ"/>
        </w:rPr>
        <w:t>замонавий компютер технологиялари ва информацион тизимлар</w:t>
      </w:r>
      <w:r w:rsidR="004C393D">
        <w:rPr>
          <w:szCs w:val="28"/>
          <w:lang w:val="uz-Cyrl-UZ"/>
        </w:rPr>
        <w:t>и</w:t>
      </w:r>
      <w:bookmarkStart w:id="0" w:name="_GoBack"/>
      <w:bookmarkEnd w:id="0"/>
      <w:r w:rsidR="004B7980" w:rsidRPr="004B0DE8">
        <w:rPr>
          <w:szCs w:val="28"/>
          <w:lang w:val="uz-Cyrl-UZ"/>
        </w:rPr>
        <w:t>ни банкларда маълумотларни автоматлаштирилган ҳолда қайта ишлаш масалаларини назарий ва амалий жиҳатидан ўрганиш</w:t>
      </w:r>
      <w:r>
        <w:rPr>
          <w:szCs w:val="28"/>
          <w:lang w:val="uz-Cyrl-UZ"/>
        </w:rPr>
        <w:t>ни ўз ичига олади</w:t>
      </w:r>
      <w:r w:rsidR="004B7980" w:rsidRPr="004B0DE8">
        <w:rPr>
          <w:szCs w:val="28"/>
          <w:lang w:val="uz-Cyrl-UZ"/>
        </w:rPr>
        <w:t xml:space="preserve">. Бунда хозирги кунда республикамиз банкларида амал қилаётган информацион тизимлар, уларнинг хусусиятлари ва уларга қўйилган талаблар билан бир қаторда аҳборотларни аналитик таҳлил қилиш тизимлари, уларни химоялаш воситалари, банк информацион тизимларини истиқболдаги ривожланиш имкониятлари билан таништириш кўзда тутилган. Шунингдек, банк фаолиятини комплекс автоматлаштириш информацион тизимлари, банкларда ўз-ўзига хизмат кўрсатиш воситалари, электрон банк хизматлари, Мобил-банкиннг,Интернет-банкинг, SMS- банккинг, SWIFT тизими орқали ҳалқаро банклараро алоқаларни ташкил этиш масалалари балан танишадилар.    </w:t>
      </w:r>
    </w:p>
    <w:p w:rsidR="004B7980" w:rsidRPr="004B0DE8" w:rsidRDefault="004B7980" w:rsidP="004B7980">
      <w:pPr>
        <w:tabs>
          <w:tab w:val="left" w:pos="0"/>
        </w:tabs>
        <w:ind w:firstLine="142"/>
        <w:jc w:val="both"/>
        <w:rPr>
          <w:sz w:val="28"/>
          <w:szCs w:val="28"/>
          <w:lang w:val="uz-Cyrl-UZ"/>
        </w:rPr>
      </w:pPr>
      <w:r w:rsidRPr="004B0DE8">
        <w:rPr>
          <w:sz w:val="28"/>
          <w:szCs w:val="28"/>
          <w:lang w:val="uz-Cyrl-UZ"/>
        </w:rPr>
        <w:tab/>
        <w:t>Бу курс «Информацион технологиялар», «Пул, кредит ва банклар», «Замонавий банк иши» каби фанлар билан бевосита бо</w:t>
      </w:r>
      <w:r w:rsidR="00DF32E0" w:rsidRPr="004B0DE8">
        <w:rPr>
          <w:sz w:val="28"/>
          <w:szCs w:val="28"/>
          <w:lang w:val="uz-Latn-UZ"/>
        </w:rPr>
        <w:t>ғ</w:t>
      </w:r>
      <w:r w:rsidRPr="004B0DE8">
        <w:rPr>
          <w:sz w:val="28"/>
          <w:szCs w:val="28"/>
          <w:lang w:val="uz-Cyrl-UZ"/>
        </w:rPr>
        <w:t>ли</w:t>
      </w:r>
      <w:r w:rsidR="00011D35" w:rsidRPr="004B0DE8">
        <w:rPr>
          <w:sz w:val="28"/>
          <w:szCs w:val="28"/>
          <w:lang w:val="uz-Cyrl-UZ"/>
        </w:rPr>
        <w:t>қ</w:t>
      </w:r>
      <w:r w:rsidRPr="004B0DE8">
        <w:rPr>
          <w:sz w:val="28"/>
          <w:szCs w:val="28"/>
          <w:lang w:val="uz-Cyrl-UZ"/>
        </w:rPr>
        <w:t xml:space="preserve"> б</w:t>
      </w:r>
      <w:r w:rsidR="00011D35" w:rsidRPr="004B0DE8">
        <w:rPr>
          <w:sz w:val="28"/>
          <w:szCs w:val="28"/>
          <w:lang w:val="uz-Cyrl-UZ"/>
        </w:rPr>
        <w:t>ў</w:t>
      </w:r>
      <w:r w:rsidRPr="004B0DE8">
        <w:rPr>
          <w:sz w:val="28"/>
          <w:szCs w:val="28"/>
          <w:lang w:val="uz-Cyrl-UZ"/>
        </w:rPr>
        <w:t>либ, магистрантлардан замонавий компьютерларда ишлаш к</w:t>
      </w:r>
      <w:r w:rsidR="00011D35" w:rsidRPr="004B0DE8">
        <w:rPr>
          <w:sz w:val="28"/>
          <w:szCs w:val="28"/>
          <w:lang w:val="uz-Cyrl-UZ"/>
        </w:rPr>
        <w:t>ў</w:t>
      </w:r>
      <w:r w:rsidRPr="004B0DE8">
        <w:rPr>
          <w:sz w:val="28"/>
          <w:szCs w:val="28"/>
          <w:lang w:val="uz-Cyrl-UZ"/>
        </w:rPr>
        <w:t>никмаларига ва  банк иши б</w:t>
      </w:r>
      <w:r w:rsidR="00011D35" w:rsidRPr="004B0DE8">
        <w:rPr>
          <w:sz w:val="28"/>
          <w:szCs w:val="28"/>
          <w:lang w:val="uz-Cyrl-UZ"/>
        </w:rPr>
        <w:t>ў</w:t>
      </w:r>
      <w:r w:rsidRPr="004B0DE8">
        <w:rPr>
          <w:sz w:val="28"/>
          <w:szCs w:val="28"/>
          <w:lang w:val="uz-Cyrl-UZ"/>
        </w:rPr>
        <w:t>йича етарли маълумотларга эга б</w:t>
      </w:r>
      <w:r w:rsidR="00011D35" w:rsidRPr="004B0DE8">
        <w:rPr>
          <w:sz w:val="28"/>
          <w:szCs w:val="28"/>
          <w:lang w:val="uz-Cyrl-UZ"/>
        </w:rPr>
        <w:t>ў</w:t>
      </w:r>
      <w:r w:rsidRPr="004B0DE8">
        <w:rPr>
          <w:sz w:val="28"/>
          <w:szCs w:val="28"/>
          <w:lang w:val="uz-Cyrl-UZ"/>
        </w:rPr>
        <w:t>лишлари талаб этади.</w:t>
      </w:r>
    </w:p>
    <w:p w:rsidR="004B7980" w:rsidRPr="004B0DE8" w:rsidRDefault="004B7980" w:rsidP="004B7980">
      <w:pPr>
        <w:tabs>
          <w:tab w:val="left" w:pos="0"/>
        </w:tabs>
        <w:ind w:firstLine="142"/>
        <w:jc w:val="both"/>
        <w:rPr>
          <w:sz w:val="28"/>
          <w:szCs w:val="28"/>
          <w:lang w:val="uz-Cyrl-UZ"/>
        </w:rPr>
      </w:pPr>
      <w:r w:rsidRPr="004B0DE8">
        <w:rPr>
          <w:sz w:val="28"/>
          <w:szCs w:val="28"/>
          <w:lang w:val="uz-Cyrl-UZ"/>
        </w:rPr>
        <w:tab/>
        <w:t>Дастур ушбу курсни «Банк иши»</w:t>
      </w:r>
      <w:r w:rsidR="00DF32E0" w:rsidRPr="004B0DE8">
        <w:rPr>
          <w:sz w:val="28"/>
          <w:szCs w:val="28"/>
          <w:lang w:val="uz-Latn-UZ"/>
        </w:rPr>
        <w:t xml:space="preserve"> йўналиши бўйича </w:t>
      </w:r>
      <w:r w:rsidR="00DF32E0" w:rsidRPr="004B0DE8">
        <w:rPr>
          <w:spacing w:val="3"/>
          <w:sz w:val="28"/>
          <w:szCs w:val="28"/>
          <w:lang w:val="uz-Latn-UZ"/>
        </w:rPr>
        <w:t>қ</w:t>
      </w:r>
      <w:r w:rsidR="00DF32E0" w:rsidRPr="004B0DE8">
        <w:rPr>
          <w:spacing w:val="3"/>
          <w:sz w:val="28"/>
          <w:szCs w:val="28"/>
          <w:lang w:val="uz-Cyrl-UZ"/>
        </w:rPr>
        <w:t>айта тайёрлаш ва малака ошириш</w:t>
      </w:r>
      <w:r w:rsidRPr="004B0DE8">
        <w:rPr>
          <w:sz w:val="28"/>
          <w:szCs w:val="28"/>
          <w:lang w:val="uz-Cyrl-UZ"/>
        </w:rPr>
        <w:t xml:space="preserve"> </w:t>
      </w:r>
      <w:r w:rsidR="00DF32E0" w:rsidRPr="004B0DE8">
        <w:rPr>
          <w:sz w:val="28"/>
          <w:szCs w:val="28"/>
          <w:lang w:val="uz-Latn-UZ"/>
        </w:rPr>
        <w:t>тингловчилари</w:t>
      </w:r>
      <w:r w:rsidRPr="004B0DE8">
        <w:rPr>
          <w:sz w:val="28"/>
          <w:szCs w:val="28"/>
          <w:lang w:val="uz-Cyrl-UZ"/>
        </w:rPr>
        <w:t xml:space="preserve"> билан маш</w:t>
      </w:r>
      <w:r w:rsidR="00DF32E0" w:rsidRPr="004B0DE8">
        <w:rPr>
          <w:sz w:val="28"/>
          <w:szCs w:val="28"/>
          <w:lang w:val="uz-Latn-UZ"/>
        </w:rPr>
        <w:t>ғ</w:t>
      </w:r>
      <w:r w:rsidR="00267ED0" w:rsidRPr="004B0DE8">
        <w:rPr>
          <w:sz w:val="28"/>
          <w:szCs w:val="28"/>
          <w:lang w:val="uz-Cyrl-UZ"/>
        </w:rPr>
        <w:t>улотлар олиб бориш учун му</w:t>
      </w:r>
      <w:r w:rsidRPr="004B0DE8">
        <w:rPr>
          <w:sz w:val="28"/>
          <w:szCs w:val="28"/>
          <w:lang w:val="uz-Cyrl-UZ"/>
        </w:rPr>
        <w:t>лжалланган.</w:t>
      </w:r>
    </w:p>
    <w:p w:rsidR="004B7980" w:rsidRPr="004B0DE8" w:rsidRDefault="004B7980" w:rsidP="004B7980">
      <w:pPr>
        <w:pStyle w:val="a5"/>
        <w:rPr>
          <w:sz w:val="28"/>
          <w:szCs w:val="28"/>
          <w:lang w:val="uz-Cyrl-UZ"/>
        </w:rPr>
      </w:pPr>
    </w:p>
    <w:p w:rsidR="004B7980" w:rsidRPr="004B0DE8" w:rsidRDefault="004B7980" w:rsidP="004B7980">
      <w:pPr>
        <w:ind w:firstLine="540"/>
        <w:jc w:val="center"/>
        <w:rPr>
          <w:b/>
          <w:bCs/>
          <w:sz w:val="28"/>
          <w:szCs w:val="28"/>
          <w:lang w:val="uz-Cyrl-UZ"/>
        </w:rPr>
      </w:pPr>
    </w:p>
    <w:p w:rsidR="004B7980" w:rsidRPr="004B0DE8" w:rsidRDefault="00DF32E0" w:rsidP="004B7980">
      <w:pPr>
        <w:ind w:firstLine="540"/>
        <w:jc w:val="center"/>
        <w:rPr>
          <w:b/>
          <w:bCs/>
          <w:sz w:val="28"/>
          <w:szCs w:val="28"/>
          <w:lang w:val="uz-Cyrl-UZ"/>
        </w:rPr>
      </w:pPr>
      <w:r w:rsidRPr="004B0DE8">
        <w:rPr>
          <w:b/>
          <w:sz w:val="28"/>
          <w:szCs w:val="28"/>
          <w:lang w:val="uz-Cyrl-UZ"/>
        </w:rPr>
        <w:t>Модул</w:t>
      </w:r>
      <w:r w:rsidR="004B7980" w:rsidRPr="004B0DE8">
        <w:rPr>
          <w:b/>
          <w:bCs/>
          <w:sz w:val="28"/>
          <w:szCs w:val="28"/>
          <w:lang w:val="uz-Cyrl-UZ"/>
        </w:rPr>
        <w:t>нинг мақсади ва вазифалари</w:t>
      </w:r>
    </w:p>
    <w:p w:rsidR="004B7980" w:rsidRPr="004B0DE8" w:rsidRDefault="00DF32E0" w:rsidP="004B7980">
      <w:pPr>
        <w:ind w:firstLine="540"/>
        <w:jc w:val="both"/>
        <w:rPr>
          <w:b/>
          <w:sz w:val="28"/>
          <w:szCs w:val="28"/>
          <w:lang w:val="uz-Cyrl-UZ"/>
        </w:rPr>
      </w:pPr>
      <w:r w:rsidRPr="004B0DE8">
        <w:rPr>
          <w:sz w:val="28"/>
          <w:szCs w:val="28"/>
          <w:lang w:val="uz-Cyrl-UZ"/>
        </w:rPr>
        <w:t>Модул</w:t>
      </w:r>
      <w:r w:rsidR="004B7980" w:rsidRPr="004B0DE8">
        <w:rPr>
          <w:sz w:val="28"/>
          <w:szCs w:val="28"/>
          <w:lang w:val="uz-Cyrl-UZ"/>
        </w:rPr>
        <w:t xml:space="preserve">ни ўқитишдан мақсад –замонавий информацион  технологиялардан фойдаланган ҳолдабанкларда самарали иш жараёнини  ташкил этиш, банк </w:t>
      </w:r>
      <w:r w:rsidR="004B7980" w:rsidRPr="004B0DE8">
        <w:rPr>
          <w:sz w:val="28"/>
          <w:szCs w:val="28"/>
          <w:lang w:val="uz-Cyrl-UZ"/>
        </w:rPr>
        <w:lastRenderedPageBreak/>
        <w:t xml:space="preserve">ишида замонавий технологияларидан фойдаланиш, банк ишида дастурий таъминот ва уларни қўллаш, банк иши йўналишдаги фанларнинг замонавий техник ва технологик ютуқлари билан таништириш ҳисобланади. </w:t>
      </w:r>
    </w:p>
    <w:p w:rsidR="004B7980" w:rsidRPr="004B0DE8" w:rsidRDefault="004B7980" w:rsidP="004B7980">
      <w:pPr>
        <w:ind w:firstLine="540"/>
        <w:jc w:val="both"/>
        <w:rPr>
          <w:sz w:val="28"/>
          <w:szCs w:val="28"/>
          <w:lang w:val="uz-Cyrl-UZ"/>
        </w:rPr>
      </w:pPr>
    </w:p>
    <w:p w:rsidR="004B7980" w:rsidRPr="004B0DE8" w:rsidRDefault="00DF32E0" w:rsidP="004B7980">
      <w:pPr>
        <w:ind w:firstLine="540"/>
        <w:jc w:val="both"/>
        <w:rPr>
          <w:sz w:val="28"/>
          <w:szCs w:val="28"/>
          <w:lang w:val="uz-Cyrl-UZ"/>
        </w:rPr>
      </w:pPr>
      <w:r w:rsidRPr="004B0DE8">
        <w:rPr>
          <w:sz w:val="28"/>
          <w:szCs w:val="28"/>
          <w:lang w:val="uz-Cyrl-UZ"/>
        </w:rPr>
        <w:t>Модул</w:t>
      </w:r>
      <w:r w:rsidR="004B7980" w:rsidRPr="004B0DE8">
        <w:rPr>
          <w:sz w:val="28"/>
          <w:szCs w:val="28"/>
          <w:lang w:val="uz-Cyrl-UZ"/>
        </w:rPr>
        <w:t xml:space="preserve">нинг вазифаси бўлиб </w:t>
      </w:r>
      <w:r w:rsidRPr="004B0DE8">
        <w:rPr>
          <w:sz w:val="28"/>
          <w:szCs w:val="28"/>
          <w:lang w:val="uz-Latn-UZ"/>
        </w:rPr>
        <w:t>тингловчи</w:t>
      </w:r>
      <w:r w:rsidR="004B7980" w:rsidRPr="004B0DE8">
        <w:rPr>
          <w:sz w:val="28"/>
          <w:szCs w:val="28"/>
          <w:lang w:val="uz-Cyrl-UZ"/>
        </w:rPr>
        <w:t>лар томонидан тижорат банклари фаолияти ва операцияларини ўрганишлари ҳамда ташкилий томонларини замонавий ахборот технологияларини қўллаш орқали уларни ўргатиш ҳисобланади.</w:t>
      </w:r>
    </w:p>
    <w:p w:rsidR="004B7980" w:rsidRPr="004B0DE8" w:rsidRDefault="004B7980" w:rsidP="004B7980">
      <w:pPr>
        <w:ind w:firstLine="540"/>
        <w:jc w:val="both"/>
        <w:rPr>
          <w:sz w:val="28"/>
          <w:szCs w:val="28"/>
          <w:lang w:val="uz-Cyrl-UZ"/>
        </w:rPr>
      </w:pPr>
    </w:p>
    <w:p w:rsidR="00D27D27" w:rsidRPr="00404BB1" w:rsidRDefault="00D27D27" w:rsidP="00D27D27">
      <w:pPr>
        <w:jc w:val="center"/>
        <w:rPr>
          <w:b/>
          <w:sz w:val="28"/>
          <w:szCs w:val="28"/>
          <w:lang w:val="uz-Cyrl-UZ"/>
        </w:rPr>
      </w:pPr>
      <w:r w:rsidRPr="00404BB1">
        <w:rPr>
          <w:b/>
          <w:sz w:val="28"/>
          <w:szCs w:val="28"/>
          <w:lang w:val="uz-Cyrl-UZ"/>
        </w:rPr>
        <w:t>Модул бўйича тингловчиларнинг билим, кўникма ва малакаси ва компетенцияларига қўйиладиган талаблар</w:t>
      </w:r>
    </w:p>
    <w:p w:rsidR="00D27D27" w:rsidRPr="00404BB1" w:rsidRDefault="00D27D27" w:rsidP="00D27D27">
      <w:pPr>
        <w:ind w:firstLine="540"/>
        <w:jc w:val="center"/>
        <w:rPr>
          <w:b/>
          <w:sz w:val="28"/>
          <w:szCs w:val="28"/>
          <w:lang w:val="uz-Cyrl-UZ"/>
        </w:rPr>
      </w:pPr>
    </w:p>
    <w:p w:rsidR="00D27D27" w:rsidRPr="00404BB1" w:rsidRDefault="00D27D27" w:rsidP="00D27D27">
      <w:pPr>
        <w:pStyle w:val="ac"/>
        <w:ind w:firstLine="567"/>
        <w:jc w:val="both"/>
        <w:rPr>
          <w:rFonts w:ascii="Times New Roman" w:hAnsi="Times New Roman"/>
          <w:bCs/>
          <w:color w:val="000000"/>
          <w:sz w:val="28"/>
          <w:szCs w:val="28"/>
          <w:lang w:val="uz-Cyrl-UZ"/>
        </w:rPr>
      </w:pPr>
      <w:r w:rsidRPr="00D27D27">
        <w:rPr>
          <w:rFonts w:ascii="Times New Roman" w:hAnsi="Times New Roman" w:cs="Times New Roman"/>
          <w:sz w:val="28"/>
          <w:szCs w:val="28"/>
          <w:lang w:val="uz-Cyrl-UZ"/>
        </w:rPr>
        <w:t>“Замонавий банк информацион технологиялари” модулини</w:t>
      </w:r>
      <w:r w:rsidRPr="00404BB1">
        <w:rPr>
          <w:rFonts w:ascii="Times New Roman" w:hAnsi="Times New Roman"/>
          <w:sz w:val="28"/>
          <w:szCs w:val="28"/>
          <w:lang w:val="uz-Cyrl-UZ"/>
        </w:rPr>
        <w:t xml:space="preserve"> </w:t>
      </w:r>
      <w:r w:rsidRPr="00404BB1">
        <w:rPr>
          <w:rFonts w:ascii="Times New Roman" w:hAnsi="Times New Roman"/>
          <w:bCs/>
          <w:color w:val="000000"/>
          <w:sz w:val="28"/>
          <w:szCs w:val="28"/>
          <w:lang w:val="uz-Cyrl-UZ"/>
        </w:rPr>
        <w:t>ўзлаштириш жараёнида амалга ошириладиган масалалар доирасида</w:t>
      </w:r>
      <w:r w:rsidRPr="00404BB1">
        <w:rPr>
          <w:rFonts w:ascii="Times New Roman" w:hAnsi="Times New Roman"/>
          <w:b/>
          <w:bCs/>
          <w:color w:val="000000"/>
          <w:sz w:val="28"/>
          <w:szCs w:val="28"/>
          <w:lang w:val="uz-Cyrl-UZ"/>
        </w:rPr>
        <w:t>:</w:t>
      </w:r>
    </w:p>
    <w:p w:rsidR="00D27D27" w:rsidRDefault="00D27D27" w:rsidP="00D27D27">
      <w:pPr>
        <w:pStyle w:val="ac"/>
        <w:ind w:firstLine="567"/>
        <w:jc w:val="both"/>
        <w:rPr>
          <w:rFonts w:ascii="Times New Roman" w:hAnsi="Times New Roman"/>
          <w:sz w:val="28"/>
          <w:szCs w:val="28"/>
          <w:lang w:val="uz-Cyrl-UZ"/>
        </w:rPr>
      </w:pPr>
      <w:r w:rsidRPr="00404BB1">
        <w:rPr>
          <w:rFonts w:ascii="Times New Roman" w:hAnsi="Times New Roman"/>
          <w:b/>
          <w:bCs/>
          <w:color w:val="000000"/>
          <w:sz w:val="28"/>
          <w:szCs w:val="28"/>
          <w:lang w:val="uz-Cyrl-UZ"/>
        </w:rPr>
        <w:t>Тингловчи:</w:t>
      </w:r>
      <w:r w:rsidRPr="00404BB1">
        <w:rPr>
          <w:rFonts w:ascii="Times New Roman" w:hAnsi="Times New Roman"/>
          <w:sz w:val="28"/>
          <w:szCs w:val="28"/>
          <w:lang w:val="uz-Cyrl-UZ"/>
        </w:rPr>
        <w:t xml:space="preserve"> </w:t>
      </w:r>
    </w:p>
    <w:p w:rsidR="00D27D27" w:rsidRPr="00D27D27" w:rsidRDefault="00D27D27" w:rsidP="00391B0C">
      <w:pPr>
        <w:pStyle w:val="ae"/>
        <w:numPr>
          <w:ilvl w:val="0"/>
          <w:numId w:val="17"/>
        </w:numPr>
        <w:ind w:left="0" w:firstLine="567"/>
        <w:jc w:val="both"/>
        <w:rPr>
          <w:rFonts w:ascii="Times New Roman" w:hAnsi="Times New Roman"/>
          <w:sz w:val="28"/>
          <w:szCs w:val="28"/>
        </w:rPr>
      </w:pPr>
      <w:r w:rsidRPr="00D27D27">
        <w:rPr>
          <w:rFonts w:ascii="Times New Roman" w:hAnsi="Times New Roman"/>
          <w:sz w:val="28"/>
          <w:szCs w:val="28"/>
        </w:rPr>
        <w:t>компьютер саводхонлиги, компьютер дастурлари шаклларини ишлата олиш кобилиятига эга булишлари;</w:t>
      </w:r>
    </w:p>
    <w:p w:rsidR="00D27D27" w:rsidRPr="00D27D27" w:rsidRDefault="00D27D27" w:rsidP="00391B0C">
      <w:pPr>
        <w:pStyle w:val="ae"/>
        <w:numPr>
          <w:ilvl w:val="0"/>
          <w:numId w:val="17"/>
        </w:numPr>
        <w:ind w:left="0" w:firstLine="567"/>
        <w:jc w:val="both"/>
        <w:rPr>
          <w:rFonts w:ascii="Times New Roman" w:hAnsi="Times New Roman"/>
          <w:sz w:val="28"/>
          <w:szCs w:val="28"/>
        </w:rPr>
      </w:pPr>
      <w:r w:rsidRPr="00D27D27">
        <w:rPr>
          <w:rFonts w:ascii="Times New Roman" w:hAnsi="Times New Roman"/>
          <w:sz w:val="28"/>
          <w:szCs w:val="28"/>
        </w:rPr>
        <w:t>банклар операциялари</w:t>
      </w:r>
      <w:r w:rsidRPr="00D27D27">
        <w:rPr>
          <w:rFonts w:ascii="Times New Roman" w:hAnsi="Times New Roman"/>
          <w:sz w:val="28"/>
          <w:szCs w:val="28"/>
          <w:lang w:val="uz-Cyrl-UZ"/>
        </w:rPr>
        <w:t xml:space="preserve"> ва уларнинг назарий асослари</w:t>
      </w:r>
      <w:r w:rsidRPr="00D27D27">
        <w:rPr>
          <w:rFonts w:ascii="Times New Roman" w:hAnsi="Times New Roman"/>
          <w:sz w:val="28"/>
          <w:szCs w:val="28"/>
        </w:rPr>
        <w:t>ни билишлари;</w:t>
      </w:r>
    </w:p>
    <w:p w:rsidR="00D27D27" w:rsidRPr="00D27D27" w:rsidRDefault="00D27D27" w:rsidP="00391B0C">
      <w:pPr>
        <w:pStyle w:val="ae"/>
        <w:numPr>
          <w:ilvl w:val="0"/>
          <w:numId w:val="17"/>
        </w:numPr>
        <w:spacing w:after="0"/>
        <w:ind w:left="0" w:firstLine="567"/>
        <w:jc w:val="both"/>
        <w:rPr>
          <w:rFonts w:ascii="Times New Roman" w:hAnsi="Times New Roman"/>
          <w:b/>
          <w:i/>
          <w:color w:val="000000"/>
          <w:sz w:val="28"/>
          <w:szCs w:val="28"/>
          <w:lang w:val="uz-Cyrl-UZ"/>
        </w:rPr>
      </w:pPr>
      <w:r w:rsidRPr="00D27D27">
        <w:rPr>
          <w:rFonts w:ascii="Times New Roman" w:hAnsi="Times New Roman"/>
          <w:sz w:val="28"/>
          <w:szCs w:val="28"/>
        </w:rPr>
        <w:t xml:space="preserve">банк ишида математик моделлаштириш ва криптография асосларини билиши ва улар ёрдамида </w:t>
      </w:r>
      <w:r w:rsidRPr="00D27D27">
        <w:rPr>
          <w:rFonts w:ascii="Times New Roman" w:hAnsi="Times New Roman"/>
          <w:sz w:val="28"/>
          <w:szCs w:val="28"/>
          <w:lang w:val="uz-Cyrl-UZ"/>
        </w:rPr>
        <w:t>ҳ</w:t>
      </w:r>
      <w:r w:rsidRPr="00D27D27">
        <w:rPr>
          <w:rFonts w:ascii="Times New Roman" w:hAnsi="Times New Roman"/>
          <w:sz w:val="28"/>
          <w:szCs w:val="28"/>
        </w:rPr>
        <w:t xml:space="preserve">ужжатларни тўлдира олишни </w:t>
      </w:r>
      <w:r w:rsidRPr="00D27D27">
        <w:rPr>
          <w:rFonts w:ascii="Times New Roman" w:hAnsi="Times New Roman"/>
          <w:b/>
          <w:i/>
          <w:color w:val="000000"/>
          <w:sz w:val="28"/>
          <w:szCs w:val="28"/>
        </w:rPr>
        <w:t>билиши керак;</w:t>
      </w:r>
    </w:p>
    <w:p w:rsidR="00D27D27" w:rsidRDefault="00D27D27" w:rsidP="00D27D27">
      <w:pPr>
        <w:ind w:firstLine="567"/>
        <w:jc w:val="both"/>
        <w:rPr>
          <w:b/>
          <w:bCs/>
          <w:color w:val="000000"/>
          <w:sz w:val="28"/>
          <w:szCs w:val="28"/>
          <w:lang w:val="uz-Cyrl-UZ"/>
        </w:rPr>
      </w:pPr>
      <w:r w:rsidRPr="00404BB1">
        <w:rPr>
          <w:b/>
          <w:bCs/>
          <w:color w:val="000000"/>
          <w:sz w:val="28"/>
          <w:szCs w:val="28"/>
          <w:lang w:val="uz-Cyrl-UZ"/>
        </w:rPr>
        <w:t>Тингловчи:</w:t>
      </w:r>
    </w:p>
    <w:p w:rsidR="00D27D27" w:rsidRPr="007E7ED7" w:rsidRDefault="00D27D27" w:rsidP="00391B0C">
      <w:pPr>
        <w:pStyle w:val="ae"/>
        <w:numPr>
          <w:ilvl w:val="0"/>
          <w:numId w:val="20"/>
        </w:numPr>
        <w:tabs>
          <w:tab w:val="left" w:pos="709"/>
        </w:tabs>
        <w:ind w:left="0" w:firstLine="567"/>
        <w:jc w:val="both"/>
        <w:rPr>
          <w:rFonts w:ascii="Times New Roman" w:hAnsi="Times New Roman"/>
          <w:sz w:val="28"/>
          <w:szCs w:val="28"/>
          <w:lang w:val="uz-Cyrl-UZ"/>
        </w:rPr>
      </w:pPr>
      <w:r w:rsidRPr="007E7ED7">
        <w:rPr>
          <w:rFonts w:ascii="Times New Roman" w:hAnsi="Times New Roman"/>
          <w:sz w:val="28"/>
          <w:szCs w:val="28"/>
        </w:rPr>
        <w:t>банк бухгалтериясининг статистик ва оператив хисоб ва хисобот хужжатларини фарклай билишлари;</w:t>
      </w:r>
    </w:p>
    <w:p w:rsidR="007E7ED7" w:rsidRPr="007E7ED7" w:rsidRDefault="007E7ED7" w:rsidP="00391B0C">
      <w:pPr>
        <w:pStyle w:val="ae"/>
        <w:numPr>
          <w:ilvl w:val="0"/>
          <w:numId w:val="20"/>
        </w:numPr>
        <w:tabs>
          <w:tab w:val="left" w:pos="709"/>
        </w:tabs>
        <w:ind w:left="0" w:firstLine="567"/>
        <w:jc w:val="both"/>
        <w:rPr>
          <w:rFonts w:ascii="Times New Roman" w:hAnsi="Times New Roman"/>
          <w:sz w:val="28"/>
          <w:szCs w:val="28"/>
        </w:rPr>
      </w:pPr>
      <w:r w:rsidRPr="007E7ED7">
        <w:rPr>
          <w:rFonts w:ascii="Times New Roman" w:hAnsi="Times New Roman"/>
          <w:sz w:val="28"/>
          <w:szCs w:val="28"/>
        </w:rPr>
        <w:t>банклар фаолиятидаги операциялар ва уларни тахлил килишни билишлари;</w:t>
      </w:r>
    </w:p>
    <w:p w:rsidR="00D27D27" w:rsidRPr="007E7ED7" w:rsidRDefault="00D27D27" w:rsidP="00391B0C">
      <w:pPr>
        <w:pStyle w:val="ae"/>
        <w:numPr>
          <w:ilvl w:val="0"/>
          <w:numId w:val="20"/>
        </w:numPr>
        <w:tabs>
          <w:tab w:val="left" w:pos="709"/>
        </w:tabs>
        <w:ind w:left="0" w:firstLine="567"/>
        <w:jc w:val="both"/>
        <w:rPr>
          <w:rFonts w:ascii="Times New Roman" w:hAnsi="Times New Roman"/>
          <w:b/>
          <w:sz w:val="28"/>
          <w:szCs w:val="28"/>
          <w:lang w:val="uz-Cyrl-UZ"/>
        </w:rPr>
      </w:pPr>
      <w:r w:rsidRPr="007E7ED7">
        <w:rPr>
          <w:rFonts w:ascii="Times New Roman" w:hAnsi="Times New Roman"/>
          <w:sz w:val="28"/>
          <w:szCs w:val="28"/>
        </w:rPr>
        <w:t xml:space="preserve">профессионал вазифаларни бажаришлари учун махсус адабиётларни ва </w:t>
      </w:r>
      <w:proofErr w:type="gramStart"/>
      <w:r w:rsidRPr="007E7ED7">
        <w:rPr>
          <w:rFonts w:ascii="Times New Roman" w:hAnsi="Times New Roman"/>
          <w:sz w:val="28"/>
          <w:szCs w:val="28"/>
        </w:rPr>
        <w:t>бош</w:t>
      </w:r>
      <w:proofErr w:type="gramEnd"/>
      <w:r w:rsidRPr="007E7ED7">
        <w:rPr>
          <w:rFonts w:ascii="Times New Roman" w:hAnsi="Times New Roman"/>
          <w:sz w:val="28"/>
          <w:szCs w:val="28"/>
          <w:lang w:val="uz-Cyrl-UZ"/>
        </w:rPr>
        <w:t>қ</w:t>
      </w:r>
      <w:r w:rsidRPr="007E7ED7">
        <w:rPr>
          <w:rFonts w:ascii="Times New Roman" w:hAnsi="Times New Roman"/>
          <w:sz w:val="28"/>
          <w:szCs w:val="28"/>
        </w:rPr>
        <w:t>а ахборотлар</w:t>
      </w:r>
      <w:r w:rsidRPr="007E7ED7">
        <w:rPr>
          <w:rFonts w:ascii="Times New Roman" w:hAnsi="Times New Roman"/>
          <w:sz w:val="28"/>
          <w:szCs w:val="28"/>
          <w:lang w:val="uz-Cyrl-UZ"/>
        </w:rPr>
        <w:t xml:space="preserve">и </w:t>
      </w:r>
      <w:r w:rsidRPr="007E7ED7">
        <w:rPr>
          <w:rFonts w:ascii="Times New Roman" w:hAnsi="Times New Roman"/>
          <w:color w:val="000000"/>
          <w:sz w:val="28"/>
          <w:szCs w:val="28"/>
        </w:rPr>
        <w:t>юзасидан</w:t>
      </w:r>
      <w:r w:rsidRPr="007E7ED7">
        <w:rPr>
          <w:rFonts w:ascii="Times New Roman" w:hAnsi="Times New Roman"/>
          <w:b/>
          <w:i/>
          <w:color w:val="000000"/>
          <w:sz w:val="28"/>
          <w:szCs w:val="28"/>
        </w:rPr>
        <w:t xml:space="preserve"> </w:t>
      </w:r>
      <w:r w:rsidRPr="007E7ED7">
        <w:rPr>
          <w:rFonts w:ascii="Times New Roman" w:hAnsi="Times New Roman"/>
          <w:b/>
          <w:sz w:val="28"/>
          <w:szCs w:val="28"/>
          <w:lang w:val="uz-Cyrl-UZ"/>
        </w:rPr>
        <w:t>кўникмаларини  эгаллаши;</w:t>
      </w:r>
    </w:p>
    <w:p w:rsidR="00D27D27" w:rsidRDefault="00D27D27" w:rsidP="00D27D27">
      <w:pPr>
        <w:ind w:firstLine="567"/>
        <w:jc w:val="both"/>
        <w:rPr>
          <w:bCs/>
          <w:color w:val="000000"/>
          <w:sz w:val="28"/>
          <w:szCs w:val="28"/>
          <w:lang w:val="uz-Cyrl-UZ"/>
        </w:rPr>
      </w:pPr>
      <w:r w:rsidRPr="00404BB1">
        <w:rPr>
          <w:b/>
          <w:bCs/>
          <w:color w:val="000000"/>
          <w:sz w:val="28"/>
          <w:szCs w:val="28"/>
          <w:lang w:val="uz-Cyrl-UZ"/>
        </w:rPr>
        <w:t>Тингловчи:</w:t>
      </w:r>
      <w:r w:rsidRPr="00404BB1">
        <w:rPr>
          <w:bCs/>
          <w:color w:val="000000"/>
          <w:sz w:val="28"/>
          <w:szCs w:val="28"/>
          <w:lang w:val="uz-Cyrl-UZ"/>
        </w:rPr>
        <w:t xml:space="preserve"> </w:t>
      </w:r>
    </w:p>
    <w:p w:rsidR="007E7ED7" w:rsidRPr="007E7ED7" w:rsidRDefault="00D27D27" w:rsidP="00391B0C">
      <w:pPr>
        <w:pStyle w:val="ae"/>
        <w:numPr>
          <w:ilvl w:val="0"/>
          <w:numId w:val="19"/>
        </w:numPr>
        <w:ind w:left="0" w:firstLine="567"/>
        <w:jc w:val="both"/>
        <w:rPr>
          <w:rFonts w:ascii="Times New Roman" w:hAnsi="Times New Roman"/>
          <w:sz w:val="28"/>
          <w:szCs w:val="28"/>
          <w:lang w:val="uz-Cyrl-UZ"/>
        </w:rPr>
      </w:pPr>
      <w:r w:rsidRPr="007E7ED7">
        <w:rPr>
          <w:rFonts w:ascii="Times New Roman" w:hAnsi="Times New Roman"/>
          <w:sz w:val="28"/>
          <w:szCs w:val="28"/>
          <w:lang w:val="uz-Cyrl-UZ"/>
        </w:rPr>
        <w:t>банк ишининг замонавий халкаро стандар</w:t>
      </w:r>
      <w:r w:rsidR="007E7ED7" w:rsidRPr="007E7ED7">
        <w:rPr>
          <w:rFonts w:ascii="Times New Roman" w:hAnsi="Times New Roman"/>
          <w:sz w:val="28"/>
          <w:szCs w:val="28"/>
          <w:lang w:val="uz-Cyrl-UZ"/>
        </w:rPr>
        <w:t>тларини тан олган хамда билган ҳолда конуний, хуқуқ</w:t>
      </w:r>
      <w:r w:rsidRPr="007E7ED7">
        <w:rPr>
          <w:rFonts w:ascii="Times New Roman" w:hAnsi="Times New Roman"/>
          <w:sz w:val="28"/>
          <w:szCs w:val="28"/>
          <w:lang w:val="uz-Cyrl-UZ"/>
        </w:rPr>
        <w:t>ий</w:t>
      </w:r>
      <w:r w:rsidR="007E7ED7" w:rsidRPr="007E7ED7">
        <w:rPr>
          <w:rFonts w:ascii="Times New Roman" w:hAnsi="Times New Roman"/>
          <w:sz w:val="28"/>
          <w:szCs w:val="28"/>
          <w:lang w:val="uz-Cyrl-UZ"/>
        </w:rPr>
        <w:t xml:space="preserve"> асослари;</w:t>
      </w:r>
    </w:p>
    <w:p w:rsidR="00D27D27" w:rsidRPr="007E7ED7" w:rsidRDefault="007E7ED7" w:rsidP="00391B0C">
      <w:pPr>
        <w:pStyle w:val="ae"/>
        <w:numPr>
          <w:ilvl w:val="0"/>
          <w:numId w:val="19"/>
        </w:numPr>
        <w:ind w:left="0" w:firstLine="567"/>
        <w:jc w:val="both"/>
        <w:rPr>
          <w:rFonts w:ascii="Times New Roman" w:hAnsi="Times New Roman"/>
          <w:b/>
          <w:sz w:val="28"/>
          <w:szCs w:val="28"/>
          <w:lang w:val="uz-Cyrl-UZ"/>
        </w:rPr>
      </w:pPr>
      <w:r w:rsidRPr="007E7ED7">
        <w:rPr>
          <w:rFonts w:ascii="Times New Roman" w:hAnsi="Times New Roman"/>
          <w:sz w:val="28"/>
          <w:szCs w:val="28"/>
          <w:lang w:val="uz-Cyrl-UZ"/>
        </w:rPr>
        <w:t xml:space="preserve">банк ишининг замонавий халкаро стандартларини мамлакат банк тизимига жорий этиш икониятлари </w:t>
      </w:r>
      <w:r w:rsidR="00D27D27" w:rsidRPr="007E7ED7">
        <w:rPr>
          <w:rFonts w:ascii="Times New Roman" w:hAnsi="Times New Roman"/>
          <w:sz w:val="28"/>
          <w:szCs w:val="28"/>
          <w:lang w:val="uz-Cyrl-UZ"/>
        </w:rPr>
        <w:t>бўйича</w:t>
      </w:r>
      <w:r w:rsidR="00D27D27" w:rsidRPr="007E7ED7">
        <w:rPr>
          <w:rFonts w:ascii="Times New Roman" w:hAnsi="Times New Roman"/>
          <w:bCs/>
          <w:color w:val="000000"/>
          <w:sz w:val="28"/>
          <w:szCs w:val="28"/>
          <w:lang w:val="uz-Cyrl-UZ"/>
        </w:rPr>
        <w:t xml:space="preserve"> </w:t>
      </w:r>
      <w:r w:rsidR="00D27D27" w:rsidRPr="007E7ED7">
        <w:rPr>
          <w:rFonts w:ascii="Times New Roman" w:hAnsi="Times New Roman"/>
          <w:b/>
          <w:sz w:val="28"/>
          <w:szCs w:val="28"/>
          <w:lang w:val="uz-Cyrl-UZ"/>
        </w:rPr>
        <w:t>малакаларини эгаллаши;</w:t>
      </w:r>
    </w:p>
    <w:p w:rsidR="00D27D27" w:rsidRPr="00404BB1" w:rsidRDefault="00D27D27" w:rsidP="00D27D27">
      <w:pPr>
        <w:ind w:firstLine="567"/>
        <w:jc w:val="both"/>
        <w:rPr>
          <w:bCs/>
          <w:color w:val="000000"/>
          <w:sz w:val="28"/>
          <w:szCs w:val="28"/>
          <w:lang w:val="uz-Cyrl-UZ"/>
        </w:rPr>
      </w:pPr>
      <w:r w:rsidRPr="00404BB1">
        <w:rPr>
          <w:b/>
          <w:bCs/>
          <w:color w:val="000000"/>
          <w:sz w:val="28"/>
          <w:szCs w:val="28"/>
          <w:lang w:val="uz-Cyrl-UZ"/>
        </w:rPr>
        <w:t>Тингловчи:</w:t>
      </w:r>
      <w:r w:rsidRPr="00404BB1">
        <w:rPr>
          <w:bCs/>
          <w:color w:val="000000"/>
          <w:sz w:val="28"/>
          <w:szCs w:val="28"/>
          <w:lang w:val="uz-Cyrl-UZ"/>
        </w:rPr>
        <w:t xml:space="preserve"> </w:t>
      </w:r>
    </w:p>
    <w:p w:rsidR="00D27D27" w:rsidRDefault="00D27D27" w:rsidP="00391B0C">
      <w:pPr>
        <w:numPr>
          <w:ilvl w:val="0"/>
          <w:numId w:val="18"/>
        </w:numPr>
        <w:tabs>
          <w:tab w:val="left" w:pos="851"/>
        </w:tabs>
        <w:ind w:left="0" w:firstLine="567"/>
        <w:jc w:val="both"/>
        <w:rPr>
          <w:color w:val="000000"/>
          <w:sz w:val="28"/>
          <w:szCs w:val="28"/>
          <w:lang w:val="uz-Cyrl-UZ"/>
        </w:rPr>
      </w:pPr>
      <w:r>
        <w:rPr>
          <w:color w:val="000000"/>
          <w:sz w:val="28"/>
          <w:szCs w:val="28"/>
          <w:lang w:val="uz-Cyrl-UZ"/>
        </w:rPr>
        <w:t>мамлакатда тайёрланаётган банк иши соҳасидаги кадрларни ўқитиш жараёнида талабаларнинг замонавий банк информацион технологияларига оид билим, кўникмаларини шакллантира олиш;</w:t>
      </w:r>
    </w:p>
    <w:p w:rsidR="00D27D27" w:rsidRPr="00A46C40" w:rsidRDefault="00D27D27" w:rsidP="00391B0C">
      <w:pPr>
        <w:numPr>
          <w:ilvl w:val="0"/>
          <w:numId w:val="18"/>
        </w:numPr>
        <w:tabs>
          <w:tab w:val="left" w:pos="851"/>
        </w:tabs>
        <w:ind w:left="0" w:firstLine="567"/>
        <w:jc w:val="both"/>
        <w:rPr>
          <w:color w:val="000000"/>
          <w:sz w:val="28"/>
          <w:szCs w:val="28"/>
          <w:lang w:val="uz-Cyrl-UZ"/>
        </w:rPr>
      </w:pPr>
      <w:r>
        <w:rPr>
          <w:color w:val="000000"/>
          <w:sz w:val="28"/>
          <w:szCs w:val="28"/>
          <w:lang w:val="uz-Cyrl-UZ"/>
        </w:rPr>
        <w:t xml:space="preserve">хорижнинг илғор тажрибаларига асосланган ҳолда замонавий банк информацион технологияларидан амалиётда фойдалана олиш </w:t>
      </w:r>
      <w:r w:rsidRPr="00A46C40">
        <w:rPr>
          <w:color w:val="000000"/>
          <w:sz w:val="28"/>
          <w:szCs w:val="28"/>
          <w:lang w:val="uz-Cyrl-UZ"/>
        </w:rPr>
        <w:t xml:space="preserve"> </w:t>
      </w:r>
      <w:r w:rsidRPr="00A46C40">
        <w:rPr>
          <w:b/>
          <w:color w:val="000000"/>
          <w:sz w:val="28"/>
          <w:szCs w:val="28"/>
          <w:lang w:val="uz-Cyrl-UZ"/>
        </w:rPr>
        <w:t>компетенциясига</w:t>
      </w:r>
      <w:r w:rsidRPr="00A46C40">
        <w:rPr>
          <w:color w:val="000000"/>
          <w:sz w:val="28"/>
          <w:szCs w:val="28"/>
          <w:lang w:val="uz-Cyrl-UZ"/>
        </w:rPr>
        <w:t xml:space="preserve"> эга бўлиши зарур.</w:t>
      </w:r>
    </w:p>
    <w:p w:rsidR="00D27D27" w:rsidRDefault="00D27D27" w:rsidP="00D27D27">
      <w:pPr>
        <w:ind w:right="278" w:firstLine="567"/>
        <w:jc w:val="center"/>
        <w:rPr>
          <w:b/>
          <w:color w:val="000000"/>
          <w:sz w:val="28"/>
          <w:szCs w:val="28"/>
          <w:lang w:val="uz-Cyrl-UZ"/>
        </w:rPr>
      </w:pPr>
    </w:p>
    <w:p w:rsidR="00E95B6C" w:rsidRDefault="00E95B6C">
      <w:pPr>
        <w:spacing w:after="200" w:line="276" w:lineRule="auto"/>
        <w:rPr>
          <w:b/>
          <w:color w:val="000000"/>
          <w:sz w:val="28"/>
          <w:szCs w:val="28"/>
          <w:lang w:val="uz-Cyrl-UZ"/>
        </w:rPr>
      </w:pPr>
      <w:r>
        <w:rPr>
          <w:b/>
          <w:color w:val="000000"/>
          <w:sz w:val="28"/>
          <w:szCs w:val="28"/>
          <w:lang w:val="uz-Cyrl-UZ"/>
        </w:rPr>
        <w:br w:type="page"/>
      </w:r>
    </w:p>
    <w:p w:rsidR="00D27D27" w:rsidRPr="00404BB1" w:rsidRDefault="00D27D27" w:rsidP="00D27D27">
      <w:pPr>
        <w:ind w:right="278"/>
        <w:jc w:val="center"/>
        <w:rPr>
          <w:b/>
          <w:sz w:val="28"/>
          <w:szCs w:val="28"/>
          <w:lang w:val="uz-Cyrl-UZ"/>
        </w:rPr>
      </w:pPr>
      <w:r w:rsidRPr="00404BB1">
        <w:rPr>
          <w:b/>
          <w:color w:val="000000"/>
          <w:sz w:val="28"/>
          <w:szCs w:val="28"/>
          <w:lang w:val="uz-Cyrl-UZ"/>
        </w:rPr>
        <w:lastRenderedPageBreak/>
        <w:t xml:space="preserve">Модулни </w:t>
      </w:r>
      <w:r w:rsidRPr="00404BB1">
        <w:rPr>
          <w:b/>
          <w:sz w:val="28"/>
          <w:szCs w:val="28"/>
          <w:lang w:val="uz-Cyrl-UZ"/>
        </w:rPr>
        <w:t>ташкил этиш ва ўтказиш бўйича тавсиялар</w:t>
      </w:r>
    </w:p>
    <w:p w:rsidR="00D27D27" w:rsidRPr="00404BB1" w:rsidRDefault="00D27D27" w:rsidP="00D27D27">
      <w:pPr>
        <w:ind w:right="278"/>
        <w:jc w:val="center"/>
        <w:rPr>
          <w:b/>
          <w:bCs/>
          <w:sz w:val="28"/>
          <w:szCs w:val="28"/>
          <w:lang w:val="uz-Cyrl-UZ"/>
        </w:rPr>
      </w:pPr>
    </w:p>
    <w:p w:rsidR="00D27D27" w:rsidRDefault="00D27D27" w:rsidP="00D27D27">
      <w:pPr>
        <w:ind w:firstLine="567"/>
        <w:jc w:val="both"/>
        <w:rPr>
          <w:sz w:val="28"/>
          <w:szCs w:val="28"/>
          <w:lang w:val="uz-Cyrl-UZ"/>
        </w:rPr>
      </w:pPr>
      <w:r w:rsidRPr="00404BB1">
        <w:rPr>
          <w:sz w:val="28"/>
          <w:szCs w:val="28"/>
          <w:lang w:val="uz-Cyrl-UZ"/>
        </w:rPr>
        <w:t>“</w:t>
      </w:r>
      <w:r w:rsidR="007E7ED7" w:rsidRPr="00D27D27">
        <w:rPr>
          <w:sz w:val="28"/>
          <w:szCs w:val="28"/>
          <w:lang w:val="uz-Cyrl-UZ"/>
        </w:rPr>
        <w:t>Замонавий банк информацион технологиялари</w:t>
      </w:r>
      <w:r w:rsidRPr="00404BB1">
        <w:rPr>
          <w:sz w:val="28"/>
          <w:szCs w:val="28"/>
          <w:lang w:val="uz-Cyrl-UZ"/>
        </w:rPr>
        <w:t>” модули</w:t>
      </w:r>
      <w:r>
        <w:rPr>
          <w:sz w:val="28"/>
          <w:szCs w:val="28"/>
          <w:lang w:val="uz-Cyrl-UZ"/>
        </w:rPr>
        <w:t xml:space="preserve"> маъруза ва амалий машғулотлар шаклида олиб борилади.</w:t>
      </w:r>
    </w:p>
    <w:p w:rsidR="00D27D27" w:rsidRDefault="00D27D27" w:rsidP="00D27D27">
      <w:pPr>
        <w:ind w:firstLine="567"/>
        <w:jc w:val="both"/>
        <w:rPr>
          <w:sz w:val="28"/>
          <w:szCs w:val="28"/>
          <w:lang w:val="uz-Cyrl-UZ"/>
        </w:rPr>
      </w:pPr>
      <w:r>
        <w:rPr>
          <w:sz w:val="28"/>
          <w:szCs w:val="28"/>
          <w:lang w:val="uz-Cyrl-UZ"/>
        </w:rPr>
        <w:t>Ўқув жараёнида таълимнинг интерфаол ўқитиш метод, шакл ва воситалари, педагогик ва ахборот-коммункация технологияларини қўлланилиши назарда тутилган:</w:t>
      </w:r>
    </w:p>
    <w:p w:rsidR="00D27D27" w:rsidRDefault="00D27D27" w:rsidP="00D27D27">
      <w:pPr>
        <w:ind w:firstLine="567"/>
        <w:jc w:val="both"/>
        <w:rPr>
          <w:sz w:val="28"/>
          <w:szCs w:val="28"/>
          <w:lang w:val="uz-Cyrl-UZ"/>
        </w:rPr>
      </w:pPr>
      <w:r w:rsidRPr="003A7777">
        <w:rPr>
          <w:b/>
          <w:sz w:val="28"/>
          <w:szCs w:val="28"/>
          <w:lang w:val="uz-Cyrl-UZ"/>
        </w:rPr>
        <w:t xml:space="preserve">- </w:t>
      </w:r>
      <w:r>
        <w:rPr>
          <w:sz w:val="28"/>
          <w:szCs w:val="28"/>
          <w:lang w:val="uz-Cyrl-UZ"/>
        </w:rPr>
        <w:t>маъруза машғулотларида ақлий ҳужум, кутиш йўлдоши, концептуал жадвал, ўйланг-жуфтликда ишланг-фикр алмашинг каби</w:t>
      </w:r>
      <w:r w:rsidRPr="008456E1">
        <w:rPr>
          <w:sz w:val="28"/>
          <w:szCs w:val="28"/>
          <w:lang w:val="uz-Cyrl-UZ"/>
        </w:rPr>
        <w:t xml:space="preserve"> </w:t>
      </w:r>
      <w:r>
        <w:rPr>
          <w:sz w:val="28"/>
          <w:szCs w:val="28"/>
          <w:lang w:val="uz-Cyrl-UZ"/>
        </w:rPr>
        <w:t xml:space="preserve">интерфаол ўқитиш метод, шакл ва воситаларидан; </w:t>
      </w:r>
    </w:p>
    <w:p w:rsidR="00D27D27" w:rsidRPr="00404BB1" w:rsidRDefault="00D27D27" w:rsidP="00D27D27">
      <w:pPr>
        <w:ind w:firstLine="567"/>
        <w:jc w:val="both"/>
        <w:rPr>
          <w:b/>
          <w:bCs/>
          <w:color w:val="000000"/>
          <w:sz w:val="28"/>
          <w:szCs w:val="28"/>
          <w:lang w:val="uz-Cyrl-UZ"/>
        </w:rPr>
      </w:pPr>
      <w:r w:rsidRPr="003A7777">
        <w:rPr>
          <w:b/>
          <w:sz w:val="28"/>
          <w:szCs w:val="28"/>
          <w:lang w:val="uz-Cyrl-UZ"/>
        </w:rPr>
        <w:t>-</w:t>
      </w:r>
      <w:r>
        <w:rPr>
          <w:sz w:val="28"/>
          <w:szCs w:val="28"/>
          <w:lang w:val="uz-Cyrl-UZ"/>
        </w:rPr>
        <w:t xml:space="preserve"> амалий машғулотларда баҳс-мунозара, тушунчалар таҳлили, ақлий ҳужум, кейс, гуруҳларда ишлаш, SWOT- таҳлил жадвал, Т-жавдал каби интерфаол ўқитиш метод, шакл ва воситаларни </w:t>
      </w:r>
      <w:r w:rsidRPr="00404BB1">
        <w:rPr>
          <w:sz w:val="28"/>
          <w:szCs w:val="28"/>
          <w:lang w:val="uz-Cyrl-UZ"/>
        </w:rPr>
        <w:t>қўллаш назарда тутилади.</w:t>
      </w:r>
    </w:p>
    <w:p w:rsidR="00D27D27" w:rsidRPr="00404BB1" w:rsidRDefault="00D27D27" w:rsidP="00D27D27">
      <w:pPr>
        <w:tabs>
          <w:tab w:val="left" w:pos="-3119"/>
        </w:tabs>
        <w:jc w:val="both"/>
        <w:rPr>
          <w:sz w:val="28"/>
          <w:szCs w:val="28"/>
          <w:lang w:val="uz-Cyrl-UZ"/>
        </w:rPr>
      </w:pPr>
    </w:p>
    <w:p w:rsidR="00D27D27" w:rsidRPr="00404BB1" w:rsidRDefault="00D27D27" w:rsidP="00D27D27">
      <w:pPr>
        <w:ind w:right="-1"/>
        <w:jc w:val="center"/>
        <w:rPr>
          <w:b/>
          <w:color w:val="000000"/>
          <w:sz w:val="28"/>
          <w:szCs w:val="28"/>
          <w:lang w:val="uz-Cyrl-UZ"/>
        </w:rPr>
      </w:pPr>
      <w:r w:rsidRPr="00404BB1">
        <w:rPr>
          <w:b/>
          <w:color w:val="000000"/>
          <w:sz w:val="28"/>
          <w:szCs w:val="28"/>
          <w:lang w:val="uz-Cyrl-UZ"/>
        </w:rPr>
        <w:t>Модулнинг ўқув режадаги бошқа модуллар билан боғлиқлиги ва узвийлиги</w:t>
      </w:r>
    </w:p>
    <w:p w:rsidR="00D27D27" w:rsidRPr="00404BB1" w:rsidRDefault="00D27D27" w:rsidP="00D27D27">
      <w:pPr>
        <w:ind w:right="-1"/>
        <w:jc w:val="center"/>
        <w:rPr>
          <w:b/>
          <w:color w:val="000000"/>
          <w:sz w:val="28"/>
          <w:szCs w:val="28"/>
          <w:lang w:val="uz-Cyrl-UZ"/>
        </w:rPr>
      </w:pPr>
    </w:p>
    <w:p w:rsidR="00D27D27" w:rsidRPr="00404BB1" w:rsidRDefault="00D27D27" w:rsidP="00D27D27">
      <w:pPr>
        <w:ind w:firstLine="567"/>
        <w:jc w:val="both"/>
        <w:rPr>
          <w:sz w:val="28"/>
          <w:szCs w:val="28"/>
          <w:lang w:val="uz-Cyrl-UZ"/>
        </w:rPr>
      </w:pPr>
      <w:r w:rsidRPr="00404BB1">
        <w:rPr>
          <w:sz w:val="28"/>
          <w:szCs w:val="28"/>
          <w:lang w:val="uz-Cyrl-UZ"/>
        </w:rPr>
        <w:t>“</w:t>
      </w:r>
      <w:r w:rsidR="007E7ED7" w:rsidRPr="00D27D27">
        <w:rPr>
          <w:sz w:val="28"/>
          <w:szCs w:val="28"/>
          <w:lang w:val="uz-Cyrl-UZ"/>
        </w:rPr>
        <w:t>Замонавий банк информацион технологиялари</w:t>
      </w:r>
      <w:r w:rsidRPr="00404BB1">
        <w:rPr>
          <w:sz w:val="28"/>
          <w:szCs w:val="28"/>
          <w:lang w:val="uz-Cyrl-UZ"/>
        </w:rPr>
        <w:t>” модули бўйича машғулотлар ўқув режасидаги “</w:t>
      </w:r>
      <w:r w:rsidR="007E7ED7">
        <w:rPr>
          <w:sz w:val="28"/>
          <w:szCs w:val="28"/>
          <w:lang w:val="uz-Cyrl-UZ"/>
        </w:rPr>
        <w:t>Халқаро молия ва банк иши</w:t>
      </w:r>
      <w:r w:rsidRPr="00404BB1">
        <w:rPr>
          <w:sz w:val="28"/>
          <w:szCs w:val="28"/>
          <w:lang w:val="uz-Cyrl-UZ"/>
        </w:rPr>
        <w:t>” “</w:t>
      </w:r>
      <w:r w:rsidR="007E7ED7">
        <w:rPr>
          <w:sz w:val="28"/>
          <w:szCs w:val="28"/>
          <w:lang w:val="uz-Cyrl-UZ"/>
        </w:rPr>
        <w:t>Замонавий банк иши</w:t>
      </w:r>
      <w:r w:rsidRPr="00404BB1">
        <w:rPr>
          <w:sz w:val="28"/>
          <w:szCs w:val="28"/>
          <w:lang w:val="uz-Cyrl-UZ"/>
        </w:rPr>
        <w:t>” ўқув модуллари билан узвий алоқадорликда олиб борилади.</w:t>
      </w:r>
    </w:p>
    <w:p w:rsidR="00D27D27" w:rsidRPr="00404BB1" w:rsidRDefault="00D27D27" w:rsidP="00D27D27">
      <w:pPr>
        <w:tabs>
          <w:tab w:val="left" w:pos="9000"/>
          <w:tab w:val="left" w:pos="9638"/>
        </w:tabs>
        <w:ind w:right="-1"/>
        <w:jc w:val="center"/>
        <w:rPr>
          <w:b/>
          <w:color w:val="000000"/>
          <w:sz w:val="28"/>
          <w:szCs w:val="28"/>
          <w:lang w:val="uz-Cyrl-UZ"/>
        </w:rPr>
      </w:pPr>
    </w:p>
    <w:p w:rsidR="00D27D27" w:rsidRPr="00404BB1" w:rsidRDefault="00D27D27" w:rsidP="00D27D27">
      <w:pPr>
        <w:tabs>
          <w:tab w:val="left" w:pos="9000"/>
          <w:tab w:val="left" w:pos="9638"/>
        </w:tabs>
        <w:ind w:right="-1"/>
        <w:jc w:val="center"/>
        <w:rPr>
          <w:b/>
          <w:color w:val="000000"/>
          <w:sz w:val="28"/>
          <w:szCs w:val="28"/>
          <w:lang w:val="uz-Cyrl-UZ"/>
        </w:rPr>
      </w:pPr>
      <w:r w:rsidRPr="00404BB1">
        <w:rPr>
          <w:b/>
          <w:color w:val="000000"/>
          <w:sz w:val="28"/>
          <w:szCs w:val="28"/>
          <w:lang w:val="uz-Cyrl-UZ"/>
        </w:rPr>
        <w:t>Модулнинг олий таълимдаги ўрни</w:t>
      </w:r>
    </w:p>
    <w:p w:rsidR="00D27D27" w:rsidRPr="00404BB1" w:rsidRDefault="00D27D27" w:rsidP="00D27D27">
      <w:pPr>
        <w:tabs>
          <w:tab w:val="left" w:pos="9000"/>
          <w:tab w:val="left" w:pos="9638"/>
        </w:tabs>
        <w:ind w:right="-1"/>
        <w:jc w:val="center"/>
        <w:rPr>
          <w:b/>
          <w:color w:val="000000"/>
          <w:sz w:val="28"/>
          <w:szCs w:val="28"/>
          <w:lang w:val="uz-Cyrl-UZ"/>
        </w:rPr>
      </w:pPr>
    </w:p>
    <w:p w:rsidR="00D27D27" w:rsidRPr="00404BB1" w:rsidRDefault="00D27D27" w:rsidP="00D27D27">
      <w:pPr>
        <w:ind w:firstLine="567"/>
        <w:jc w:val="both"/>
        <w:rPr>
          <w:sz w:val="28"/>
          <w:szCs w:val="28"/>
          <w:lang w:val="uz-Cyrl-UZ"/>
        </w:rPr>
      </w:pPr>
      <w:r w:rsidRPr="00404BB1">
        <w:rPr>
          <w:sz w:val="28"/>
          <w:szCs w:val="28"/>
          <w:lang w:val="uz-Cyrl-UZ"/>
        </w:rPr>
        <w:t xml:space="preserve">Модулни ўзлаштириш орқали тингловчилар </w:t>
      </w:r>
      <w:r>
        <w:rPr>
          <w:bCs/>
          <w:color w:val="000000"/>
          <w:sz w:val="28"/>
          <w:szCs w:val="28"/>
          <w:lang w:val="uz-Cyrl-UZ"/>
        </w:rPr>
        <w:t>молия тизими, давлат молияси, молиявий сиёсатнинг концептуал асослари бўйича илмий ва амалий малумотлар банкини шакллантириш ва уларни тизимлаштириш</w:t>
      </w:r>
      <w:r w:rsidRPr="00404BB1">
        <w:rPr>
          <w:sz w:val="28"/>
          <w:szCs w:val="28"/>
          <w:lang w:val="uz-Cyrl-UZ"/>
        </w:rPr>
        <w:t xml:space="preserve"> </w:t>
      </w:r>
      <w:r>
        <w:rPr>
          <w:sz w:val="28"/>
          <w:szCs w:val="28"/>
          <w:lang w:val="uz-Cyrl-UZ"/>
        </w:rPr>
        <w:t xml:space="preserve">бўйича </w:t>
      </w:r>
      <w:r w:rsidRPr="00404BB1">
        <w:rPr>
          <w:sz w:val="28"/>
          <w:szCs w:val="28"/>
          <w:lang w:val="uz-Cyrl-UZ"/>
        </w:rPr>
        <w:t>компетентликка эга бўладилар.</w:t>
      </w:r>
    </w:p>
    <w:p w:rsidR="007E7ED7" w:rsidRDefault="007E7ED7" w:rsidP="002F67DE">
      <w:pPr>
        <w:ind w:right="278"/>
        <w:jc w:val="center"/>
        <w:rPr>
          <w:b/>
          <w:bCs/>
          <w:sz w:val="28"/>
          <w:szCs w:val="28"/>
          <w:lang w:val="uz-Cyrl-UZ"/>
        </w:rPr>
      </w:pPr>
    </w:p>
    <w:p w:rsidR="002F67DE" w:rsidRPr="00404BB1" w:rsidRDefault="002F67DE" w:rsidP="002F67DE">
      <w:pPr>
        <w:ind w:right="278"/>
        <w:jc w:val="center"/>
        <w:rPr>
          <w:b/>
          <w:bCs/>
          <w:sz w:val="28"/>
          <w:szCs w:val="28"/>
          <w:lang w:val="uz-Cyrl-UZ"/>
        </w:rPr>
      </w:pPr>
      <w:r w:rsidRPr="00404BB1">
        <w:rPr>
          <w:b/>
          <w:bCs/>
          <w:sz w:val="28"/>
          <w:szCs w:val="28"/>
          <w:lang w:val="uz-Cyrl-UZ"/>
        </w:rPr>
        <w:t>Модул  бўйича соатлар тақсимоти</w:t>
      </w:r>
    </w:p>
    <w:tbl>
      <w:tblPr>
        <w:tblW w:w="947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5703"/>
        <w:gridCol w:w="567"/>
        <w:gridCol w:w="567"/>
        <w:gridCol w:w="567"/>
        <w:gridCol w:w="567"/>
        <w:gridCol w:w="567"/>
        <w:gridCol w:w="405"/>
      </w:tblGrid>
      <w:tr w:rsidR="002F67DE" w:rsidRPr="00CA7AF9" w:rsidTr="002F67DE">
        <w:trPr>
          <w:trHeight w:val="280"/>
        </w:trPr>
        <w:tc>
          <w:tcPr>
            <w:tcW w:w="5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F67DE" w:rsidRPr="00CA7AF9" w:rsidRDefault="002F67DE" w:rsidP="002F67DE">
            <w:pPr>
              <w:rPr>
                <w:b/>
              </w:rPr>
            </w:pPr>
            <w:r w:rsidRPr="00CA7AF9">
              <w:rPr>
                <w:b/>
              </w:rPr>
              <w:t>№</w:t>
            </w:r>
          </w:p>
          <w:p w:rsidR="002F67DE" w:rsidRPr="00CA7AF9" w:rsidRDefault="002F67DE" w:rsidP="002F67DE">
            <w:pPr>
              <w:jc w:val="center"/>
              <w:rPr>
                <w:b/>
              </w:rPr>
            </w:pPr>
          </w:p>
        </w:tc>
        <w:tc>
          <w:tcPr>
            <w:tcW w:w="570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F67DE" w:rsidRPr="00CA7AF9" w:rsidRDefault="002F67DE" w:rsidP="002F67DE">
            <w:pPr>
              <w:rPr>
                <w:b/>
              </w:rPr>
            </w:pPr>
          </w:p>
          <w:p w:rsidR="002F67DE" w:rsidRPr="00CA7AF9" w:rsidRDefault="002F67DE" w:rsidP="002F67DE">
            <w:pPr>
              <w:jc w:val="center"/>
              <w:rPr>
                <w:b/>
                <w:lang w:val="uz-Cyrl-UZ"/>
              </w:rPr>
            </w:pPr>
            <w:r w:rsidRPr="00CA7AF9">
              <w:rPr>
                <w:b/>
              </w:rPr>
              <w:t xml:space="preserve">Модул </w:t>
            </w:r>
            <w:r w:rsidRPr="00CA7AF9">
              <w:rPr>
                <w:b/>
                <w:lang w:val="uz-Cyrl-UZ"/>
              </w:rPr>
              <w:t>мавзулари</w:t>
            </w:r>
          </w:p>
          <w:p w:rsidR="002F67DE" w:rsidRPr="00CA7AF9" w:rsidRDefault="002F67DE" w:rsidP="002F67DE">
            <w:pPr>
              <w:rPr>
                <w:lang w:val="uz-Cyrl-UZ"/>
              </w:rPr>
            </w:pPr>
          </w:p>
        </w:tc>
        <w:tc>
          <w:tcPr>
            <w:tcW w:w="283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2F67DE" w:rsidRPr="00CA7AF9" w:rsidRDefault="002F67DE" w:rsidP="002F67DE">
            <w:pPr>
              <w:jc w:val="center"/>
              <w:rPr>
                <w:b/>
                <w:bCs/>
                <w:lang w:val="uz-Cyrl-UZ"/>
              </w:rPr>
            </w:pPr>
            <w:r w:rsidRPr="00CA7AF9">
              <w:rPr>
                <w:b/>
                <w:bCs/>
              </w:rPr>
              <w:t xml:space="preserve">Тингловчининг </w:t>
            </w:r>
            <w:r w:rsidRPr="00CA7AF9">
              <w:rPr>
                <w:b/>
                <w:bCs/>
                <w:lang w:val="uz-Cyrl-UZ"/>
              </w:rPr>
              <w:t>ўқув юкламаси, соат</w:t>
            </w:r>
          </w:p>
        </w:tc>
        <w:tc>
          <w:tcPr>
            <w:tcW w:w="405" w:type="dxa"/>
            <w:vMerge w:val="restart"/>
            <w:tcBorders>
              <w:top w:val="single" w:sz="4" w:space="0" w:color="auto"/>
              <w:left w:val="single" w:sz="4" w:space="0" w:color="auto"/>
              <w:right w:val="single" w:sz="4" w:space="0" w:color="auto"/>
            </w:tcBorders>
            <w:textDirection w:val="btLr"/>
          </w:tcPr>
          <w:p w:rsidR="002F67DE" w:rsidRPr="00CA7AF9" w:rsidRDefault="002F67DE" w:rsidP="002F67DE">
            <w:pPr>
              <w:ind w:left="113" w:right="113"/>
              <w:jc w:val="center"/>
              <w:rPr>
                <w:b/>
                <w:bCs/>
              </w:rPr>
            </w:pPr>
            <w:r w:rsidRPr="00CA7AF9">
              <w:rPr>
                <w:bCs/>
                <w:lang w:val="uz-Cyrl-UZ"/>
              </w:rPr>
              <w:t xml:space="preserve">Мустақил </w:t>
            </w:r>
            <w:r w:rsidRPr="00CA7AF9">
              <w:rPr>
                <w:bCs/>
              </w:rPr>
              <w:t>т</w:t>
            </w:r>
            <w:r w:rsidRPr="00CA7AF9">
              <w:rPr>
                <w:bCs/>
                <w:lang w:val="uz-Cyrl-UZ"/>
              </w:rPr>
              <w:t>аълим</w:t>
            </w:r>
          </w:p>
        </w:tc>
      </w:tr>
      <w:tr w:rsidR="002F67DE" w:rsidRPr="00CA7AF9" w:rsidTr="002F67DE">
        <w:trPr>
          <w:trHeight w:val="535"/>
        </w:trPr>
        <w:tc>
          <w:tcPr>
            <w:tcW w:w="5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2F67DE" w:rsidRPr="00CA7AF9" w:rsidRDefault="002F67DE" w:rsidP="002F67DE">
            <w:pPr>
              <w:rPr>
                <w:b/>
              </w:rPr>
            </w:pPr>
          </w:p>
        </w:tc>
        <w:tc>
          <w:tcPr>
            <w:tcW w:w="5703" w:type="dxa"/>
            <w:vMerge/>
            <w:tcBorders>
              <w:top w:val="single" w:sz="4" w:space="0" w:color="auto"/>
              <w:left w:val="single" w:sz="4" w:space="0" w:color="auto"/>
              <w:bottom w:val="single" w:sz="4" w:space="0" w:color="auto"/>
              <w:right w:val="single" w:sz="4" w:space="0" w:color="auto"/>
            </w:tcBorders>
            <w:shd w:val="clear" w:color="auto" w:fill="auto"/>
            <w:vAlign w:val="center"/>
          </w:tcPr>
          <w:p w:rsidR="002F67DE" w:rsidRPr="00CA7AF9" w:rsidRDefault="002F67DE" w:rsidP="002F67DE">
            <w:pPr>
              <w:rPr>
                <w:lang w:val="uz-Cyrl-UZ"/>
              </w:rPr>
            </w:pP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F67DE" w:rsidRPr="00CA7AF9" w:rsidRDefault="002F67DE" w:rsidP="002F67DE">
            <w:pPr>
              <w:ind w:left="113" w:right="113"/>
              <w:jc w:val="center"/>
              <w:rPr>
                <w:b/>
                <w:bCs/>
                <w:lang w:val="uz-Cyrl-UZ"/>
              </w:rPr>
            </w:pPr>
            <w:r w:rsidRPr="00CA7AF9">
              <w:rPr>
                <w:b/>
                <w:bCs/>
                <w:lang w:val="uz-Cyrl-UZ"/>
              </w:rPr>
              <w:t>Ҳаммаси</w:t>
            </w:r>
          </w:p>
        </w:tc>
        <w:tc>
          <w:tcPr>
            <w:tcW w:w="226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2F67DE" w:rsidRPr="00CA7AF9" w:rsidRDefault="002F67DE" w:rsidP="002F67DE">
            <w:pPr>
              <w:ind w:left="113" w:right="113"/>
              <w:jc w:val="center"/>
              <w:rPr>
                <w:b/>
                <w:bCs/>
                <w:lang w:val="uz-Cyrl-UZ"/>
              </w:rPr>
            </w:pPr>
            <w:r w:rsidRPr="00CA7AF9">
              <w:rPr>
                <w:b/>
                <w:bCs/>
                <w:lang w:val="uz-Cyrl-UZ"/>
              </w:rPr>
              <w:t>Аудитория ўқув юкламаси</w:t>
            </w:r>
          </w:p>
        </w:tc>
        <w:tc>
          <w:tcPr>
            <w:tcW w:w="405" w:type="dxa"/>
            <w:vMerge/>
            <w:tcBorders>
              <w:left w:val="single" w:sz="4" w:space="0" w:color="auto"/>
              <w:right w:val="single" w:sz="4" w:space="0" w:color="auto"/>
            </w:tcBorders>
            <w:textDirection w:val="btLr"/>
          </w:tcPr>
          <w:p w:rsidR="002F67DE" w:rsidRPr="00CA7AF9" w:rsidRDefault="002F67DE" w:rsidP="002F67DE">
            <w:pPr>
              <w:ind w:left="113" w:right="113"/>
              <w:jc w:val="center"/>
              <w:rPr>
                <w:bCs/>
                <w:lang w:val="uz-Cyrl-UZ"/>
              </w:rPr>
            </w:pPr>
          </w:p>
        </w:tc>
      </w:tr>
      <w:tr w:rsidR="002F67DE" w:rsidRPr="00CA7AF9" w:rsidTr="002F67DE">
        <w:trPr>
          <w:trHeight w:val="228"/>
        </w:trPr>
        <w:tc>
          <w:tcPr>
            <w:tcW w:w="5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2F67DE" w:rsidRPr="00CA7AF9" w:rsidRDefault="002F67DE" w:rsidP="002F67DE">
            <w:pPr>
              <w:rPr>
                <w:b/>
              </w:rPr>
            </w:pPr>
          </w:p>
        </w:tc>
        <w:tc>
          <w:tcPr>
            <w:tcW w:w="5703" w:type="dxa"/>
            <w:vMerge/>
            <w:tcBorders>
              <w:top w:val="single" w:sz="4" w:space="0" w:color="auto"/>
              <w:left w:val="single" w:sz="4" w:space="0" w:color="auto"/>
              <w:bottom w:val="single" w:sz="4" w:space="0" w:color="auto"/>
              <w:right w:val="single" w:sz="4" w:space="0" w:color="auto"/>
            </w:tcBorders>
            <w:shd w:val="clear" w:color="auto" w:fill="auto"/>
            <w:vAlign w:val="center"/>
          </w:tcPr>
          <w:p w:rsidR="002F67DE" w:rsidRPr="00CA7AF9" w:rsidRDefault="002F67DE" w:rsidP="002F67DE">
            <w:pPr>
              <w:rPr>
                <w:lang w:val="uz-Cyrl-UZ"/>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2F67DE" w:rsidRPr="00CA7AF9" w:rsidRDefault="002F67DE" w:rsidP="002F67DE">
            <w:pPr>
              <w:rPr>
                <w:b/>
                <w:bCs/>
                <w:lang w:val="uz-Cyrl-UZ"/>
              </w:rPr>
            </w:pP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F67DE" w:rsidRPr="00CA7AF9" w:rsidRDefault="002F67DE" w:rsidP="002F67DE">
            <w:pPr>
              <w:ind w:left="113" w:right="113"/>
              <w:jc w:val="center"/>
            </w:pPr>
            <w:r w:rsidRPr="00CA7AF9">
              <w:rPr>
                <w:bCs/>
                <w:lang w:val="uz-Cyrl-UZ"/>
              </w:rPr>
              <w:t>Жами</w:t>
            </w: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tcPr>
          <w:p w:rsidR="002F67DE" w:rsidRPr="00CA7AF9" w:rsidRDefault="002F67DE" w:rsidP="002F67DE">
            <w:pPr>
              <w:rPr>
                <w:bCs/>
                <w:lang w:val="uz-Cyrl-UZ"/>
              </w:rPr>
            </w:pPr>
            <w:r w:rsidRPr="00CA7AF9">
              <w:rPr>
                <w:bCs/>
                <w:lang w:val="uz-Cyrl-UZ"/>
              </w:rPr>
              <w:t>жумладан</w:t>
            </w:r>
          </w:p>
        </w:tc>
        <w:tc>
          <w:tcPr>
            <w:tcW w:w="405" w:type="dxa"/>
            <w:vMerge/>
            <w:tcBorders>
              <w:left w:val="single" w:sz="4" w:space="0" w:color="auto"/>
              <w:right w:val="single" w:sz="4" w:space="0" w:color="auto"/>
            </w:tcBorders>
          </w:tcPr>
          <w:p w:rsidR="002F67DE" w:rsidRPr="00CA7AF9" w:rsidRDefault="002F67DE" w:rsidP="002F67DE">
            <w:pPr>
              <w:rPr>
                <w:b/>
                <w:bCs/>
                <w:lang w:val="uz-Cyrl-UZ"/>
              </w:rPr>
            </w:pPr>
          </w:p>
        </w:tc>
      </w:tr>
      <w:tr w:rsidR="002F67DE" w:rsidRPr="00CA7AF9" w:rsidTr="002F67DE">
        <w:trPr>
          <w:cantSplit/>
          <w:trHeight w:val="1372"/>
        </w:trPr>
        <w:tc>
          <w:tcPr>
            <w:tcW w:w="5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2F67DE" w:rsidRPr="00CA7AF9" w:rsidRDefault="002F67DE" w:rsidP="002F67DE">
            <w:pPr>
              <w:rPr>
                <w:b/>
              </w:rPr>
            </w:pPr>
          </w:p>
        </w:tc>
        <w:tc>
          <w:tcPr>
            <w:tcW w:w="5703" w:type="dxa"/>
            <w:vMerge/>
            <w:tcBorders>
              <w:top w:val="single" w:sz="4" w:space="0" w:color="auto"/>
              <w:left w:val="single" w:sz="4" w:space="0" w:color="auto"/>
              <w:bottom w:val="single" w:sz="4" w:space="0" w:color="auto"/>
              <w:right w:val="single" w:sz="4" w:space="0" w:color="auto"/>
            </w:tcBorders>
            <w:shd w:val="clear" w:color="auto" w:fill="auto"/>
            <w:vAlign w:val="center"/>
          </w:tcPr>
          <w:p w:rsidR="002F67DE" w:rsidRPr="00CA7AF9" w:rsidRDefault="002F67DE" w:rsidP="002F67DE">
            <w:pPr>
              <w:rPr>
                <w:lang w:val="uz-Cyrl-UZ"/>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2F67DE" w:rsidRPr="00CA7AF9" w:rsidRDefault="002F67DE" w:rsidP="002F67DE">
            <w:pPr>
              <w:rPr>
                <w:b/>
                <w:bCs/>
                <w:lang w:val="uz-Cyrl-UZ"/>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2F67DE" w:rsidRPr="00CA7AF9" w:rsidRDefault="002F67DE" w:rsidP="002F67DE"/>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F67DE" w:rsidRPr="00CA7AF9" w:rsidRDefault="002F67DE" w:rsidP="002F67DE">
            <w:pPr>
              <w:ind w:left="113" w:right="113"/>
              <w:jc w:val="center"/>
              <w:rPr>
                <w:bCs/>
                <w:lang w:val="uz-Cyrl-UZ"/>
              </w:rPr>
            </w:pPr>
            <w:r w:rsidRPr="00CA7AF9">
              <w:rPr>
                <w:bCs/>
                <w:lang w:val="uz-Cyrl-UZ"/>
              </w:rPr>
              <w:t>Назарий</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F67DE" w:rsidRPr="00CA7AF9" w:rsidRDefault="002F67DE" w:rsidP="002F67DE">
            <w:pPr>
              <w:ind w:left="113" w:right="113"/>
              <w:jc w:val="center"/>
              <w:rPr>
                <w:bCs/>
              </w:rPr>
            </w:pPr>
            <w:r w:rsidRPr="00CA7AF9">
              <w:rPr>
                <w:bCs/>
                <w:lang w:val="uz-Cyrl-UZ"/>
              </w:rPr>
              <w:t>Амалий машғулот</w:t>
            </w:r>
          </w:p>
        </w:tc>
        <w:tc>
          <w:tcPr>
            <w:tcW w:w="567" w:type="dxa"/>
            <w:tcBorders>
              <w:left w:val="single" w:sz="4" w:space="0" w:color="auto"/>
              <w:bottom w:val="single" w:sz="4" w:space="0" w:color="auto"/>
              <w:right w:val="single" w:sz="4" w:space="0" w:color="auto"/>
            </w:tcBorders>
            <w:shd w:val="clear" w:color="auto" w:fill="auto"/>
            <w:textDirection w:val="btLr"/>
            <w:vAlign w:val="center"/>
          </w:tcPr>
          <w:p w:rsidR="002F67DE" w:rsidRPr="00CA7AF9" w:rsidRDefault="002F67DE" w:rsidP="002F67DE">
            <w:pPr>
              <w:ind w:left="113" w:right="113"/>
              <w:jc w:val="center"/>
              <w:rPr>
                <w:bCs/>
                <w:lang w:val="uz-Cyrl-UZ"/>
              </w:rPr>
            </w:pPr>
            <w:r w:rsidRPr="00CA7AF9">
              <w:rPr>
                <w:bCs/>
                <w:lang w:val="uz-Cyrl-UZ"/>
              </w:rPr>
              <w:t>Кўчма машғулот</w:t>
            </w:r>
          </w:p>
        </w:tc>
        <w:tc>
          <w:tcPr>
            <w:tcW w:w="405" w:type="dxa"/>
            <w:vMerge/>
            <w:tcBorders>
              <w:left w:val="single" w:sz="4" w:space="0" w:color="auto"/>
              <w:bottom w:val="single" w:sz="4" w:space="0" w:color="auto"/>
              <w:right w:val="single" w:sz="4" w:space="0" w:color="auto"/>
            </w:tcBorders>
          </w:tcPr>
          <w:p w:rsidR="002F67DE" w:rsidRPr="00CA7AF9" w:rsidRDefault="002F67DE" w:rsidP="002F67DE">
            <w:pPr>
              <w:rPr>
                <w:b/>
                <w:bCs/>
                <w:lang w:val="uz-Cyrl-UZ"/>
              </w:rPr>
            </w:pPr>
          </w:p>
        </w:tc>
      </w:tr>
      <w:tr w:rsidR="00D27D27" w:rsidRPr="00CA7AF9" w:rsidTr="002F67DE">
        <w:trPr>
          <w:trHeight w:val="419"/>
        </w:trPr>
        <w:tc>
          <w:tcPr>
            <w:tcW w:w="534" w:type="dxa"/>
            <w:tcBorders>
              <w:top w:val="single" w:sz="4" w:space="0" w:color="auto"/>
              <w:left w:val="single" w:sz="4" w:space="0" w:color="auto"/>
              <w:bottom w:val="single" w:sz="4" w:space="0" w:color="auto"/>
              <w:right w:val="single" w:sz="4" w:space="0" w:color="auto"/>
            </w:tcBorders>
            <w:shd w:val="clear" w:color="auto" w:fill="auto"/>
          </w:tcPr>
          <w:p w:rsidR="00D27D27" w:rsidRPr="00CA7AF9" w:rsidRDefault="00D27D27" w:rsidP="00391B0C">
            <w:pPr>
              <w:widowControl w:val="0"/>
              <w:numPr>
                <w:ilvl w:val="0"/>
                <w:numId w:val="16"/>
              </w:numPr>
              <w:autoSpaceDE w:val="0"/>
              <w:autoSpaceDN w:val="0"/>
              <w:adjustRightInd w:val="0"/>
              <w:ind w:left="357" w:hanging="357"/>
              <w:jc w:val="center"/>
              <w:rPr>
                <w:bCs/>
                <w:lang w:val="uz-Cyrl-UZ"/>
              </w:rPr>
            </w:pPr>
          </w:p>
        </w:tc>
        <w:tc>
          <w:tcPr>
            <w:tcW w:w="5703" w:type="dxa"/>
            <w:tcBorders>
              <w:top w:val="single" w:sz="4" w:space="0" w:color="auto"/>
              <w:left w:val="single" w:sz="4" w:space="0" w:color="auto"/>
              <w:bottom w:val="single" w:sz="4" w:space="0" w:color="auto"/>
              <w:right w:val="single" w:sz="4" w:space="0" w:color="auto"/>
            </w:tcBorders>
            <w:shd w:val="clear" w:color="auto" w:fill="auto"/>
          </w:tcPr>
          <w:p w:rsidR="00D27D27" w:rsidRPr="00CA7AF9" w:rsidRDefault="00D27D27" w:rsidP="00D27D27">
            <w:pPr>
              <w:jc w:val="both"/>
              <w:rPr>
                <w:bCs/>
                <w:lang w:val="uz-Cyrl-UZ"/>
              </w:rPr>
            </w:pPr>
            <w:r w:rsidRPr="002F67DE">
              <w:rPr>
                <w:lang w:val="uz-Cyrl-UZ"/>
              </w:rPr>
              <w:t>Банк автоматлашган ахборот тизимлари ва уларнинг таснифи.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27D27" w:rsidRPr="002F67DE" w:rsidRDefault="00D27D27" w:rsidP="00D27D27">
            <w:pPr>
              <w:jc w:val="center"/>
              <w:rPr>
                <w:lang w:val="uz-Cyrl-UZ"/>
              </w:rPr>
            </w:pPr>
            <w:r>
              <w:rPr>
                <w:lang w:val="uz-Cyrl-UZ"/>
              </w:rPr>
              <w:t>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27D27" w:rsidRPr="00CA7AF9" w:rsidRDefault="00D27D27" w:rsidP="00D27D27">
            <w:pPr>
              <w:jc w:val="center"/>
              <w:rPr>
                <w:lang w:val="uz-Cyrl-UZ"/>
              </w:rPr>
            </w:pPr>
            <w:r>
              <w:rPr>
                <w:lang w:val="uz-Cyrl-UZ"/>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27D27" w:rsidRPr="002F67DE" w:rsidRDefault="00D27D27" w:rsidP="00D27D27">
            <w:pPr>
              <w:jc w:val="center"/>
              <w:rPr>
                <w:lang w:val="uz-Cyrl-UZ"/>
              </w:rPr>
            </w:pPr>
            <w:r w:rsidRPr="002F67DE">
              <w:rPr>
                <w:lang w:val="uz-Cyrl-UZ"/>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27D27" w:rsidRPr="002F67DE" w:rsidRDefault="00D27D27" w:rsidP="00D27D27">
            <w:pPr>
              <w:spacing w:line="276" w:lineRule="auto"/>
              <w:jc w:val="center"/>
              <w:rPr>
                <w:lang w:val="uz-Cyrl-UZ"/>
              </w:rPr>
            </w:pPr>
            <w:r w:rsidRPr="002F67DE">
              <w:rPr>
                <w:lang w:val="uz-Cyrl-UZ"/>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27D27" w:rsidRPr="00CA7AF9" w:rsidRDefault="00D27D27" w:rsidP="00D27D27">
            <w:pPr>
              <w:jc w:val="center"/>
              <w:rPr>
                <w:lang w:val="uz-Cyrl-UZ"/>
              </w:rPr>
            </w:pPr>
          </w:p>
        </w:tc>
        <w:tc>
          <w:tcPr>
            <w:tcW w:w="405" w:type="dxa"/>
            <w:tcBorders>
              <w:top w:val="single" w:sz="4" w:space="0" w:color="auto"/>
              <w:left w:val="single" w:sz="4" w:space="0" w:color="auto"/>
              <w:bottom w:val="single" w:sz="4" w:space="0" w:color="auto"/>
              <w:right w:val="single" w:sz="4" w:space="0" w:color="auto"/>
            </w:tcBorders>
            <w:vAlign w:val="center"/>
          </w:tcPr>
          <w:p w:rsidR="00D27D27" w:rsidRPr="002F67DE" w:rsidRDefault="00D27D27" w:rsidP="00D27D27">
            <w:pPr>
              <w:spacing w:line="276" w:lineRule="auto"/>
              <w:jc w:val="center"/>
              <w:rPr>
                <w:lang w:val="uz-Cyrl-UZ"/>
              </w:rPr>
            </w:pPr>
            <w:r w:rsidRPr="002F67DE">
              <w:rPr>
                <w:lang w:val="uz-Cyrl-UZ"/>
              </w:rPr>
              <w:t>2</w:t>
            </w:r>
          </w:p>
        </w:tc>
      </w:tr>
      <w:tr w:rsidR="00D27D27" w:rsidRPr="00CA7AF9" w:rsidTr="002F67DE">
        <w:trPr>
          <w:trHeight w:val="419"/>
        </w:trPr>
        <w:tc>
          <w:tcPr>
            <w:tcW w:w="534" w:type="dxa"/>
            <w:tcBorders>
              <w:top w:val="single" w:sz="4" w:space="0" w:color="auto"/>
              <w:left w:val="single" w:sz="4" w:space="0" w:color="auto"/>
              <w:bottom w:val="single" w:sz="4" w:space="0" w:color="auto"/>
              <w:right w:val="single" w:sz="4" w:space="0" w:color="auto"/>
            </w:tcBorders>
            <w:shd w:val="clear" w:color="auto" w:fill="auto"/>
          </w:tcPr>
          <w:p w:rsidR="00D27D27" w:rsidRPr="00CA7AF9" w:rsidRDefault="00D27D27" w:rsidP="00391B0C">
            <w:pPr>
              <w:widowControl w:val="0"/>
              <w:numPr>
                <w:ilvl w:val="0"/>
                <w:numId w:val="16"/>
              </w:numPr>
              <w:autoSpaceDE w:val="0"/>
              <w:autoSpaceDN w:val="0"/>
              <w:adjustRightInd w:val="0"/>
              <w:ind w:left="357" w:hanging="357"/>
              <w:jc w:val="center"/>
              <w:rPr>
                <w:bCs/>
                <w:lang w:val="uz-Cyrl-UZ"/>
              </w:rPr>
            </w:pPr>
          </w:p>
        </w:tc>
        <w:tc>
          <w:tcPr>
            <w:tcW w:w="5703" w:type="dxa"/>
            <w:tcBorders>
              <w:top w:val="single" w:sz="4" w:space="0" w:color="auto"/>
              <w:left w:val="single" w:sz="4" w:space="0" w:color="auto"/>
              <w:bottom w:val="single" w:sz="4" w:space="0" w:color="auto"/>
              <w:right w:val="single" w:sz="4" w:space="0" w:color="auto"/>
            </w:tcBorders>
            <w:shd w:val="clear" w:color="auto" w:fill="auto"/>
          </w:tcPr>
          <w:p w:rsidR="00D27D27" w:rsidRPr="002F67DE" w:rsidRDefault="00D27D27" w:rsidP="00D27D27">
            <w:pPr>
              <w:jc w:val="both"/>
              <w:rPr>
                <w:lang w:val="uz-Cyrl-UZ"/>
              </w:rPr>
            </w:pPr>
            <w:r w:rsidRPr="002F67DE">
              <w:t>Замонавий интерактив технологиялар</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27D27" w:rsidRPr="00D27D27" w:rsidRDefault="00D27D27" w:rsidP="00D27D27">
            <w:pPr>
              <w:jc w:val="center"/>
              <w:rPr>
                <w:lang w:val="uz-Cyrl-UZ"/>
              </w:rPr>
            </w:pPr>
            <w:r>
              <w:rPr>
                <w:lang w:val="uz-Cyrl-UZ"/>
              </w:rPr>
              <w:t>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27D27" w:rsidRPr="00CA7AF9" w:rsidRDefault="00D27D27" w:rsidP="00D27D27">
            <w:pPr>
              <w:jc w:val="center"/>
              <w:rPr>
                <w:lang w:val="uz-Cyrl-UZ"/>
              </w:rPr>
            </w:pPr>
            <w:r>
              <w:rPr>
                <w:lang w:val="uz-Cyrl-UZ"/>
              </w:rPr>
              <w:t>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27D27" w:rsidRPr="002F67DE" w:rsidRDefault="00D27D27" w:rsidP="00D27D27">
            <w:pPr>
              <w:jc w:val="center"/>
            </w:pPr>
            <w:r w:rsidRPr="002F67DE">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27D27" w:rsidRPr="002F67DE" w:rsidRDefault="00D27D27" w:rsidP="00D27D27">
            <w:pPr>
              <w:spacing w:line="276" w:lineRule="auto"/>
              <w:jc w:val="center"/>
              <w:rPr>
                <w:lang w:val="uz-Cyrl-UZ"/>
              </w:rPr>
            </w:pPr>
            <w:r>
              <w:rPr>
                <w:lang w:val="uz-Cyrl-UZ"/>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27D27" w:rsidRPr="00CA7AF9" w:rsidRDefault="00D27D27" w:rsidP="00D27D27">
            <w:pPr>
              <w:jc w:val="center"/>
              <w:rPr>
                <w:lang w:val="uz-Cyrl-UZ"/>
              </w:rPr>
            </w:pPr>
          </w:p>
        </w:tc>
        <w:tc>
          <w:tcPr>
            <w:tcW w:w="405" w:type="dxa"/>
            <w:tcBorders>
              <w:top w:val="single" w:sz="4" w:space="0" w:color="auto"/>
              <w:left w:val="single" w:sz="4" w:space="0" w:color="auto"/>
              <w:bottom w:val="single" w:sz="4" w:space="0" w:color="auto"/>
              <w:right w:val="single" w:sz="4" w:space="0" w:color="auto"/>
            </w:tcBorders>
            <w:vAlign w:val="center"/>
          </w:tcPr>
          <w:p w:rsidR="00D27D27" w:rsidRPr="002F67DE" w:rsidRDefault="00D27D27" w:rsidP="00D27D27">
            <w:pPr>
              <w:spacing w:line="276" w:lineRule="auto"/>
              <w:jc w:val="center"/>
              <w:rPr>
                <w:lang w:val="uz-Cyrl-UZ"/>
              </w:rPr>
            </w:pPr>
            <w:r w:rsidRPr="002F67DE">
              <w:rPr>
                <w:lang w:val="uz-Cyrl-UZ"/>
              </w:rPr>
              <w:t>2</w:t>
            </w:r>
          </w:p>
        </w:tc>
      </w:tr>
      <w:tr w:rsidR="00D27D27" w:rsidRPr="00CA7AF9" w:rsidTr="002F67DE">
        <w:trPr>
          <w:trHeight w:val="419"/>
        </w:trPr>
        <w:tc>
          <w:tcPr>
            <w:tcW w:w="534" w:type="dxa"/>
            <w:tcBorders>
              <w:top w:val="single" w:sz="4" w:space="0" w:color="auto"/>
              <w:left w:val="single" w:sz="4" w:space="0" w:color="auto"/>
              <w:bottom w:val="single" w:sz="4" w:space="0" w:color="auto"/>
              <w:right w:val="single" w:sz="4" w:space="0" w:color="auto"/>
            </w:tcBorders>
            <w:shd w:val="clear" w:color="auto" w:fill="auto"/>
          </w:tcPr>
          <w:p w:rsidR="00D27D27" w:rsidRPr="00CA7AF9" w:rsidRDefault="00D27D27" w:rsidP="00D27D27">
            <w:pPr>
              <w:widowControl w:val="0"/>
              <w:autoSpaceDE w:val="0"/>
              <w:autoSpaceDN w:val="0"/>
              <w:adjustRightInd w:val="0"/>
              <w:rPr>
                <w:bCs/>
                <w:lang w:val="uz-Cyrl-UZ"/>
              </w:rPr>
            </w:pPr>
          </w:p>
        </w:tc>
        <w:tc>
          <w:tcPr>
            <w:tcW w:w="5703" w:type="dxa"/>
            <w:tcBorders>
              <w:top w:val="single" w:sz="4" w:space="0" w:color="auto"/>
              <w:left w:val="single" w:sz="4" w:space="0" w:color="auto"/>
              <w:bottom w:val="single" w:sz="4" w:space="0" w:color="auto"/>
              <w:right w:val="single" w:sz="4" w:space="0" w:color="auto"/>
            </w:tcBorders>
            <w:shd w:val="clear" w:color="auto" w:fill="auto"/>
          </w:tcPr>
          <w:p w:rsidR="00D27D27" w:rsidRPr="002F67DE" w:rsidRDefault="00D27D27" w:rsidP="00D27D27">
            <w:pPr>
              <w:jc w:val="center"/>
              <w:rPr>
                <w:lang w:val="uz-Cyrl-UZ"/>
              </w:rPr>
            </w:pPr>
            <w:r>
              <w:rPr>
                <w:lang w:val="uz-Cyrl-UZ"/>
              </w:rPr>
              <w:t>Жами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27D27" w:rsidRPr="00CA7AF9" w:rsidRDefault="00D27D27" w:rsidP="00D27D27">
            <w:pPr>
              <w:jc w:val="center"/>
              <w:rPr>
                <w:lang w:val="uz-Cyrl-UZ"/>
              </w:rPr>
            </w:pPr>
            <w:r>
              <w:rPr>
                <w:lang w:val="uz-Cyrl-UZ"/>
              </w:rPr>
              <w:t>14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27D27" w:rsidRPr="00CA7AF9" w:rsidRDefault="00D27D27" w:rsidP="00D27D27">
            <w:pPr>
              <w:jc w:val="center"/>
              <w:rPr>
                <w:lang w:val="uz-Cyrl-UZ"/>
              </w:rPr>
            </w:pPr>
            <w:r>
              <w:rPr>
                <w:lang w:val="uz-Cyrl-UZ"/>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27D27" w:rsidRPr="002F67DE" w:rsidRDefault="00D27D27" w:rsidP="00D27D27">
            <w:pPr>
              <w:jc w:val="center"/>
            </w:pPr>
            <w:r w:rsidRPr="002F67DE">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27D27" w:rsidRPr="002F67DE" w:rsidRDefault="00D27D27" w:rsidP="00D27D27">
            <w:pPr>
              <w:jc w:val="center"/>
              <w:rPr>
                <w:lang w:val="uz-Cyrl-UZ"/>
              </w:rPr>
            </w:pPr>
            <w:r w:rsidRPr="002F67DE">
              <w:rPr>
                <w:lang w:val="uz-Cyrl-UZ"/>
              </w:rPr>
              <w:t>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27D27" w:rsidRPr="00CA7AF9" w:rsidRDefault="00D27D27" w:rsidP="00D27D27">
            <w:pPr>
              <w:jc w:val="center"/>
              <w:rPr>
                <w:lang w:val="uz-Cyrl-UZ"/>
              </w:rPr>
            </w:pPr>
          </w:p>
        </w:tc>
        <w:tc>
          <w:tcPr>
            <w:tcW w:w="405" w:type="dxa"/>
            <w:tcBorders>
              <w:top w:val="single" w:sz="4" w:space="0" w:color="auto"/>
              <w:left w:val="single" w:sz="4" w:space="0" w:color="auto"/>
              <w:bottom w:val="single" w:sz="4" w:space="0" w:color="auto"/>
              <w:right w:val="single" w:sz="4" w:space="0" w:color="auto"/>
            </w:tcBorders>
            <w:vAlign w:val="center"/>
          </w:tcPr>
          <w:p w:rsidR="00D27D27" w:rsidRPr="00CA7AF9" w:rsidRDefault="00D27D27" w:rsidP="00D27D27">
            <w:pPr>
              <w:jc w:val="center"/>
              <w:rPr>
                <w:lang w:val="uz-Cyrl-UZ"/>
              </w:rPr>
            </w:pPr>
            <w:r>
              <w:rPr>
                <w:lang w:val="uz-Cyrl-UZ"/>
              </w:rPr>
              <w:t>4</w:t>
            </w:r>
          </w:p>
        </w:tc>
      </w:tr>
    </w:tbl>
    <w:p w:rsidR="002F67DE" w:rsidRDefault="002F67DE" w:rsidP="002F67DE">
      <w:pPr>
        <w:spacing w:line="276" w:lineRule="auto"/>
        <w:jc w:val="center"/>
        <w:rPr>
          <w:b/>
          <w:sz w:val="28"/>
          <w:szCs w:val="28"/>
          <w:lang w:val="uz-Cyrl-UZ"/>
        </w:rPr>
      </w:pPr>
    </w:p>
    <w:p w:rsidR="00E95B6C" w:rsidRDefault="00E95B6C">
      <w:pPr>
        <w:spacing w:after="200" w:line="276" w:lineRule="auto"/>
        <w:rPr>
          <w:b/>
          <w:bCs/>
          <w:sz w:val="28"/>
          <w:szCs w:val="28"/>
          <w:lang w:val="uz-Cyrl-UZ"/>
        </w:rPr>
      </w:pPr>
      <w:r>
        <w:rPr>
          <w:b/>
          <w:bCs/>
          <w:sz w:val="28"/>
          <w:szCs w:val="28"/>
          <w:lang w:val="uz-Cyrl-UZ"/>
        </w:rPr>
        <w:br w:type="page"/>
      </w:r>
    </w:p>
    <w:p w:rsidR="00DF32E0" w:rsidRPr="004B0DE8" w:rsidRDefault="00DF32E0" w:rsidP="00DF32E0">
      <w:pPr>
        <w:jc w:val="center"/>
        <w:rPr>
          <w:b/>
          <w:bCs/>
          <w:sz w:val="28"/>
          <w:szCs w:val="28"/>
          <w:lang w:val="uz-Cyrl-UZ"/>
        </w:rPr>
      </w:pPr>
      <w:r w:rsidRPr="004B0DE8">
        <w:rPr>
          <w:b/>
          <w:bCs/>
          <w:sz w:val="28"/>
          <w:szCs w:val="28"/>
          <w:lang w:val="uz-Cyrl-UZ"/>
        </w:rPr>
        <w:lastRenderedPageBreak/>
        <w:t>Ўқув модулнинг олий тaълимдaги  ўрни</w:t>
      </w:r>
    </w:p>
    <w:p w:rsidR="004B7980" w:rsidRPr="004B0DE8" w:rsidRDefault="004B7980" w:rsidP="004B7980">
      <w:pPr>
        <w:ind w:firstLine="540"/>
        <w:jc w:val="both"/>
        <w:rPr>
          <w:sz w:val="28"/>
          <w:szCs w:val="28"/>
          <w:lang w:val="uz-Cyrl-UZ"/>
        </w:rPr>
      </w:pPr>
      <w:r w:rsidRPr="004B0DE8">
        <w:rPr>
          <w:sz w:val="28"/>
          <w:szCs w:val="28"/>
          <w:lang w:val="uz-Cyrl-UZ"/>
        </w:rPr>
        <w:t xml:space="preserve">Фан информацион технологиялар назарияси ва амалиёти, математик моделлаштириш, статистик кузатиш, банк фаолиятини таҳлил қилишда ахборот технологияларининг асосий услуби сифатида билимлар тизимини, молиявий қарорлар қабул қилиш учун керакли маълумот тайёрлаш ва тақдим этиш ҳамда уларни бошқариш устувор йўналишларини аниқ белгилаш, банк операцияларини оқилона тартибга солиш асосида банк тизими миллий иқтисодиётни келажагини белгилайди. </w:t>
      </w:r>
    </w:p>
    <w:p w:rsidR="004B7980" w:rsidRPr="004B0DE8" w:rsidRDefault="004B7980" w:rsidP="004B7980">
      <w:pPr>
        <w:ind w:firstLine="540"/>
        <w:jc w:val="both"/>
        <w:rPr>
          <w:sz w:val="28"/>
          <w:szCs w:val="28"/>
          <w:lang w:val="uz-Cyrl-UZ"/>
        </w:rPr>
      </w:pPr>
      <w:r w:rsidRPr="004B0DE8">
        <w:rPr>
          <w:sz w:val="28"/>
          <w:szCs w:val="28"/>
          <w:lang w:val="uz-Cyrl-UZ"/>
        </w:rPr>
        <w:t>Мамлакатимизда банклар фаолиятни ташкил этиш билан боғлиқ бўлган Ўзбекистон Республикаси Қонунлари, Ўзбекистон Республикаси Президенти И.А. Каримовнинг банклар фаолиятни тартибга солиш билан боғлиқ бўлган фармон ва қарорлари ҳамда Ўзбекистон Республикаси ҳукуматининг банклар фаолиятини тартибга солишга қаратилган меъёрий ҳужжатларида алоҳида талаблар қўйилади. Шунинг учун ҳам Ушбу фан ихтисослик фанига қўшимча фан ҳисобланиб, асосий фанннинг ажралмас бўғинидир.</w:t>
      </w:r>
    </w:p>
    <w:p w:rsidR="004B7980" w:rsidRPr="004B0DE8" w:rsidRDefault="004B7980" w:rsidP="004B7980">
      <w:pPr>
        <w:ind w:firstLine="540"/>
        <w:jc w:val="center"/>
        <w:rPr>
          <w:b/>
          <w:sz w:val="28"/>
          <w:szCs w:val="28"/>
          <w:lang w:val="uz-Cyrl-UZ"/>
        </w:rPr>
      </w:pPr>
    </w:p>
    <w:p w:rsidR="004B7980" w:rsidRPr="004B0DE8" w:rsidRDefault="00DF32E0" w:rsidP="004B7980">
      <w:pPr>
        <w:ind w:firstLine="540"/>
        <w:jc w:val="center"/>
        <w:rPr>
          <w:b/>
          <w:sz w:val="28"/>
          <w:szCs w:val="28"/>
        </w:rPr>
      </w:pPr>
      <w:r w:rsidRPr="004B0DE8">
        <w:rPr>
          <w:b/>
          <w:bCs/>
          <w:sz w:val="28"/>
          <w:szCs w:val="28"/>
          <w:lang w:val="uz-Latn-UZ"/>
        </w:rPr>
        <w:t>М</w:t>
      </w:r>
      <w:r w:rsidRPr="004B0DE8">
        <w:rPr>
          <w:b/>
          <w:bCs/>
          <w:sz w:val="28"/>
          <w:szCs w:val="28"/>
          <w:lang w:val="uz-Cyrl-UZ"/>
        </w:rPr>
        <w:t>одул</w:t>
      </w:r>
      <w:r w:rsidR="004B7980" w:rsidRPr="004B0DE8">
        <w:rPr>
          <w:b/>
          <w:sz w:val="28"/>
          <w:szCs w:val="28"/>
        </w:rPr>
        <w:t>ни ўқитишдаги янги педагогик ва</w:t>
      </w:r>
      <w:r w:rsidR="004B7980" w:rsidRPr="004B0DE8">
        <w:rPr>
          <w:b/>
          <w:sz w:val="28"/>
          <w:szCs w:val="28"/>
          <w:lang w:val="uz-Cyrl-UZ"/>
        </w:rPr>
        <w:t xml:space="preserve"> </w:t>
      </w:r>
      <w:r w:rsidR="004B7980" w:rsidRPr="004B0DE8">
        <w:rPr>
          <w:b/>
          <w:sz w:val="28"/>
          <w:szCs w:val="28"/>
        </w:rPr>
        <w:t>ахборот технологиялари</w:t>
      </w:r>
    </w:p>
    <w:p w:rsidR="004B7980" w:rsidRPr="004B0DE8" w:rsidRDefault="004B7980" w:rsidP="004B7980">
      <w:pPr>
        <w:pStyle w:val="a5"/>
        <w:ind w:left="0" w:firstLine="540"/>
        <w:rPr>
          <w:color w:val="000000"/>
          <w:sz w:val="28"/>
          <w:szCs w:val="28"/>
        </w:rPr>
      </w:pPr>
      <w:r w:rsidRPr="004B0DE8">
        <w:rPr>
          <w:color w:val="000000"/>
          <w:sz w:val="28"/>
          <w:szCs w:val="28"/>
        </w:rPr>
        <w:t>Талабаларнинг фани ўзлаштиришлари учун маъруза, семинар ва лабаратория</w:t>
      </w:r>
      <w:r w:rsidRPr="004B0DE8">
        <w:rPr>
          <w:color w:val="000000"/>
          <w:sz w:val="28"/>
          <w:szCs w:val="28"/>
          <w:lang w:val="uz-Cyrl-UZ"/>
        </w:rPr>
        <w:t xml:space="preserve"> </w:t>
      </w:r>
      <w:r w:rsidRPr="004B0DE8">
        <w:rPr>
          <w:color w:val="000000"/>
          <w:sz w:val="28"/>
          <w:szCs w:val="28"/>
        </w:rPr>
        <w:t xml:space="preserve">дарсларида илғор педагогик технологиялардан, интерактив услублари ва воситаларидан фойдаланилади. Жумладан, </w:t>
      </w:r>
      <w:r w:rsidRPr="004B0DE8">
        <w:rPr>
          <w:color w:val="000000"/>
          <w:sz w:val="28"/>
          <w:szCs w:val="28"/>
          <w:lang w:val="uz-Cyrl-UZ"/>
        </w:rPr>
        <w:t xml:space="preserve">“Ахборот кўргазмали”, “Кўргазмали”, </w:t>
      </w:r>
      <w:r w:rsidRPr="004B0DE8">
        <w:rPr>
          <w:color w:val="000000"/>
          <w:sz w:val="28"/>
          <w:szCs w:val="28"/>
        </w:rPr>
        <w:t>«Ақлий ҳужум», «Маъруза-конференция», «Инсерт», «Маъруза-тортишув» ҳамда «Кластер» усулларидан фойдаланилган ҳолда ўтилади.</w:t>
      </w:r>
    </w:p>
    <w:p w:rsidR="004B7980" w:rsidRPr="004B0DE8" w:rsidRDefault="004B7980" w:rsidP="004B7980">
      <w:pPr>
        <w:ind w:firstLine="540"/>
        <w:jc w:val="both"/>
        <w:rPr>
          <w:color w:val="000000"/>
          <w:sz w:val="28"/>
          <w:szCs w:val="28"/>
        </w:rPr>
      </w:pPr>
      <w:proofErr w:type="gramStart"/>
      <w:r w:rsidRPr="004B0DE8">
        <w:rPr>
          <w:color w:val="000000"/>
          <w:sz w:val="28"/>
          <w:szCs w:val="28"/>
        </w:rPr>
        <w:t>Ю</w:t>
      </w:r>
      <w:proofErr w:type="gramEnd"/>
      <w:r w:rsidRPr="004B0DE8">
        <w:rPr>
          <w:color w:val="000000"/>
          <w:sz w:val="28"/>
          <w:szCs w:val="28"/>
        </w:rPr>
        <w:t>қорида кўриб ўтилганлардан ташқари амалий машғулотларни ўтказиш жараёнида «Ишбилармонлик» усуллари асосид</w:t>
      </w:r>
      <w:r w:rsidR="00270DF4" w:rsidRPr="004B0DE8">
        <w:rPr>
          <w:color w:val="000000"/>
          <w:sz w:val="28"/>
          <w:szCs w:val="28"/>
        </w:rPr>
        <w:t>а ҳамда кафедрада мавжуд бўлган</w:t>
      </w:r>
      <w:r w:rsidRPr="004B0DE8">
        <w:rPr>
          <w:color w:val="000000"/>
          <w:sz w:val="28"/>
          <w:szCs w:val="28"/>
        </w:rPr>
        <w:t>, дастурий таъминотдан, слайдлар ва бошқа ўқув материалларидан фойдаланилади.</w:t>
      </w:r>
    </w:p>
    <w:p w:rsidR="00F93073" w:rsidRPr="004B0DE8" w:rsidRDefault="00F93073" w:rsidP="00270DF4">
      <w:pPr>
        <w:widowControl w:val="0"/>
        <w:autoSpaceDE w:val="0"/>
        <w:autoSpaceDN w:val="0"/>
        <w:adjustRightInd w:val="0"/>
        <w:spacing w:line="276" w:lineRule="auto"/>
        <w:jc w:val="center"/>
        <w:rPr>
          <w:b/>
          <w:sz w:val="28"/>
          <w:szCs w:val="28"/>
          <w:lang w:val="uz-Cyrl-UZ"/>
        </w:rPr>
      </w:pPr>
    </w:p>
    <w:p w:rsidR="00270DF4" w:rsidRPr="004B0DE8" w:rsidRDefault="00270DF4" w:rsidP="00270DF4">
      <w:pPr>
        <w:widowControl w:val="0"/>
        <w:autoSpaceDE w:val="0"/>
        <w:autoSpaceDN w:val="0"/>
        <w:adjustRightInd w:val="0"/>
        <w:spacing w:line="276" w:lineRule="auto"/>
        <w:jc w:val="center"/>
        <w:rPr>
          <w:b/>
          <w:sz w:val="28"/>
          <w:szCs w:val="28"/>
          <w:lang w:val="uz-Cyrl-UZ"/>
        </w:rPr>
      </w:pPr>
      <w:r w:rsidRPr="004B0DE8">
        <w:rPr>
          <w:b/>
          <w:sz w:val="28"/>
          <w:szCs w:val="28"/>
          <w:lang w:val="uz-Cyrl-UZ"/>
        </w:rPr>
        <w:t>БАҲОЛАШ МЕЗОНИ</w:t>
      </w:r>
    </w:p>
    <w:p w:rsidR="00270DF4" w:rsidRPr="004B0DE8" w:rsidRDefault="00270DF4" w:rsidP="00270DF4">
      <w:pPr>
        <w:widowControl w:val="0"/>
        <w:autoSpaceDE w:val="0"/>
        <w:autoSpaceDN w:val="0"/>
        <w:adjustRightInd w:val="0"/>
        <w:spacing w:line="276" w:lineRule="auto"/>
        <w:rPr>
          <w:sz w:val="28"/>
          <w:szCs w:val="28"/>
          <w:lang w:val="uz-Cyrl-UZ"/>
        </w:rPr>
      </w:pPr>
      <w:r w:rsidRPr="004B0DE8">
        <w:rPr>
          <w:sz w:val="28"/>
          <w:szCs w:val="28"/>
          <w:lang w:val="uz-Cyrl-UZ"/>
        </w:rPr>
        <w:tab/>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4"/>
        <w:gridCol w:w="3232"/>
        <w:gridCol w:w="1842"/>
        <w:gridCol w:w="3567"/>
      </w:tblGrid>
      <w:tr w:rsidR="00270DF4" w:rsidRPr="004B0DE8" w:rsidTr="00846787">
        <w:trPr>
          <w:trHeight w:val="848"/>
        </w:trPr>
        <w:tc>
          <w:tcPr>
            <w:tcW w:w="704" w:type="dxa"/>
            <w:shd w:val="clear" w:color="auto" w:fill="auto"/>
            <w:vAlign w:val="center"/>
          </w:tcPr>
          <w:p w:rsidR="00270DF4" w:rsidRPr="002F67DE" w:rsidRDefault="00270DF4" w:rsidP="00DF32E0">
            <w:pPr>
              <w:widowControl w:val="0"/>
              <w:autoSpaceDE w:val="0"/>
              <w:autoSpaceDN w:val="0"/>
              <w:adjustRightInd w:val="0"/>
              <w:jc w:val="center"/>
              <w:rPr>
                <w:b/>
                <w:lang w:val="uz-Cyrl-UZ"/>
              </w:rPr>
            </w:pPr>
            <w:r w:rsidRPr="002F67DE">
              <w:rPr>
                <w:b/>
                <w:lang w:val="uz-Cyrl-UZ"/>
              </w:rPr>
              <w:t>№</w:t>
            </w:r>
          </w:p>
        </w:tc>
        <w:tc>
          <w:tcPr>
            <w:tcW w:w="3232" w:type="dxa"/>
            <w:shd w:val="clear" w:color="auto" w:fill="auto"/>
            <w:vAlign w:val="center"/>
          </w:tcPr>
          <w:p w:rsidR="00270DF4" w:rsidRPr="002F67DE" w:rsidRDefault="00270DF4" w:rsidP="00DF32E0">
            <w:pPr>
              <w:widowControl w:val="0"/>
              <w:autoSpaceDE w:val="0"/>
              <w:autoSpaceDN w:val="0"/>
              <w:adjustRightInd w:val="0"/>
              <w:jc w:val="center"/>
              <w:rPr>
                <w:b/>
                <w:lang w:val="uz-Cyrl-UZ"/>
              </w:rPr>
            </w:pPr>
            <w:r w:rsidRPr="002F67DE">
              <w:rPr>
                <w:b/>
                <w:lang w:val="uz-Cyrl-UZ"/>
              </w:rPr>
              <w:t>Баҳолаш мезони</w:t>
            </w:r>
          </w:p>
        </w:tc>
        <w:tc>
          <w:tcPr>
            <w:tcW w:w="1842" w:type="dxa"/>
            <w:shd w:val="clear" w:color="auto" w:fill="auto"/>
            <w:vAlign w:val="center"/>
          </w:tcPr>
          <w:p w:rsidR="00270DF4" w:rsidRPr="002F67DE" w:rsidRDefault="00270DF4" w:rsidP="00DF32E0">
            <w:pPr>
              <w:widowControl w:val="0"/>
              <w:autoSpaceDE w:val="0"/>
              <w:autoSpaceDN w:val="0"/>
              <w:adjustRightInd w:val="0"/>
              <w:jc w:val="center"/>
              <w:rPr>
                <w:b/>
                <w:lang w:val="uz-Cyrl-UZ"/>
              </w:rPr>
            </w:pPr>
            <w:r w:rsidRPr="002F67DE">
              <w:rPr>
                <w:b/>
                <w:lang w:val="uz-Cyrl-UZ"/>
              </w:rPr>
              <w:t>Максимал балл</w:t>
            </w:r>
          </w:p>
        </w:tc>
        <w:tc>
          <w:tcPr>
            <w:tcW w:w="3567" w:type="dxa"/>
            <w:shd w:val="clear" w:color="auto" w:fill="auto"/>
            <w:vAlign w:val="center"/>
          </w:tcPr>
          <w:p w:rsidR="00270DF4" w:rsidRPr="002F67DE" w:rsidRDefault="00270DF4" w:rsidP="00DF32E0">
            <w:pPr>
              <w:widowControl w:val="0"/>
              <w:autoSpaceDE w:val="0"/>
              <w:autoSpaceDN w:val="0"/>
              <w:adjustRightInd w:val="0"/>
              <w:jc w:val="center"/>
              <w:rPr>
                <w:b/>
                <w:lang w:val="uz-Cyrl-UZ"/>
              </w:rPr>
            </w:pPr>
            <w:r w:rsidRPr="002F67DE">
              <w:rPr>
                <w:b/>
                <w:lang w:val="uz-Cyrl-UZ"/>
              </w:rPr>
              <w:t>Изоҳ</w:t>
            </w:r>
          </w:p>
        </w:tc>
      </w:tr>
      <w:tr w:rsidR="00270DF4" w:rsidRPr="004B0DE8" w:rsidTr="00846787">
        <w:tc>
          <w:tcPr>
            <w:tcW w:w="704" w:type="dxa"/>
            <w:shd w:val="clear" w:color="auto" w:fill="auto"/>
            <w:vAlign w:val="center"/>
          </w:tcPr>
          <w:p w:rsidR="00270DF4" w:rsidRPr="002F67DE" w:rsidRDefault="00270DF4" w:rsidP="00DF32E0">
            <w:pPr>
              <w:widowControl w:val="0"/>
              <w:autoSpaceDE w:val="0"/>
              <w:autoSpaceDN w:val="0"/>
              <w:adjustRightInd w:val="0"/>
              <w:jc w:val="center"/>
              <w:rPr>
                <w:lang w:val="uz-Cyrl-UZ"/>
              </w:rPr>
            </w:pPr>
            <w:r w:rsidRPr="002F67DE">
              <w:rPr>
                <w:lang w:val="uz-Cyrl-UZ"/>
              </w:rPr>
              <w:t>1</w:t>
            </w:r>
          </w:p>
        </w:tc>
        <w:tc>
          <w:tcPr>
            <w:tcW w:w="3232" w:type="dxa"/>
            <w:shd w:val="clear" w:color="auto" w:fill="auto"/>
            <w:vAlign w:val="center"/>
          </w:tcPr>
          <w:p w:rsidR="00270DF4" w:rsidRPr="002F67DE" w:rsidRDefault="00270DF4" w:rsidP="00DF32E0">
            <w:pPr>
              <w:widowControl w:val="0"/>
              <w:autoSpaceDE w:val="0"/>
              <w:autoSpaceDN w:val="0"/>
              <w:adjustRightInd w:val="0"/>
              <w:jc w:val="center"/>
              <w:rPr>
                <w:lang w:val="uz-Cyrl-UZ"/>
              </w:rPr>
            </w:pPr>
            <w:r w:rsidRPr="002F67DE">
              <w:rPr>
                <w:lang w:val="uz-Cyrl-UZ"/>
              </w:rPr>
              <w:t>“</w:t>
            </w:r>
            <w:r w:rsidR="00BA450B" w:rsidRPr="002F67DE">
              <w:rPr>
                <w:lang w:val="uz-Cyrl-UZ"/>
              </w:rPr>
              <w:t>Замонавий банк информацион технологиялари</w:t>
            </w:r>
            <w:r w:rsidRPr="002F67DE">
              <w:rPr>
                <w:lang w:val="uz-Cyrl-UZ"/>
              </w:rPr>
              <w:t>” модули бўйича</w:t>
            </w:r>
          </w:p>
        </w:tc>
        <w:tc>
          <w:tcPr>
            <w:tcW w:w="1842" w:type="dxa"/>
            <w:shd w:val="clear" w:color="auto" w:fill="auto"/>
            <w:vAlign w:val="center"/>
          </w:tcPr>
          <w:p w:rsidR="00270DF4" w:rsidRPr="002F67DE" w:rsidRDefault="00270DF4" w:rsidP="00DF32E0">
            <w:pPr>
              <w:widowControl w:val="0"/>
              <w:autoSpaceDE w:val="0"/>
              <w:autoSpaceDN w:val="0"/>
              <w:adjustRightInd w:val="0"/>
              <w:jc w:val="center"/>
              <w:rPr>
                <w:lang w:val="uz-Cyrl-UZ"/>
              </w:rPr>
            </w:pPr>
            <w:r w:rsidRPr="002F67DE">
              <w:rPr>
                <w:lang w:val="uz-Cyrl-UZ"/>
              </w:rPr>
              <w:t>2.5</w:t>
            </w:r>
          </w:p>
        </w:tc>
        <w:tc>
          <w:tcPr>
            <w:tcW w:w="3567" w:type="dxa"/>
            <w:shd w:val="clear" w:color="auto" w:fill="auto"/>
            <w:vAlign w:val="center"/>
          </w:tcPr>
          <w:p w:rsidR="00270DF4" w:rsidRPr="002F67DE" w:rsidRDefault="00270DF4" w:rsidP="00DF32E0">
            <w:pPr>
              <w:widowControl w:val="0"/>
              <w:autoSpaceDE w:val="0"/>
              <w:autoSpaceDN w:val="0"/>
              <w:adjustRightInd w:val="0"/>
              <w:jc w:val="center"/>
              <w:rPr>
                <w:lang w:val="uz-Cyrl-UZ"/>
              </w:rPr>
            </w:pPr>
            <w:r w:rsidRPr="002F67DE">
              <w:rPr>
                <w:lang w:val="uz-Cyrl-UZ"/>
              </w:rPr>
              <w:t>Лойиҳа – 1.5 балл</w:t>
            </w:r>
          </w:p>
          <w:p w:rsidR="00270DF4" w:rsidRPr="002F67DE" w:rsidRDefault="00270DF4" w:rsidP="00DF32E0">
            <w:pPr>
              <w:widowControl w:val="0"/>
              <w:autoSpaceDE w:val="0"/>
              <w:autoSpaceDN w:val="0"/>
              <w:adjustRightInd w:val="0"/>
              <w:jc w:val="center"/>
              <w:rPr>
                <w:lang w:val="uz-Cyrl-UZ"/>
              </w:rPr>
            </w:pPr>
            <w:r w:rsidRPr="002F67DE">
              <w:rPr>
                <w:lang w:val="uz-Cyrl-UZ"/>
              </w:rPr>
              <w:t>Тест – 0.5 балл</w:t>
            </w:r>
          </w:p>
          <w:p w:rsidR="00270DF4" w:rsidRPr="002F67DE" w:rsidRDefault="00270DF4" w:rsidP="00DF32E0">
            <w:pPr>
              <w:widowControl w:val="0"/>
              <w:autoSpaceDE w:val="0"/>
              <w:autoSpaceDN w:val="0"/>
              <w:adjustRightInd w:val="0"/>
              <w:jc w:val="center"/>
              <w:rPr>
                <w:lang w:val="uz-Cyrl-UZ"/>
              </w:rPr>
            </w:pPr>
            <w:r w:rsidRPr="002F67DE">
              <w:rPr>
                <w:lang w:val="uz-Cyrl-UZ"/>
              </w:rPr>
              <w:t>Мустақил иш – 0.5 балл</w:t>
            </w:r>
          </w:p>
        </w:tc>
      </w:tr>
    </w:tbl>
    <w:p w:rsidR="004B7980" w:rsidRPr="004B0DE8" w:rsidRDefault="004B7980" w:rsidP="004B7980">
      <w:pPr>
        <w:tabs>
          <w:tab w:val="num" w:pos="0"/>
        </w:tabs>
        <w:ind w:firstLine="540"/>
        <w:jc w:val="center"/>
        <w:rPr>
          <w:sz w:val="28"/>
          <w:szCs w:val="28"/>
        </w:rPr>
      </w:pPr>
    </w:p>
    <w:p w:rsidR="007E7ED7" w:rsidRPr="00404BB1" w:rsidRDefault="007E7ED7" w:rsidP="007E7ED7">
      <w:pPr>
        <w:jc w:val="center"/>
        <w:rPr>
          <w:b/>
          <w:color w:val="000000"/>
          <w:sz w:val="28"/>
          <w:szCs w:val="28"/>
          <w:lang w:val="uz-Cyrl-UZ"/>
        </w:rPr>
      </w:pPr>
      <w:r>
        <w:rPr>
          <w:b/>
          <w:bCs/>
          <w:sz w:val="28"/>
          <w:szCs w:val="28"/>
          <w:lang w:val="uz-Cyrl-UZ"/>
        </w:rPr>
        <w:t xml:space="preserve">НАЗАРИЙ </w:t>
      </w:r>
      <w:r w:rsidRPr="00404BB1">
        <w:rPr>
          <w:b/>
          <w:bCs/>
          <w:sz w:val="28"/>
          <w:szCs w:val="28"/>
          <w:lang w:val="uz-Cyrl-UZ"/>
        </w:rPr>
        <w:t xml:space="preserve">МАШҒУЛОТЛАРИ </w:t>
      </w:r>
      <w:r w:rsidRPr="00404BB1">
        <w:rPr>
          <w:b/>
          <w:color w:val="000000"/>
          <w:sz w:val="28"/>
          <w:szCs w:val="28"/>
          <w:lang w:val="uz-Cyrl-UZ"/>
        </w:rPr>
        <w:t>МАЗМУНИ</w:t>
      </w:r>
    </w:p>
    <w:p w:rsidR="007E7ED7" w:rsidRPr="00404BB1" w:rsidRDefault="007E7ED7" w:rsidP="007E7ED7">
      <w:pPr>
        <w:ind w:right="279"/>
        <w:jc w:val="center"/>
        <w:rPr>
          <w:b/>
          <w:color w:val="000000"/>
          <w:sz w:val="28"/>
          <w:szCs w:val="28"/>
          <w:lang w:val="uz-Cyrl-UZ"/>
        </w:rPr>
      </w:pPr>
    </w:p>
    <w:p w:rsidR="004B7980" w:rsidRPr="004B0DE8" w:rsidRDefault="007E7ED7" w:rsidP="007E7ED7">
      <w:pPr>
        <w:tabs>
          <w:tab w:val="left" w:pos="1276"/>
        </w:tabs>
        <w:ind w:right="-2"/>
        <w:jc w:val="center"/>
        <w:rPr>
          <w:b/>
          <w:sz w:val="28"/>
          <w:szCs w:val="28"/>
          <w:lang w:val="uz-Cyrl-UZ"/>
        </w:rPr>
      </w:pPr>
      <w:r w:rsidRPr="008B5FF1">
        <w:rPr>
          <w:b/>
          <w:sz w:val="28"/>
          <w:szCs w:val="28"/>
          <w:lang w:val="uz-Cyrl-UZ"/>
        </w:rPr>
        <w:t xml:space="preserve">1- мавзу: </w:t>
      </w:r>
      <w:r w:rsidR="004B7980" w:rsidRPr="004B0DE8">
        <w:rPr>
          <w:b/>
          <w:sz w:val="28"/>
          <w:szCs w:val="28"/>
          <w:lang w:val="uz-Cyrl-UZ"/>
        </w:rPr>
        <w:t>Банк автоматлашган ахборот тизимлари ва уларнинг таснифи.</w:t>
      </w:r>
    </w:p>
    <w:p w:rsidR="004B7980" w:rsidRPr="004B0DE8" w:rsidRDefault="004B7980" w:rsidP="004B7980">
      <w:pPr>
        <w:ind w:firstLine="567"/>
        <w:jc w:val="both"/>
        <w:rPr>
          <w:sz w:val="28"/>
          <w:szCs w:val="28"/>
        </w:rPr>
      </w:pPr>
      <w:r w:rsidRPr="004B0DE8">
        <w:rPr>
          <w:sz w:val="28"/>
          <w:szCs w:val="28"/>
        </w:rPr>
        <w:t>Банк информацион тизимларини лойиµалашнинг хусусиятлари. Банк</w:t>
      </w:r>
      <w:r w:rsidRPr="004B0DE8">
        <w:rPr>
          <w:sz w:val="28"/>
          <w:szCs w:val="28"/>
          <w:lang w:val="uz-Cyrl-UZ"/>
        </w:rPr>
        <w:t xml:space="preserve"> </w:t>
      </w:r>
      <w:r w:rsidRPr="004B0DE8">
        <w:rPr>
          <w:sz w:val="28"/>
          <w:szCs w:val="28"/>
        </w:rPr>
        <w:t>инфор</w:t>
      </w:r>
      <w:r w:rsidR="00D92F88" w:rsidRPr="004B0DE8">
        <w:rPr>
          <w:sz w:val="28"/>
          <w:szCs w:val="28"/>
        </w:rPr>
        <w:t>мацион тизимларини яратишдаги ку</w:t>
      </w:r>
      <w:r w:rsidRPr="004B0DE8">
        <w:rPr>
          <w:sz w:val="28"/>
          <w:szCs w:val="28"/>
        </w:rPr>
        <w:t>йиладиган талаблар. Банк информацион тизимларидан фойдаланувчининг талаблари. Банк тизимларини танлаш стратегияси. Банк тизими</w:t>
      </w:r>
      <w:r w:rsidR="00D92F88" w:rsidRPr="004B0DE8">
        <w:rPr>
          <w:sz w:val="28"/>
          <w:szCs w:val="28"/>
        </w:rPr>
        <w:t>нинг очиклиги, масштаблилиги, ку</w:t>
      </w:r>
      <w:r w:rsidRPr="004B0DE8">
        <w:rPr>
          <w:sz w:val="28"/>
          <w:szCs w:val="28"/>
        </w:rPr>
        <w:t>п платформа</w:t>
      </w:r>
      <w:r w:rsidR="00D92F88" w:rsidRPr="004B0DE8">
        <w:rPr>
          <w:sz w:val="28"/>
          <w:szCs w:val="28"/>
        </w:rPr>
        <w:t>лилиги тушунчалари ва унларга ку</w:t>
      </w:r>
      <w:r w:rsidRPr="004B0DE8">
        <w:rPr>
          <w:sz w:val="28"/>
          <w:szCs w:val="28"/>
        </w:rPr>
        <w:t xml:space="preserve">йиладиган талаблар. Банк </w:t>
      </w:r>
      <w:r w:rsidRPr="004B0DE8">
        <w:rPr>
          <w:sz w:val="28"/>
          <w:szCs w:val="28"/>
        </w:rPr>
        <w:lastRenderedPageBreak/>
        <w:t xml:space="preserve">тизимининг техник таъминотига </w:t>
      </w:r>
      <w:r w:rsidR="00011D35" w:rsidRPr="004B0DE8">
        <w:rPr>
          <w:sz w:val="28"/>
          <w:szCs w:val="28"/>
        </w:rPr>
        <w:t>қў</w:t>
      </w:r>
      <w:r w:rsidRPr="004B0DE8">
        <w:rPr>
          <w:sz w:val="28"/>
          <w:szCs w:val="28"/>
        </w:rPr>
        <w:t>йиладиган талаблар. Коммуника</w:t>
      </w:r>
      <w:r w:rsidR="00D92F88" w:rsidRPr="004B0DE8">
        <w:rPr>
          <w:sz w:val="28"/>
          <w:szCs w:val="28"/>
        </w:rPr>
        <w:t xml:space="preserve">ция тизимига талаблар. Хозирда </w:t>
      </w:r>
      <w:r w:rsidR="00011D35" w:rsidRPr="004B0DE8">
        <w:rPr>
          <w:sz w:val="28"/>
          <w:szCs w:val="28"/>
          <w:lang w:val="uz-Cyrl-UZ"/>
        </w:rPr>
        <w:t>Ў</w:t>
      </w:r>
      <w:r w:rsidRPr="004B0DE8">
        <w:rPr>
          <w:sz w:val="28"/>
          <w:szCs w:val="28"/>
        </w:rPr>
        <w:t>зР банкларида жорий этилган банк тизимлари. Замонавий банк информацион тизими – «Интеграллашган автоматлаштирилган банк тизими» (ИАБТ</w:t>
      </w:r>
      <w:proofErr w:type="gramStart"/>
      <w:r w:rsidRPr="004B0DE8">
        <w:rPr>
          <w:sz w:val="28"/>
          <w:szCs w:val="28"/>
        </w:rPr>
        <w:t>)н</w:t>
      </w:r>
      <w:proofErr w:type="gramEnd"/>
      <w:r w:rsidRPr="004B0DE8">
        <w:rPr>
          <w:sz w:val="28"/>
          <w:szCs w:val="28"/>
        </w:rPr>
        <w:t>инг асосий тавсифномаси. Тизимнинг уч бос</w:t>
      </w:r>
      <w:r w:rsidR="00011D35" w:rsidRPr="004B0DE8">
        <w:rPr>
          <w:sz w:val="28"/>
          <w:szCs w:val="28"/>
        </w:rPr>
        <w:t>қ</w:t>
      </w:r>
      <w:r w:rsidRPr="004B0DE8">
        <w:rPr>
          <w:sz w:val="28"/>
          <w:szCs w:val="28"/>
        </w:rPr>
        <w:t>ичли архитектура</w:t>
      </w:r>
      <w:r w:rsidR="00D92F88" w:rsidRPr="004B0DE8">
        <w:rPr>
          <w:sz w:val="28"/>
          <w:szCs w:val="28"/>
        </w:rPr>
        <w:t>си. ИАБТ нинг модуль принципда к</w:t>
      </w:r>
      <w:r w:rsidRPr="004B0DE8">
        <w:rPr>
          <w:sz w:val="28"/>
          <w:szCs w:val="28"/>
        </w:rPr>
        <w:t>ур</w:t>
      </w:r>
      <w:r w:rsidR="00D92F88" w:rsidRPr="004B0DE8">
        <w:rPr>
          <w:sz w:val="28"/>
          <w:szCs w:val="28"/>
        </w:rPr>
        <w:t>илганлиги. Модул тизимларининг у</w:t>
      </w:r>
      <w:r w:rsidRPr="004B0DE8">
        <w:rPr>
          <w:sz w:val="28"/>
          <w:szCs w:val="28"/>
        </w:rPr>
        <w:t>заро бо</w:t>
      </w:r>
      <w:r w:rsidR="00D92F88" w:rsidRPr="004B0DE8">
        <w:rPr>
          <w:sz w:val="28"/>
          <w:szCs w:val="28"/>
        </w:rPr>
        <w:t>г</w:t>
      </w:r>
      <w:r w:rsidRPr="004B0DE8">
        <w:rPr>
          <w:sz w:val="28"/>
          <w:szCs w:val="28"/>
        </w:rPr>
        <w:t xml:space="preserve">ланишлари. </w:t>
      </w:r>
      <w:proofErr w:type="gramStart"/>
      <w:r w:rsidRPr="004B0DE8">
        <w:rPr>
          <w:sz w:val="28"/>
          <w:szCs w:val="28"/>
          <w:lang w:val="en-US"/>
        </w:rPr>
        <w:t>ABRAXSYS</w:t>
      </w:r>
      <w:r w:rsidRPr="004B0DE8">
        <w:rPr>
          <w:sz w:val="28"/>
          <w:szCs w:val="28"/>
        </w:rPr>
        <w:t xml:space="preserve"> интеграллашган банк тизими.</w:t>
      </w:r>
      <w:proofErr w:type="gramEnd"/>
      <w:r w:rsidRPr="004B0DE8">
        <w:rPr>
          <w:sz w:val="28"/>
          <w:szCs w:val="28"/>
        </w:rPr>
        <w:t xml:space="preserve"> Унинг платформаси ва модуллари. «</w:t>
      </w:r>
      <w:r w:rsidRPr="004B0DE8">
        <w:rPr>
          <w:sz w:val="28"/>
          <w:szCs w:val="28"/>
          <w:lang w:val="en-US"/>
        </w:rPr>
        <w:t>NCI</w:t>
      </w:r>
      <w:r w:rsidRPr="004B0DE8">
        <w:rPr>
          <w:sz w:val="28"/>
          <w:szCs w:val="28"/>
        </w:rPr>
        <w:t>-</w:t>
      </w:r>
      <w:r w:rsidRPr="004B0DE8">
        <w:rPr>
          <w:sz w:val="28"/>
          <w:szCs w:val="28"/>
          <w:lang w:val="en-US"/>
        </w:rPr>
        <w:t>Bank</w:t>
      </w:r>
      <w:r w:rsidRPr="004B0DE8">
        <w:rPr>
          <w:sz w:val="28"/>
          <w:szCs w:val="28"/>
        </w:rPr>
        <w:t xml:space="preserve">» тизими. Унинг платформаси </w:t>
      </w:r>
      <w:proofErr w:type="gramStart"/>
      <w:r w:rsidRPr="004B0DE8">
        <w:rPr>
          <w:sz w:val="28"/>
          <w:szCs w:val="28"/>
        </w:rPr>
        <w:t>ва т</w:t>
      </w:r>
      <w:proofErr w:type="gramEnd"/>
      <w:r w:rsidR="00011D35" w:rsidRPr="004B0DE8">
        <w:rPr>
          <w:sz w:val="28"/>
          <w:szCs w:val="28"/>
        </w:rPr>
        <w:t>ў</w:t>
      </w:r>
      <w:r w:rsidRPr="004B0DE8">
        <w:rPr>
          <w:sz w:val="28"/>
          <w:szCs w:val="28"/>
        </w:rPr>
        <w:t>ли</w:t>
      </w:r>
      <w:r w:rsidR="00011D35" w:rsidRPr="004B0DE8">
        <w:rPr>
          <w:sz w:val="28"/>
          <w:szCs w:val="28"/>
        </w:rPr>
        <w:t>қ</w:t>
      </w:r>
      <w:r w:rsidRPr="004B0DE8">
        <w:rPr>
          <w:sz w:val="28"/>
          <w:szCs w:val="28"/>
        </w:rPr>
        <w:t xml:space="preserve"> интеграллашган модуллари. Тизимнинг функциялари.</w:t>
      </w:r>
    </w:p>
    <w:p w:rsidR="00846787" w:rsidRPr="004B0DE8" w:rsidRDefault="00846787" w:rsidP="004B7980">
      <w:pPr>
        <w:jc w:val="center"/>
        <w:rPr>
          <w:b/>
          <w:sz w:val="28"/>
          <w:szCs w:val="28"/>
          <w:lang w:val="uz-Cyrl-UZ"/>
        </w:rPr>
      </w:pPr>
    </w:p>
    <w:p w:rsidR="004B7980" w:rsidRDefault="007E7ED7" w:rsidP="004B7980">
      <w:pPr>
        <w:ind w:firstLine="540"/>
        <w:jc w:val="center"/>
        <w:rPr>
          <w:b/>
          <w:sz w:val="28"/>
          <w:szCs w:val="28"/>
          <w:lang w:val="uz-Cyrl-UZ"/>
        </w:rPr>
      </w:pPr>
      <w:r>
        <w:rPr>
          <w:b/>
          <w:sz w:val="28"/>
          <w:szCs w:val="28"/>
          <w:lang w:val="uz-Cyrl-UZ"/>
        </w:rPr>
        <w:t>2</w:t>
      </w:r>
      <w:r w:rsidRPr="008B5FF1">
        <w:rPr>
          <w:b/>
          <w:sz w:val="28"/>
          <w:szCs w:val="28"/>
          <w:lang w:val="uz-Cyrl-UZ"/>
        </w:rPr>
        <w:t xml:space="preserve">- мавзу: </w:t>
      </w:r>
      <w:r w:rsidR="004B7980" w:rsidRPr="004B0DE8">
        <w:rPr>
          <w:b/>
          <w:sz w:val="28"/>
          <w:szCs w:val="28"/>
          <w:lang w:val="uz-Cyrl-UZ"/>
        </w:rPr>
        <w:t>Замонавий интерактив технологиялар</w:t>
      </w:r>
      <w:r>
        <w:rPr>
          <w:b/>
          <w:sz w:val="28"/>
          <w:szCs w:val="28"/>
          <w:lang w:val="uz-Cyrl-UZ"/>
        </w:rPr>
        <w:t>.</w:t>
      </w:r>
    </w:p>
    <w:p w:rsidR="007E7ED7" w:rsidRPr="00CF4810" w:rsidRDefault="007E7ED7" w:rsidP="007E7ED7">
      <w:pPr>
        <w:tabs>
          <w:tab w:val="num" w:pos="0"/>
          <w:tab w:val="left" w:pos="720"/>
          <w:tab w:val="left" w:pos="900"/>
        </w:tabs>
        <w:ind w:firstLine="540"/>
        <w:jc w:val="both"/>
        <w:rPr>
          <w:sz w:val="28"/>
          <w:szCs w:val="28"/>
          <w:lang w:val="uz-Cyrl-UZ"/>
        </w:rPr>
      </w:pPr>
      <w:r w:rsidRPr="00CF4810">
        <w:rPr>
          <w:sz w:val="28"/>
          <w:szCs w:val="28"/>
          <w:lang w:val="uz-Cyrl-UZ"/>
        </w:rPr>
        <w:t>Банклараро электрон ҳисоб-китоблар, банкомат, пластик карточкалар ва уларни турлари ҳамда банкларни пластик карточкалар билан амалга оширадиган операциялари, банкларда қўлланиладиган замонавий интерактив технологияларни  бошқариш асосларини ўрганадилар.</w:t>
      </w:r>
    </w:p>
    <w:p w:rsidR="004B7980" w:rsidRPr="004B0DE8" w:rsidRDefault="00D92F88" w:rsidP="004B7980">
      <w:pPr>
        <w:tabs>
          <w:tab w:val="left" w:pos="0"/>
          <w:tab w:val="left" w:pos="9712"/>
        </w:tabs>
        <w:ind w:firstLine="567"/>
        <w:jc w:val="both"/>
        <w:rPr>
          <w:sz w:val="28"/>
          <w:szCs w:val="28"/>
        </w:rPr>
      </w:pPr>
      <w:r w:rsidRPr="004B0DE8">
        <w:rPr>
          <w:sz w:val="28"/>
          <w:szCs w:val="28"/>
          <w:lang w:val="uz-Cyrl-UZ"/>
        </w:rPr>
        <w:t xml:space="preserve">SWIFT - Society for World-wide Interbank Financial Telecommunication </w:t>
      </w:r>
      <w:r w:rsidR="004B7980" w:rsidRPr="004B0DE8">
        <w:rPr>
          <w:sz w:val="28"/>
          <w:szCs w:val="28"/>
          <w:lang w:val="uz-Cyrl-UZ"/>
        </w:rPr>
        <w:t>Кириш-чи</w:t>
      </w:r>
      <w:r w:rsidRPr="004B0DE8">
        <w:rPr>
          <w:sz w:val="28"/>
          <w:szCs w:val="28"/>
          <w:lang w:val="uz-Cyrl-UZ"/>
        </w:rPr>
        <w:t>к</w:t>
      </w:r>
      <w:r w:rsidR="004B7980" w:rsidRPr="004B0DE8">
        <w:rPr>
          <w:sz w:val="28"/>
          <w:szCs w:val="28"/>
          <w:lang w:val="uz-Cyrl-UZ"/>
        </w:rPr>
        <w:t>иш хабарларини билан ишлашда банк, клиент ва корреспондентлар учун</w:t>
      </w:r>
      <w:r w:rsidRPr="004B0DE8">
        <w:rPr>
          <w:sz w:val="28"/>
          <w:szCs w:val="28"/>
          <w:lang w:val="uz-Cyrl-UZ"/>
        </w:rPr>
        <w:t xml:space="preserve"> к</w:t>
      </w:r>
      <w:r w:rsidR="004B7980" w:rsidRPr="004B0DE8">
        <w:rPr>
          <w:sz w:val="28"/>
          <w:szCs w:val="28"/>
          <w:lang w:val="uz-Cyrl-UZ"/>
        </w:rPr>
        <w:t>улайлик яратувчи интерфейслари. TurboSwift интерфейси.</w:t>
      </w:r>
      <w:r w:rsidR="004B7980" w:rsidRPr="004B0DE8">
        <w:rPr>
          <w:bCs/>
          <w:iCs/>
          <w:sz w:val="28"/>
          <w:szCs w:val="28"/>
          <w:lang w:val="uz-Cyrl-UZ"/>
        </w:rPr>
        <w:t xml:space="preserve"> Пластик карточкалар т</w:t>
      </w:r>
      <w:r w:rsidR="00011D35" w:rsidRPr="004B0DE8">
        <w:rPr>
          <w:bCs/>
          <w:iCs/>
          <w:sz w:val="28"/>
          <w:szCs w:val="28"/>
          <w:lang w:val="uz-Cyrl-UZ"/>
        </w:rPr>
        <w:t>ў</w:t>
      </w:r>
      <w:r w:rsidR="004B7980" w:rsidRPr="004B0DE8">
        <w:rPr>
          <w:bCs/>
          <w:iCs/>
          <w:sz w:val="28"/>
          <w:szCs w:val="28"/>
          <w:lang w:val="uz-Cyrl-UZ"/>
        </w:rPr>
        <w:t>лов воситаси сифатида.</w:t>
      </w:r>
      <w:r w:rsidR="004B7980" w:rsidRPr="004B0DE8">
        <w:rPr>
          <w:b/>
          <w:i/>
          <w:sz w:val="28"/>
          <w:szCs w:val="28"/>
          <w:lang w:val="uz-Cyrl-UZ"/>
        </w:rPr>
        <w:t xml:space="preserve"> </w:t>
      </w:r>
      <w:r w:rsidRPr="004B0DE8">
        <w:rPr>
          <w:bCs/>
          <w:iCs/>
          <w:sz w:val="28"/>
          <w:szCs w:val="28"/>
          <w:lang w:val="uz-Cyrl-UZ"/>
        </w:rPr>
        <w:t>Банкларнинг уз-у</w:t>
      </w:r>
      <w:r w:rsidR="004B7980" w:rsidRPr="004B0DE8">
        <w:rPr>
          <w:bCs/>
          <w:iCs/>
          <w:sz w:val="28"/>
          <w:szCs w:val="28"/>
          <w:lang w:val="uz-Cyrl-UZ"/>
        </w:rPr>
        <w:t>зига хизмат</w:t>
      </w:r>
      <w:r w:rsidRPr="004B0DE8">
        <w:rPr>
          <w:sz w:val="28"/>
          <w:szCs w:val="28"/>
          <w:lang w:val="uz-Cyrl-UZ"/>
        </w:rPr>
        <w:t xml:space="preserve"> ку</w:t>
      </w:r>
      <w:r w:rsidR="004B7980" w:rsidRPr="004B0DE8">
        <w:rPr>
          <w:sz w:val="28"/>
          <w:szCs w:val="28"/>
          <w:lang w:val="uz-Cyrl-UZ"/>
        </w:rPr>
        <w:t xml:space="preserve">рсатиш  тизимида пластик  карточкалардан  фойдаланиш. Карточкалар турлари. “on-line” ва “off-line” режимлари. PIN-Code   ва мижознинг шахсий (индивидуал) номерини ва  унинг  имзосини  </w:t>
      </w:r>
      <w:r w:rsidR="00011D35" w:rsidRPr="004B0DE8">
        <w:rPr>
          <w:sz w:val="28"/>
          <w:szCs w:val="28"/>
          <w:lang w:val="uz-Cyrl-UZ"/>
        </w:rPr>
        <w:t>ўқ</w:t>
      </w:r>
      <w:r w:rsidR="004B7980" w:rsidRPr="004B0DE8">
        <w:rPr>
          <w:sz w:val="28"/>
          <w:szCs w:val="28"/>
          <w:lang w:val="uz-Cyrl-UZ"/>
        </w:rPr>
        <w:t xml:space="preserve">ийдиган  карточка. </w:t>
      </w:r>
      <w:r w:rsidR="004B7980" w:rsidRPr="004B0DE8">
        <w:rPr>
          <w:sz w:val="28"/>
          <w:szCs w:val="28"/>
        </w:rPr>
        <w:t>Магнит й</w:t>
      </w:r>
      <w:r w:rsidR="00011D35" w:rsidRPr="004B0DE8">
        <w:rPr>
          <w:sz w:val="28"/>
          <w:szCs w:val="28"/>
        </w:rPr>
        <w:t>ў</w:t>
      </w:r>
      <w:r w:rsidR="004B7980" w:rsidRPr="004B0DE8">
        <w:rPr>
          <w:sz w:val="28"/>
          <w:szCs w:val="28"/>
        </w:rPr>
        <w:t xml:space="preserve">лакчали карточка. Смарт-карточка (микросхема </w:t>
      </w:r>
      <w:r w:rsidR="00011D35" w:rsidRPr="004B0DE8">
        <w:rPr>
          <w:sz w:val="28"/>
          <w:szCs w:val="28"/>
        </w:rPr>
        <w:t>қ</w:t>
      </w:r>
      <w:r w:rsidR="004B7980" w:rsidRPr="004B0DE8">
        <w:rPr>
          <w:sz w:val="28"/>
          <w:szCs w:val="28"/>
        </w:rPr>
        <w:t xml:space="preserve">урилмали пластик карта) ва уларнинг турлари. Пул  </w:t>
      </w:r>
      <w:r w:rsidR="00011D35" w:rsidRPr="004B0DE8">
        <w:rPr>
          <w:sz w:val="28"/>
          <w:szCs w:val="28"/>
        </w:rPr>
        <w:t>ў</w:t>
      </w:r>
      <w:r w:rsidR="004B7980" w:rsidRPr="004B0DE8">
        <w:rPr>
          <w:sz w:val="28"/>
          <w:szCs w:val="28"/>
        </w:rPr>
        <w:t xml:space="preserve">тказишни  (транзакцияни) амалга  оширадиган  карточкалар. </w:t>
      </w:r>
      <w:r w:rsidR="004B7980" w:rsidRPr="004B0DE8">
        <w:rPr>
          <w:sz w:val="28"/>
          <w:szCs w:val="28"/>
          <w:lang w:val="en-US"/>
        </w:rPr>
        <w:t>Eurocheck</w:t>
      </w:r>
      <w:r w:rsidR="004B7980" w:rsidRPr="004B0DE8">
        <w:rPr>
          <w:sz w:val="28"/>
          <w:szCs w:val="28"/>
        </w:rPr>
        <w:t xml:space="preserve">, </w:t>
      </w:r>
      <w:r w:rsidR="004B7980" w:rsidRPr="004B0DE8">
        <w:rPr>
          <w:sz w:val="28"/>
          <w:szCs w:val="28"/>
          <w:lang w:val="en-US"/>
        </w:rPr>
        <w:t>Diners</w:t>
      </w:r>
      <w:r w:rsidR="004B7980" w:rsidRPr="004B0DE8">
        <w:rPr>
          <w:sz w:val="28"/>
          <w:szCs w:val="28"/>
        </w:rPr>
        <w:t xml:space="preserve"> </w:t>
      </w:r>
      <w:r w:rsidR="004B7980" w:rsidRPr="004B0DE8">
        <w:rPr>
          <w:sz w:val="28"/>
          <w:szCs w:val="28"/>
          <w:lang w:val="en-US"/>
        </w:rPr>
        <w:t>Club</w:t>
      </w:r>
      <w:r w:rsidR="004B7980" w:rsidRPr="004B0DE8">
        <w:rPr>
          <w:sz w:val="28"/>
          <w:szCs w:val="28"/>
        </w:rPr>
        <w:t xml:space="preserve">, </w:t>
      </w:r>
      <w:r w:rsidR="004B7980" w:rsidRPr="004B0DE8">
        <w:rPr>
          <w:sz w:val="28"/>
          <w:szCs w:val="28"/>
          <w:lang w:val="en-US"/>
        </w:rPr>
        <w:t>American</w:t>
      </w:r>
      <w:r w:rsidR="004B7980" w:rsidRPr="004B0DE8">
        <w:rPr>
          <w:sz w:val="28"/>
          <w:szCs w:val="28"/>
        </w:rPr>
        <w:t xml:space="preserve"> </w:t>
      </w:r>
      <w:r w:rsidR="004B7980" w:rsidRPr="004B0DE8">
        <w:rPr>
          <w:sz w:val="28"/>
          <w:szCs w:val="28"/>
          <w:lang w:val="en-US"/>
        </w:rPr>
        <w:t>Express</w:t>
      </w:r>
      <w:r w:rsidR="004B7980" w:rsidRPr="004B0DE8">
        <w:rPr>
          <w:sz w:val="28"/>
          <w:szCs w:val="28"/>
        </w:rPr>
        <w:t xml:space="preserve">, </w:t>
      </w:r>
      <w:r w:rsidR="004B7980" w:rsidRPr="004B0DE8">
        <w:rPr>
          <w:sz w:val="28"/>
          <w:szCs w:val="28"/>
          <w:lang w:val="en-US"/>
        </w:rPr>
        <w:t>Visa</w:t>
      </w:r>
      <w:r w:rsidR="004B7980" w:rsidRPr="004B0DE8">
        <w:rPr>
          <w:sz w:val="28"/>
          <w:szCs w:val="28"/>
        </w:rPr>
        <w:t xml:space="preserve"> </w:t>
      </w:r>
      <w:r w:rsidR="004B7980" w:rsidRPr="004B0DE8">
        <w:rPr>
          <w:sz w:val="28"/>
          <w:szCs w:val="28"/>
          <w:lang w:val="en-US"/>
        </w:rPr>
        <w:t>International</w:t>
      </w:r>
      <w:r w:rsidR="004B7980" w:rsidRPr="004B0DE8">
        <w:rPr>
          <w:sz w:val="28"/>
          <w:szCs w:val="28"/>
        </w:rPr>
        <w:t xml:space="preserve"> ва </w:t>
      </w:r>
      <w:r w:rsidR="004B7980" w:rsidRPr="004B0DE8">
        <w:rPr>
          <w:sz w:val="28"/>
          <w:szCs w:val="28"/>
          <w:lang w:val="en-US"/>
        </w:rPr>
        <w:t>Europay</w:t>
      </w:r>
      <w:r w:rsidR="004B7980" w:rsidRPr="004B0DE8">
        <w:rPr>
          <w:sz w:val="28"/>
          <w:szCs w:val="28"/>
        </w:rPr>
        <w:t xml:space="preserve"> </w:t>
      </w:r>
      <w:r w:rsidR="004B7980" w:rsidRPr="004B0DE8">
        <w:rPr>
          <w:sz w:val="28"/>
          <w:szCs w:val="28"/>
          <w:lang w:val="en-US"/>
        </w:rPr>
        <w:t>International</w:t>
      </w:r>
      <w:r w:rsidR="004B7980" w:rsidRPr="004B0DE8">
        <w:rPr>
          <w:sz w:val="28"/>
          <w:szCs w:val="28"/>
        </w:rPr>
        <w:t xml:space="preserve">, </w:t>
      </w:r>
      <w:r w:rsidR="004B7980" w:rsidRPr="004B0DE8">
        <w:rPr>
          <w:sz w:val="28"/>
          <w:szCs w:val="28"/>
          <w:lang w:val="en-US"/>
        </w:rPr>
        <w:t>STB</w:t>
      </w:r>
      <w:r w:rsidR="004B7980" w:rsidRPr="004B0DE8">
        <w:rPr>
          <w:sz w:val="28"/>
          <w:szCs w:val="28"/>
        </w:rPr>
        <w:t>-</w:t>
      </w:r>
      <w:r w:rsidR="004B7980" w:rsidRPr="004B0DE8">
        <w:rPr>
          <w:sz w:val="28"/>
          <w:szCs w:val="28"/>
          <w:lang w:val="en-US"/>
        </w:rPr>
        <w:t>Card</w:t>
      </w:r>
      <w:r w:rsidR="004B7980" w:rsidRPr="004B0DE8">
        <w:rPr>
          <w:sz w:val="28"/>
          <w:szCs w:val="28"/>
        </w:rPr>
        <w:t xml:space="preserve">, </w:t>
      </w:r>
      <w:r w:rsidR="004B7980" w:rsidRPr="004B0DE8">
        <w:rPr>
          <w:sz w:val="28"/>
          <w:szCs w:val="28"/>
          <w:lang w:val="en-US"/>
        </w:rPr>
        <w:t>VISA</w:t>
      </w:r>
      <w:r w:rsidR="004B7980" w:rsidRPr="004B0DE8">
        <w:rPr>
          <w:sz w:val="28"/>
          <w:szCs w:val="28"/>
        </w:rPr>
        <w:t xml:space="preserve">, </w:t>
      </w:r>
      <w:r w:rsidR="004B7980" w:rsidRPr="004B0DE8">
        <w:rPr>
          <w:sz w:val="28"/>
          <w:szCs w:val="28"/>
          <w:lang w:val="en-US"/>
        </w:rPr>
        <w:t>PRIORITY</w:t>
      </w:r>
      <w:r w:rsidR="004B7980" w:rsidRPr="004B0DE8">
        <w:rPr>
          <w:sz w:val="28"/>
          <w:szCs w:val="28"/>
        </w:rPr>
        <w:t xml:space="preserve"> </w:t>
      </w:r>
      <w:r w:rsidR="004B7980" w:rsidRPr="004B0DE8">
        <w:rPr>
          <w:sz w:val="28"/>
          <w:szCs w:val="28"/>
          <w:lang w:val="en-US"/>
        </w:rPr>
        <w:t>PASS</w:t>
      </w:r>
      <w:r w:rsidR="004B7980" w:rsidRPr="004B0DE8">
        <w:rPr>
          <w:sz w:val="28"/>
          <w:szCs w:val="28"/>
        </w:rPr>
        <w:t xml:space="preserve"> ва бош</w:t>
      </w:r>
      <w:r w:rsidR="00011D35" w:rsidRPr="004B0DE8">
        <w:rPr>
          <w:sz w:val="28"/>
          <w:szCs w:val="28"/>
        </w:rPr>
        <w:t>қ</w:t>
      </w:r>
      <w:r w:rsidR="004B7980" w:rsidRPr="004B0DE8">
        <w:rPr>
          <w:sz w:val="28"/>
          <w:szCs w:val="28"/>
        </w:rPr>
        <w:t xml:space="preserve">а турдаги карточкалар. Пластик карточкалар соµасида стандартлаштириш. Пластик картчкалар билан ишлашда терминал </w:t>
      </w:r>
      <w:r w:rsidR="00011D35" w:rsidRPr="004B0DE8">
        <w:rPr>
          <w:sz w:val="28"/>
          <w:szCs w:val="28"/>
        </w:rPr>
        <w:t>қ</w:t>
      </w:r>
      <w:r w:rsidR="004B7980" w:rsidRPr="004B0DE8">
        <w:rPr>
          <w:sz w:val="28"/>
          <w:szCs w:val="28"/>
        </w:rPr>
        <w:t xml:space="preserve">урилмалар. Автоматик касса аппаратлари (банкоматлар), уларнинг  тузилиши, турлари  ва имкониятлари. Пластик карточкалар билан ишлашда µавфсизлик масалалари. Келажак технологиялари. Нанотахнологиялар ва уларнинг янги авлод информацион технологияларини асосларидан бири эканлиги. Нанокомпьютерлар, кванткомпьютерлари ва нейрокомпьютерларни конструкциялаш ва уларнинг банк информацион тизимида тутган </w:t>
      </w:r>
      <w:r w:rsidR="00011D35" w:rsidRPr="004B0DE8">
        <w:rPr>
          <w:sz w:val="28"/>
          <w:szCs w:val="28"/>
        </w:rPr>
        <w:t>ў</w:t>
      </w:r>
      <w:r w:rsidR="004B7980" w:rsidRPr="004B0DE8">
        <w:rPr>
          <w:sz w:val="28"/>
          <w:szCs w:val="28"/>
        </w:rPr>
        <w:t>рни. Прогнозлашда нейрот</w:t>
      </w:r>
      <w:r w:rsidR="00011D35" w:rsidRPr="004B0DE8">
        <w:rPr>
          <w:sz w:val="28"/>
          <w:szCs w:val="28"/>
        </w:rPr>
        <w:t>ў</w:t>
      </w:r>
      <w:proofErr w:type="gramStart"/>
      <w:r w:rsidR="004B7980" w:rsidRPr="004B0DE8">
        <w:rPr>
          <w:sz w:val="28"/>
          <w:szCs w:val="28"/>
        </w:rPr>
        <w:t>р</w:t>
      </w:r>
      <w:proofErr w:type="gramEnd"/>
      <w:r w:rsidR="004B7980" w:rsidRPr="004B0DE8">
        <w:rPr>
          <w:sz w:val="28"/>
          <w:szCs w:val="28"/>
        </w:rPr>
        <w:t xml:space="preserve"> ва ноя</w:t>
      </w:r>
      <w:r w:rsidR="00011D35" w:rsidRPr="004B0DE8">
        <w:rPr>
          <w:sz w:val="28"/>
          <w:szCs w:val="28"/>
        </w:rPr>
        <w:t>ққ</w:t>
      </w:r>
      <w:r w:rsidR="004B7980" w:rsidRPr="004B0DE8">
        <w:rPr>
          <w:sz w:val="28"/>
          <w:szCs w:val="28"/>
        </w:rPr>
        <w:t xml:space="preserve">ол логикага асосланган информацион технологиялар. Банк маълумотлари асосида яширин </w:t>
      </w:r>
      <w:r w:rsidR="00011D35" w:rsidRPr="004B0DE8">
        <w:rPr>
          <w:sz w:val="28"/>
          <w:szCs w:val="28"/>
        </w:rPr>
        <w:t>қ</w:t>
      </w:r>
      <w:r w:rsidR="004B7980" w:rsidRPr="004B0DE8">
        <w:rPr>
          <w:sz w:val="28"/>
          <w:szCs w:val="28"/>
        </w:rPr>
        <w:t>онуниятларни ани</w:t>
      </w:r>
      <w:r w:rsidR="00011D35" w:rsidRPr="004B0DE8">
        <w:rPr>
          <w:sz w:val="28"/>
          <w:szCs w:val="28"/>
        </w:rPr>
        <w:t>қ</w:t>
      </w:r>
      <w:r w:rsidR="004B7980" w:rsidRPr="004B0DE8">
        <w:rPr>
          <w:sz w:val="28"/>
          <w:szCs w:val="28"/>
        </w:rPr>
        <w:t xml:space="preserve">лашнинг замонавий аналитик технологияси – </w:t>
      </w:r>
      <w:r w:rsidR="004B7980" w:rsidRPr="004B0DE8">
        <w:rPr>
          <w:sz w:val="28"/>
          <w:szCs w:val="28"/>
          <w:lang w:val="en-US"/>
        </w:rPr>
        <w:t>data</w:t>
      </w:r>
      <w:r w:rsidR="004B7980" w:rsidRPr="004B0DE8">
        <w:rPr>
          <w:sz w:val="28"/>
          <w:szCs w:val="28"/>
        </w:rPr>
        <w:t xml:space="preserve"> </w:t>
      </w:r>
      <w:r w:rsidR="004B7980" w:rsidRPr="004B0DE8">
        <w:rPr>
          <w:sz w:val="28"/>
          <w:szCs w:val="28"/>
          <w:lang w:val="en-US"/>
        </w:rPr>
        <w:t>mining</w:t>
      </w:r>
      <w:r w:rsidR="004B7980" w:rsidRPr="004B0DE8">
        <w:rPr>
          <w:sz w:val="28"/>
          <w:szCs w:val="28"/>
        </w:rPr>
        <w:t xml:space="preserve">. Биометрия имкониятлари. Банк ахборотлари тармо²ига киришда идентификация (аутентификация) </w:t>
      </w:r>
      <w:r w:rsidR="00011D35" w:rsidRPr="004B0DE8">
        <w:rPr>
          <w:sz w:val="28"/>
          <w:szCs w:val="28"/>
        </w:rPr>
        <w:t>қ</w:t>
      </w:r>
      <w:r w:rsidR="004B7980" w:rsidRPr="004B0DE8">
        <w:rPr>
          <w:sz w:val="28"/>
          <w:szCs w:val="28"/>
        </w:rPr>
        <w:t>илишнинг биометрияга асосланган тизимлари. И</w:t>
      </w:r>
      <w:r w:rsidR="00011D35" w:rsidRPr="004B0DE8">
        <w:rPr>
          <w:sz w:val="28"/>
          <w:szCs w:val="28"/>
        </w:rPr>
        <w:t>қ</w:t>
      </w:r>
      <w:r w:rsidR="004B7980" w:rsidRPr="004B0DE8">
        <w:rPr>
          <w:sz w:val="28"/>
          <w:szCs w:val="28"/>
        </w:rPr>
        <w:t>тисодиётда чизи</w:t>
      </w:r>
      <w:r w:rsidR="00011D35" w:rsidRPr="004B0DE8">
        <w:rPr>
          <w:sz w:val="28"/>
          <w:szCs w:val="28"/>
        </w:rPr>
        <w:t>қ</w:t>
      </w:r>
      <w:r w:rsidR="004B7980" w:rsidRPr="004B0DE8">
        <w:rPr>
          <w:sz w:val="28"/>
          <w:szCs w:val="28"/>
        </w:rPr>
        <w:t xml:space="preserve">сиз ва динамик жараёнларни </w:t>
      </w:r>
      <w:r w:rsidR="00011D35" w:rsidRPr="004B0DE8">
        <w:rPr>
          <w:sz w:val="28"/>
          <w:szCs w:val="28"/>
        </w:rPr>
        <w:t>ў</w:t>
      </w:r>
      <w:r w:rsidR="004B7980" w:rsidRPr="004B0DE8">
        <w:rPr>
          <w:sz w:val="28"/>
          <w:szCs w:val="28"/>
        </w:rPr>
        <w:t xml:space="preserve">рганишнинг янги усулларидан – синергетика усуллари ва технологиялари. </w:t>
      </w:r>
    </w:p>
    <w:p w:rsidR="002F67DE" w:rsidRDefault="002F67DE" w:rsidP="004B7980">
      <w:pPr>
        <w:pStyle w:val="a8"/>
        <w:tabs>
          <w:tab w:val="left" w:pos="900"/>
          <w:tab w:val="left" w:pos="993"/>
          <w:tab w:val="left" w:pos="1276"/>
        </w:tabs>
        <w:ind w:left="0" w:right="-1" w:firstLine="540"/>
        <w:rPr>
          <w:rFonts w:ascii="Times New Roman" w:hAnsi="Times New Roman"/>
          <w:sz w:val="28"/>
          <w:szCs w:val="28"/>
          <w:lang w:val="uz-Cyrl-UZ"/>
        </w:rPr>
      </w:pPr>
    </w:p>
    <w:p w:rsidR="00E95B6C" w:rsidRDefault="00E95B6C">
      <w:pPr>
        <w:spacing w:after="200" w:line="276" w:lineRule="auto"/>
        <w:rPr>
          <w:b/>
          <w:sz w:val="28"/>
          <w:szCs w:val="28"/>
          <w:lang w:val="uz-Cyrl-UZ"/>
        </w:rPr>
      </w:pPr>
      <w:r>
        <w:rPr>
          <w:b/>
          <w:sz w:val="28"/>
          <w:szCs w:val="28"/>
          <w:lang w:val="uz-Cyrl-UZ"/>
        </w:rPr>
        <w:br w:type="page"/>
      </w:r>
    </w:p>
    <w:p w:rsidR="007E7ED7" w:rsidRDefault="007E7ED7" w:rsidP="007E7ED7">
      <w:pPr>
        <w:tabs>
          <w:tab w:val="left" w:pos="1276"/>
        </w:tabs>
        <w:ind w:right="-2"/>
        <w:jc w:val="center"/>
        <w:rPr>
          <w:b/>
          <w:sz w:val="28"/>
          <w:szCs w:val="28"/>
          <w:lang w:val="uz-Cyrl-UZ"/>
        </w:rPr>
      </w:pPr>
      <w:r w:rsidRPr="00BD0D32">
        <w:rPr>
          <w:b/>
          <w:sz w:val="28"/>
          <w:szCs w:val="28"/>
          <w:lang w:val="uz-Cyrl-UZ"/>
        </w:rPr>
        <w:lastRenderedPageBreak/>
        <w:t>АМАЛИЙ МАШҒУЛОТЛАР МАЗМУНИ</w:t>
      </w:r>
    </w:p>
    <w:p w:rsidR="007E7ED7" w:rsidRPr="00BD0D32" w:rsidRDefault="007E7ED7" w:rsidP="007E7ED7">
      <w:pPr>
        <w:tabs>
          <w:tab w:val="left" w:pos="1276"/>
        </w:tabs>
        <w:ind w:right="-2"/>
        <w:jc w:val="center"/>
        <w:rPr>
          <w:b/>
          <w:sz w:val="28"/>
          <w:szCs w:val="28"/>
          <w:lang w:val="uz-Cyrl-UZ"/>
        </w:rPr>
      </w:pPr>
    </w:p>
    <w:p w:rsidR="00E95B6C" w:rsidRPr="006B5F18" w:rsidRDefault="007E7ED7" w:rsidP="007E7ED7">
      <w:pPr>
        <w:tabs>
          <w:tab w:val="left" w:pos="1276"/>
        </w:tabs>
        <w:ind w:right="-2"/>
        <w:jc w:val="center"/>
        <w:rPr>
          <w:b/>
          <w:sz w:val="28"/>
          <w:szCs w:val="28"/>
        </w:rPr>
      </w:pPr>
      <w:r w:rsidRPr="008B5FF1">
        <w:rPr>
          <w:b/>
          <w:sz w:val="28"/>
          <w:szCs w:val="28"/>
          <w:lang w:val="uz-Cyrl-UZ"/>
        </w:rPr>
        <w:t xml:space="preserve">1- </w:t>
      </w:r>
      <w:r w:rsidRPr="007E7ED7">
        <w:rPr>
          <w:b/>
          <w:sz w:val="28"/>
          <w:szCs w:val="28"/>
          <w:lang w:val="uz-Cyrl-UZ"/>
        </w:rPr>
        <w:t>амалий машғулот</w:t>
      </w:r>
      <w:r w:rsidRPr="008B5FF1">
        <w:rPr>
          <w:b/>
          <w:sz w:val="28"/>
          <w:szCs w:val="28"/>
          <w:lang w:val="uz-Cyrl-UZ"/>
        </w:rPr>
        <w:t xml:space="preserve">: </w:t>
      </w:r>
      <w:r w:rsidRPr="004B0DE8">
        <w:rPr>
          <w:b/>
          <w:sz w:val="28"/>
          <w:szCs w:val="28"/>
          <w:lang w:val="uz-Cyrl-UZ"/>
        </w:rPr>
        <w:t xml:space="preserve">Банк автоматлашган ахборот </w:t>
      </w:r>
    </w:p>
    <w:p w:rsidR="007E7ED7" w:rsidRPr="006B5F18" w:rsidRDefault="007E7ED7" w:rsidP="007E7ED7">
      <w:pPr>
        <w:tabs>
          <w:tab w:val="left" w:pos="1276"/>
        </w:tabs>
        <w:ind w:right="-2"/>
        <w:jc w:val="center"/>
        <w:rPr>
          <w:b/>
          <w:sz w:val="28"/>
          <w:szCs w:val="28"/>
        </w:rPr>
      </w:pPr>
      <w:r w:rsidRPr="004B0DE8">
        <w:rPr>
          <w:b/>
          <w:sz w:val="28"/>
          <w:szCs w:val="28"/>
          <w:lang w:val="uz-Cyrl-UZ"/>
        </w:rPr>
        <w:t>тизимлари ва уларнинг таснифи.</w:t>
      </w:r>
    </w:p>
    <w:p w:rsidR="00E95B6C" w:rsidRPr="006B5F18" w:rsidRDefault="00E95B6C" w:rsidP="007E7ED7">
      <w:pPr>
        <w:tabs>
          <w:tab w:val="left" w:pos="1276"/>
        </w:tabs>
        <w:ind w:right="-2"/>
        <w:jc w:val="center"/>
        <w:rPr>
          <w:b/>
          <w:sz w:val="28"/>
          <w:szCs w:val="28"/>
        </w:rPr>
      </w:pPr>
    </w:p>
    <w:p w:rsidR="007E7ED7" w:rsidRPr="004B0DE8" w:rsidRDefault="007E7ED7" w:rsidP="007E7ED7">
      <w:pPr>
        <w:ind w:firstLine="567"/>
        <w:jc w:val="both"/>
        <w:rPr>
          <w:sz w:val="28"/>
          <w:szCs w:val="28"/>
        </w:rPr>
      </w:pPr>
      <w:r w:rsidRPr="004B0DE8">
        <w:rPr>
          <w:sz w:val="28"/>
          <w:szCs w:val="28"/>
        </w:rPr>
        <w:t>Банк информацион тизимларини лойиµалашнинг хусусиятлари. Банк</w:t>
      </w:r>
      <w:r w:rsidRPr="004B0DE8">
        <w:rPr>
          <w:sz w:val="28"/>
          <w:szCs w:val="28"/>
          <w:lang w:val="uz-Cyrl-UZ"/>
        </w:rPr>
        <w:t xml:space="preserve"> </w:t>
      </w:r>
      <w:r w:rsidRPr="004B0DE8">
        <w:rPr>
          <w:sz w:val="28"/>
          <w:szCs w:val="28"/>
        </w:rPr>
        <w:t xml:space="preserve">информацион тизимларини яратишдаги куйиладиган талаблар. Банк информацион тизимларидан фойдаланувчининг талаблари. Банк тизимларини танлаш стратегияси. Банк тизимининг очиклиги, масштаблилиги, куп платформалилиги тушунчалари ва унларга куйиладиган талаблар. Банк тизимининг техник таъминотига қўйиладиган талаблар. Коммуникация тизимига талаблар. Хозирда </w:t>
      </w:r>
      <w:r w:rsidRPr="004B0DE8">
        <w:rPr>
          <w:sz w:val="28"/>
          <w:szCs w:val="28"/>
          <w:lang w:val="uz-Cyrl-UZ"/>
        </w:rPr>
        <w:t>Ў</w:t>
      </w:r>
      <w:r w:rsidRPr="004B0DE8">
        <w:rPr>
          <w:sz w:val="28"/>
          <w:szCs w:val="28"/>
        </w:rPr>
        <w:t>зР банкларида жорий этилган банк тизимлари. Замонавий банк информацион тизими – «Интеграллашган автоматлаштирилган банк тизими» (ИАБТ</w:t>
      </w:r>
      <w:proofErr w:type="gramStart"/>
      <w:r w:rsidRPr="004B0DE8">
        <w:rPr>
          <w:sz w:val="28"/>
          <w:szCs w:val="28"/>
        </w:rPr>
        <w:t>)н</w:t>
      </w:r>
      <w:proofErr w:type="gramEnd"/>
      <w:r w:rsidRPr="004B0DE8">
        <w:rPr>
          <w:sz w:val="28"/>
          <w:szCs w:val="28"/>
        </w:rPr>
        <w:t xml:space="preserve">инг асосий тавсифномаси. Тизимнинг уч босқичли архитектураси. ИАБТ нинг модуль принципда курилганлиги. Модул тизимларининг узаро богланишлари. </w:t>
      </w:r>
      <w:proofErr w:type="gramStart"/>
      <w:r w:rsidRPr="004B0DE8">
        <w:rPr>
          <w:sz w:val="28"/>
          <w:szCs w:val="28"/>
          <w:lang w:val="en-US"/>
        </w:rPr>
        <w:t>ABRAXSYS</w:t>
      </w:r>
      <w:r w:rsidRPr="004B0DE8">
        <w:rPr>
          <w:sz w:val="28"/>
          <w:szCs w:val="28"/>
        </w:rPr>
        <w:t xml:space="preserve"> интеграллашган банк тизими.</w:t>
      </w:r>
      <w:proofErr w:type="gramEnd"/>
      <w:r w:rsidRPr="004B0DE8">
        <w:rPr>
          <w:sz w:val="28"/>
          <w:szCs w:val="28"/>
        </w:rPr>
        <w:t xml:space="preserve"> Унинг платформаси ва модуллари. «</w:t>
      </w:r>
      <w:r w:rsidRPr="004B0DE8">
        <w:rPr>
          <w:sz w:val="28"/>
          <w:szCs w:val="28"/>
          <w:lang w:val="en-US"/>
        </w:rPr>
        <w:t>NCI</w:t>
      </w:r>
      <w:r w:rsidRPr="004B0DE8">
        <w:rPr>
          <w:sz w:val="28"/>
          <w:szCs w:val="28"/>
        </w:rPr>
        <w:t>-</w:t>
      </w:r>
      <w:r w:rsidRPr="004B0DE8">
        <w:rPr>
          <w:sz w:val="28"/>
          <w:szCs w:val="28"/>
          <w:lang w:val="en-US"/>
        </w:rPr>
        <w:t>Bank</w:t>
      </w:r>
      <w:r w:rsidRPr="004B0DE8">
        <w:rPr>
          <w:sz w:val="28"/>
          <w:szCs w:val="28"/>
        </w:rPr>
        <w:t xml:space="preserve">» тизими. Унинг платформаси </w:t>
      </w:r>
      <w:proofErr w:type="gramStart"/>
      <w:r w:rsidRPr="004B0DE8">
        <w:rPr>
          <w:sz w:val="28"/>
          <w:szCs w:val="28"/>
        </w:rPr>
        <w:t>ва т</w:t>
      </w:r>
      <w:proofErr w:type="gramEnd"/>
      <w:r w:rsidRPr="004B0DE8">
        <w:rPr>
          <w:sz w:val="28"/>
          <w:szCs w:val="28"/>
        </w:rPr>
        <w:t>ўлиқ интеграллашган модуллари. Тизимнинг функциялари.</w:t>
      </w:r>
    </w:p>
    <w:p w:rsidR="007E7ED7" w:rsidRPr="004B0DE8" w:rsidRDefault="007E7ED7" w:rsidP="007E7ED7">
      <w:pPr>
        <w:jc w:val="center"/>
        <w:rPr>
          <w:b/>
          <w:sz w:val="28"/>
          <w:szCs w:val="28"/>
          <w:lang w:val="uz-Cyrl-UZ"/>
        </w:rPr>
      </w:pPr>
    </w:p>
    <w:p w:rsidR="007E7ED7" w:rsidRPr="006B5F18" w:rsidRDefault="007E7ED7" w:rsidP="007E7ED7">
      <w:pPr>
        <w:ind w:firstLine="540"/>
        <w:jc w:val="center"/>
        <w:rPr>
          <w:b/>
          <w:sz w:val="28"/>
          <w:szCs w:val="28"/>
        </w:rPr>
      </w:pPr>
      <w:r>
        <w:rPr>
          <w:b/>
          <w:sz w:val="28"/>
          <w:szCs w:val="28"/>
          <w:lang w:val="uz-Cyrl-UZ"/>
        </w:rPr>
        <w:t>2</w:t>
      </w:r>
      <w:r w:rsidRPr="008B5FF1">
        <w:rPr>
          <w:b/>
          <w:sz w:val="28"/>
          <w:szCs w:val="28"/>
          <w:lang w:val="uz-Cyrl-UZ"/>
        </w:rPr>
        <w:t xml:space="preserve">- </w:t>
      </w:r>
      <w:r w:rsidRPr="007E7ED7">
        <w:rPr>
          <w:b/>
          <w:sz w:val="28"/>
          <w:szCs w:val="28"/>
          <w:lang w:val="uz-Cyrl-UZ"/>
        </w:rPr>
        <w:t>амалий машғулот</w:t>
      </w:r>
      <w:r w:rsidRPr="008B5FF1">
        <w:rPr>
          <w:b/>
          <w:sz w:val="28"/>
          <w:szCs w:val="28"/>
          <w:lang w:val="uz-Cyrl-UZ"/>
        </w:rPr>
        <w:t xml:space="preserve">: </w:t>
      </w:r>
      <w:r w:rsidRPr="004B0DE8">
        <w:rPr>
          <w:b/>
          <w:sz w:val="28"/>
          <w:szCs w:val="28"/>
          <w:lang w:val="uz-Cyrl-UZ"/>
        </w:rPr>
        <w:t>Замонавий интерактив технологиялар</w:t>
      </w:r>
      <w:r>
        <w:rPr>
          <w:b/>
          <w:sz w:val="28"/>
          <w:szCs w:val="28"/>
          <w:lang w:val="uz-Cyrl-UZ"/>
        </w:rPr>
        <w:t>.</w:t>
      </w:r>
    </w:p>
    <w:p w:rsidR="00E95B6C" w:rsidRPr="006B5F18" w:rsidRDefault="00E95B6C" w:rsidP="007E7ED7">
      <w:pPr>
        <w:ind w:firstLine="540"/>
        <w:jc w:val="center"/>
        <w:rPr>
          <w:b/>
          <w:sz w:val="28"/>
          <w:szCs w:val="28"/>
        </w:rPr>
      </w:pPr>
    </w:p>
    <w:p w:rsidR="007E7ED7" w:rsidRPr="007E7ED7" w:rsidRDefault="007E7ED7" w:rsidP="007E7ED7">
      <w:pPr>
        <w:tabs>
          <w:tab w:val="num" w:pos="0"/>
          <w:tab w:val="left" w:pos="720"/>
          <w:tab w:val="left" w:pos="900"/>
        </w:tabs>
        <w:ind w:firstLine="540"/>
        <w:jc w:val="both"/>
        <w:rPr>
          <w:sz w:val="28"/>
          <w:szCs w:val="28"/>
          <w:lang w:val="uz-Cyrl-UZ"/>
        </w:rPr>
      </w:pPr>
      <w:r w:rsidRPr="007E7ED7">
        <w:rPr>
          <w:sz w:val="28"/>
          <w:szCs w:val="28"/>
          <w:lang w:val="uz-Cyrl-UZ"/>
        </w:rPr>
        <w:t>Банклараро электрон ҳисоб-китоблар, банкомат, пластик карточкалар ва уларни турлари ҳамда банкларни пластик карточкалар билан амалга оширадиган операциялари, банкларда қўлланиладиган замонавий интерактив технологияларни  бошқариш асосларини ўрганадилар.</w:t>
      </w:r>
    </w:p>
    <w:p w:rsidR="007E7ED7" w:rsidRPr="004B0DE8" w:rsidRDefault="007E7ED7" w:rsidP="007E7ED7">
      <w:pPr>
        <w:tabs>
          <w:tab w:val="left" w:pos="0"/>
          <w:tab w:val="left" w:pos="9712"/>
        </w:tabs>
        <w:ind w:firstLine="567"/>
        <w:jc w:val="both"/>
        <w:rPr>
          <w:sz w:val="28"/>
          <w:szCs w:val="28"/>
        </w:rPr>
      </w:pPr>
      <w:r w:rsidRPr="004B0DE8">
        <w:rPr>
          <w:sz w:val="28"/>
          <w:szCs w:val="28"/>
          <w:lang w:val="uz-Cyrl-UZ"/>
        </w:rPr>
        <w:t>SWIFT - Society for World-wide Interbank Financial Telecommunication Кириш-чикиш хабарларини билан ишлашда банк, клиент ва корреспондентлар учун кулайлик яратувчи интерфейслари. TurboSwift интерфейси.</w:t>
      </w:r>
      <w:r w:rsidRPr="004B0DE8">
        <w:rPr>
          <w:bCs/>
          <w:iCs/>
          <w:sz w:val="28"/>
          <w:szCs w:val="28"/>
          <w:lang w:val="uz-Cyrl-UZ"/>
        </w:rPr>
        <w:t xml:space="preserve"> Пластик карточкалар тўлов воситаси сифатида.</w:t>
      </w:r>
      <w:r w:rsidRPr="004B0DE8">
        <w:rPr>
          <w:b/>
          <w:i/>
          <w:sz w:val="28"/>
          <w:szCs w:val="28"/>
          <w:lang w:val="uz-Cyrl-UZ"/>
        </w:rPr>
        <w:t xml:space="preserve"> </w:t>
      </w:r>
      <w:r w:rsidRPr="004B0DE8">
        <w:rPr>
          <w:bCs/>
          <w:iCs/>
          <w:sz w:val="28"/>
          <w:szCs w:val="28"/>
          <w:lang w:val="uz-Cyrl-UZ"/>
        </w:rPr>
        <w:t>Банкларнинг уз-узига хизмат</w:t>
      </w:r>
      <w:r w:rsidRPr="004B0DE8">
        <w:rPr>
          <w:sz w:val="28"/>
          <w:szCs w:val="28"/>
          <w:lang w:val="uz-Cyrl-UZ"/>
        </w:rPr>
        <w:t xml:space="preserve"> курсатиш  тизимида пластик  карточкалардан  фойдаланиш. Карточкалар турлари. “on-line” ва “off-line” режимлари. PIN-Code   ва мижознинг шахсий (индивидуал) номерини ва  унинг  имзосини  ўқийдиган  карточка. </w:t>
      </w:r>
      <w:r w:rsidRPr="004B0DE8">
        <w:rPr>
          <w:sz w:val="28"/>
          <w:szCs w:val="28"/>
        </w:rPr>
        <w:t xml:space="preserve">Магнит йўлакчали карточка. Смарт-карточка (микросхема қурилмали пластик карта) ва уларнинг турлари. Пул  ўтказишни  (транзакцияни) амалга  оширадиган  карточкалар. </w:t>
      </w:r>
      <w:r w:rsidRPr="004B0DE8">
        <w:rPr>
          <w:sz w:val="28"/>
          <w:szCs w:val="28"/>
          <w:lang w:val="en-US"/>
        </w:rPr>
        <w:t>Eurocheck</w:t>
      </w:r>
      <w:r w:rsidRPr="004B0DE8">
        <w:rPr>
          <w:sz w:val="28"/>
          <w:szCs w:val="28"/>
        </w:rPr>
        <w:t xml:space="preserve">, </w:t>
      </w:r>
      <w:r w:rsidRPr="004B0DE8">
        <w:rPr>
          <w:sz w:val="28"/>
          <w:szCs w:val="28"/>
          <w:lang w:val="en-US"/>
        </w:rPr>
        <w:t>Diners</w:t>
      </w:r>
      <w:r w:rsidRPr="004B0DE8">
        <w:rPr>
          <w:sz w:val="28"/>
          <w:szCs w:val="28"/>
        </w:rPr>
        <w:t xml:space="preserve"> </w:t>
      </w:r>
      <w:r w:rsidRPr="004B0DE8">
        <w:rPr>
          <w:sz w:val="28"/>
          <w:szCs w:val="28"/>
          <w:lang w:val="en-US"/>
        </w:rPr>
        <w:t>Club</w:t>
      </w:r>
      <w:r w:rsidRPr="004B0DE8">
        <w:rPr>
          <w:sz w:val="28"/>
          <w:szCs w:val="28"/>
        </w:rPr>
        <w:t xml:space="preserve">, </w:t>
      </w:r>
      <w:r w:rsidRPr="004B0DE8">
        <w:rPr>
          <w:sz w:val="28"/>
          <w:szCs w:val="28"/>
          <w:lang w:val="en-US"/>
        </w:rPr>
        <w:t>American</w:t>
      </w:r>
      <w:r w:rsidRPr="004B0DE8">
        <w:rPr>
          <w:sz w:val="28"/>
          <w:szCs w:val="28"/>
        </w:rPr>
        <w:t xml:space="preserve"> </w:t>
      </w:r>
      <w:r w:rsidRPr="004B0DE8">
        <w:rPr>
          <w:sz w:val="28"/>
          <w:szCs w:val="28"/>
          <w:lang w:val="en-US"/>
        </w:rPr>
        <w:t>Express</w:t>
      </w:r>
      <w:r w:rsidRPr="004B0DE8">
        <w:rPr>
          <w:sz w:val="28"/>
          <w:szCs w:val="28"/>
        </w:rPr>
        <w:t xml:space="preserve">, </w:t>
      </w:r>
      <w:r w:rsidRPr="004B0DE8">
        <w:rPr>
          <w:sz w:val="28"/>
          <w:szCs w:val="28"/>
          <w:lang w:val="en-US"/>
        </w:rPr>
        <w:t>Visa</w:t>
      </w:r>
      <w:r w:rsidRPr="004B0DE8">
        <w:rPr>
          <w:sz w:val="28"/>
          <w:szCs w:val="28"/>
        </w:rPr>
        <w:t xml:space="preserve"> </w:t>
      </w:r>
      <w:r w:rsidRPr="004B0DE8">
        <w:rPr>
          <w:sz w:val="28"/>
          <w:szCs w:val="28"/>
          <w:lang w:val="en-US"/>
        </w:rPr>
        <w:t>International</w:t>
      </w:r>
      <w:r w:rsidRPr="004B0DE8">
        <w:rPr>
          <w:sz w:val="28"/>
          <w:szCs w:val="28"/>
        </w:rPr>
        <w:t xml:space="preserve"> ва </w:t>
      </w:r>
      <w:r w:rsidRPr="004B0DE8">
        <w:rPr>
          <w:sz w:val="28"/>
          <w:szCs w:val="28"/>
          <w:lang w:val="en-US"/>
        </w:rPr>
        <w:t>Europay</w:t>
      </w:r>
      <w:r w:rsidRPr="004B0DE8">
        <w:rPr>
          <w:sz w:val="28"/>
          <w:szCs w:val="28"/>
        </w:rPr>
        <w:t xml:space="preserve"> </w:t>
      </w:r>
      <w:r w:rsidRPr="004B0DE8">
        <w:rPr>
          <w:sz w:val="28"/>
          <w:szCs w:val="28"/>
          <w:lang w:val="en-US"/>
        </w:rPr>
        <w:t>International</w:t>
      </w:r>
      <w:r w:rsidRPr="004B0DE8">
        <w:rPr>
          <w:sz w:val="28"/>
          <w:szCs w:val="28"/>
        </w:rPr>
        <w:t xml:space="preserve">, </w:t>
      </w:r>
      <w:r w:rsidRPr="004B0DE8">
        <w:rPr>
          <w:sz w:val="28"/>
          <w:szCs w:val="28"/>
          <w:lang w:val="en-US"/>
        </w:rPr>
        <w:t>STB</w:t>
      </w:r>
      <w:r w:rsidRPr="004B0DE8">
        <w:rPr>
          <w:sz w:val="28"/>
          <w:szCs w:val="28"/>
        </w:rPr>
        <w:t>-</w:t>
      </w:r>
      <w:r w:rsidRPr="004B0DE8">
        <w:rPr>
          <w:sz w:val="28"/>
          <w:szCs w:val="28"/>
          <w:lang w:val="en-US"/>
        </w:rPr>
        <w:t>Card</w:t>
      </w:r>
      <w:r w:rsidRPr="004B0DE8">
        <w:rPr>
          <w:sz w:val="28"/>
          <w:szCs w:val="28"/>
        </w:rPr>
        <w:t xml:space="preserve">, </w:t>
      </w:r>
      <w:r w:rsidRPr="004B0DE8">
        <w:rPr>
          <w:sz w:val="28"/>
          <w:szCs w:val="28"/>
          <w:lang w:val="en-US"/>
        </w:rPr>
        <w:t>VISA</w:t>
      </w:r>
      <w:r w:rsidRPr="004B0DE8">
        <w:rPr>
          <w:sz w:val="28"/>
          <w:szCs w:val="28"/>
        </w:rPr>
        <w:t xml:space="preserve">, </w:t>
      </w:r>
      <w:r w:rsidRPr="004B0DE8">
        <w:rPr>
          <w:sz w:val="28"/>
          <w:szCs w:val="28"/>
          <w:lang w:val="en-US"/>
        </w:rPr>
        <w:t>PRIORITY</w:t>
      </w:r>
      <w:r w:rsidRPr="004B0DE8">
        <w:rPr>
          <w:sz w:val="28"/>
          <w:szCs w:val="28"/>
        </w:rPr>
        <w:t xml:space="preserve"> </w:t>
      </w:r>
      <w:r w:rsidRPr="004B0DE8">
        <w:rPr>
          <w:sz w:val="28"/>
          <w:szCs w:val="28"/>
          <w:lang w:val="en-US"/>
        </w:rPr>
        <w:t>PASS</w:t>
      </w:r>
      <w:r w:rsidRPr="004B0DE8">
        <w:rPr>
          <w:sz w:val="28"/>
          <w:szCs w:val="28"/>
        </w:rPr>
        <w:t xml:space="preserve"> ва бошқа турдаги карточкалар. Пластик карточкалар соµасида стандартлаштириш. Пластик картчкалар билан ишлашда терминал қурилмалар. Автоматик касса аппаратлари (банкоматлар), уларнинг  тузилиши, турлари  ва имкониятлари. Пластик карточкалар билан ишлашда µавфсизлик масалалари. Келажак технологиялари. Нанотахнологиялар ва уларнинг янги авлод информацион технологияларини асосларидан бири эканлиги. Нанокомпьютерлар, кванткомпьютерлари ва нейрокомпьютерларни конструкциялаш ва уларнинг банк информацион тизимида тутган ўрни. Прогнозлашда нейротў</w:t>
      </w:r>
      <w:proofErr w:type="gramStart"/>
      <w:r w:rsidRPr="004B0DE8">
        <w:rPr>
          <w:sz w:val="28"/>
          <w:szCs w:val="28"/>
        </w:rPr>
        <w:t>р</w:t>
      </w:r>
      <w:proofErr w:type="gramEnd"/>
      <w:r w:rsidRPr="004B0DE8">
        <w:rPr>
          <w:sz w:val="28"/>
          <w:szCs w:val="28"/>
        </w:rPr>
        <w:t xml:space="preserve"> ва нояққол логикага асосланган </w:t>
      </w:r>
      <w:r w:rsidRPr="004B0DE8">
        <w:rPr>
          <w:sz w:val="28"/>
          <w:szCs w:val="28"/>
        </w:rPr>
        <w:lastRenderedPageBreak/>
        <w:t xml:space="preserve">информацион технологиялар. Банк маълумотлари асосида яширин қонуниятларни аниқлашнинг замонавий аналитик технологияси – </w:t>
      </w:r>
      <w:r w:rsidRPr="004B0DE8">
        <w:rPr>
          <w:sz w:val="28"/>
          <w:szCs w:val="28"/>
          <w:lang w:val="en-US"/>
        </w:rPr>
        <w:t>data</w:t>
      </w:r>
      <w:r w:rsidRPr="004B0DE8">
        <w:rPr>
          <w:sz w:val="28"/>
          <w:szCs w:val="28"/>
        </w:rPr>
        <w:t xml:space="preserve"> </w:t>
      </w:r>
      <w:r w:rsidRPr="004B0DE8">
        <w:rPr>
          <w:sz w:val="28"/>
          <w:szCs w:val="28"/>
          <w:lang w:val="en-US"/>
        </w:rPr>
        <w:t>mining</w:t>
      </w:r>
      <w:r w:rsidRPr="004B0DE8">
        <w:rPr>
          <w:sz w:val="28"/>
          <w:szCs w:val="28"/>
        </w:rPr>
        <w:t xml:space="preserve">. Биометрия имкониятлари. Банк ахборотлари тармо²ига киришда идентификация (аутентификация) қилишнинг биометрияга асосланган тизимлари. Иқтисодиётда чизиқсиз ва динамик жараёнларни ўрганишнинг янги усулларидан – синергетика усуллари ва технологиялари. </w:t>
      </w:r>
    </w:p>
    <w:p w:rsidR="007E7ED7" w:rsidRPr="007E7ED7" w:rsidRDefault="007E7ED7" w:rsidP="007E7ED7">
      <w:pPr>
        <w:tabs>
          <w:tab w:val="left" w:pos="1276"/>
        </w:tabs>
        <w:ind w:right="-2"/>
        <w:jc w:val="center"/>
        <w:rPr>
          <w:b/>
          <w:color w:val="FF0000"/>
          <w:sz w:val="28"/>
        </w:rPr>
      </w:pPr>
    </w:p>
    <w:p w:rsidR="00E95B6C" w:rsidRPr="006B5F18" w:rsidRDefault="007E7ED7" w:rsidP="002F67DE">
      <w:pPr>
        <w:jc w:val="center"/>
        <w:rPr>
          <w:b/>
          <w:sz w:val="28"/>
          <w:szCs w:val="28"/>
        </w:rPr>
      </w:pPr>
      <w:r w:rsidRPr="007E7ED7">
        <w:rPr>
          <w:b/>
          <w:sz w:val="28"/>
          <w:szCs w:val="28"/>
          <w:lang w:val="uz-Cyrl-UZ"/>
        </w:rPr>
        <w:t>3</w:t>
      </w:r>
      <w:r w:rsidR="002F67DE" w:rsidRPr="007E7ED7">
        <w:rPr>
          <w:b/>
          <w:sz w:val="28"/>
          <w:szCs w:val="28"/>
          <w:lang w:val="uz-Cyrl-UZ"/>
        </w:rPr>
        <w:t xml:space="preserve">-амалий машғулот: </w:t>
      </w:r>
      <w:r w:rsidR="002F67DE" w:rsidRPr="007E7ED7">
        <w:rPr>
          <w:b/>
          <w:sz w:val="28"/>
          <w:szCs w:val="28"/>
        </w:rPr>
        <w:t xml:space="preserve">Замонавий интерактив </w:t>
      </w:r>
    </w:p>
    <w:p w:rsidR="002F67DE" w:rsidRPr="006B5F18" w:rsidRDefault="002F67DE" w:rsidP="002F67DE">
      <w:pPr>
        <w:jc w:val="center"/>
        <w:rPr>
          <w:b/>
          <w:sz w:val="28"/>
          <w:szCs w:val="28"/>
        </w:rPr>
      </w:pPr>
      <w:r w:rsidRPr="007E7ED7">
        <w:rPr>
          <w:b/>
          <w:sz w:val="28"/>
          <w:szCs w:val="28"/>
        </w:rPr>
        <w:t>технологиялар</w:t>
      </w:r>
      <w:r w:rsidRPr="007E7ED7">
        <w:rPr>
          <w:b/>
          <w:sz w:val="28"/>
          <w:szCs w:val="28"/>
          <w:lang w:val="uz-Cyrl-UZ"/>
        </w:rPr>
        <w:t xml:space="preserve"> (давоми).</w:t>
      </w:r>
    </w:p>
    <w:p w:rsidR="00E95B6C" w:rsidRPr="006B5F18" w:rsidRDefault="00E95B6C" w:rsidP="002F67DE">
      <w:pPr>
        <w:jc w:val="center"/>
        <w:rPr>
          <w:b/>
          <w:sz w:val="28"/>
          <w:szCs w:val="28"/>
        </w:rPr>
      </w:pPr>
    </w:p>
    <w:p w:rsidR="004B7980" w:rsidRPr="007E7ED7" w:rsidRDefault="004B7980" w:rsidP="004B7980">
      <w:pPr>
        <w:pStyle w:val="a8"/>
        <w:tabs>
          <w:tab w:val="left" w:pos="900"/>
          <w:tab w:val="left" w:pos="993"/>
          <w:tab w:val="left" w:pos="1276"/>
        </w:tabs>
        <w:ind w:left="0" w:right="-1" w:firstLine="540"/>
        <w:rPr>
          <w:rFonts w:ascii="Times New Roman" w:hAnsi="Times New Roman"/>
          <w:sz w:val="28"/>
          <w:szCs w:val="28"/>
          <w:lang w:val="uz-Cyrl-UZ"/>
        </w:rPr>
      </w:pPr>
      <w:r w:rsidRPr="007E7ED7">
        <w:rPr>
          <w:rFonts w:ascii="Times New Roman" w:hAnsi="Times New Roman"/>
          <w:sz w:val="28"/>
          <w:szCs w:val="28"/>
          <w:lang w:val="uz-Cyrl-UZ"/>
        </w:rPr>
        <w:t>Амалий масалалар ечиш орқали яна бойитадилар. Шунингдек, дарслик ва ўқув қўлланмалар асосида талабалар билимларини мустаҳкамлашга эришиш, тарқатма материаллардан фойдаланиш, илмий мақолалар ва тезисларни чоп этиш орқали талабалар билимини ошириш, масалалар еч</w:t>
      </w:r>
      <w:r w:rsidR="00CB16B5">
        <w:rPr>
          <w:rFonts w:ascii="Times New Roman" w:hAnsi="Times New Roman"/>
          <w:sz w:val="28"/>
          <w:szCs w:val="28"/>
          <w:lang w:val="uz-Cyrl-UZ"/>
        </w:rPr>
        <w:t>иш, мавзулар бўйича кўргазмали қ</w:t>
      </w:r>
      <w:r w:rsidRPr="007E7ED7">
        <w:rPr>
          <w:rFonts w:ascii="Times New Roman" w:hAnsi="Times New Roman"/>
          <w:sz w:val="28"/>
          <w:szCs w:val="28"/>
          <w:lang w:val="uz-Cyrl-UZ"/>
        </w:rPr>
        <w:t>уроллар тайёрлаш ва бошқалар тавсия этилади.</w:t>
      </w:r>
    </w:p>
    <w:p w:rsidR="00803DC6" w:rsidRDefault="00803DC6" w:rsidP="002F67DE">
      <w:pPr>
        <w:spacing w:line="276" w:lineRule="auto"/>
        <w:jc w:val="center"/>
        <w:rPr>
          <w:b/>
          <w:sz w:val="28"/>
          <w:szCs w:val="28"/>
          <w:lang w:val="uz-Cyrl-UZ"/>
        </w:rPr>
      </w:pPr>
    </w:p>
    <w:p w:rsidR="002F67DE" w:rsidRPr="00BD0D32" w:rsidRDefault="002F67DE" w:rsidP="002F67DE">
      <w:pPr>
        <w:spacing w:line="276" w:lineRule="auto"/>
        <w:jc w:val="center"/>
        <w:rPr>
          <w:b/>
          <w:sz w:val="28"/>
          <w:szCs w:val="28"/>
          <w:lang w:val="uz-Cyrl-UZ"/>
        </w:rPr>
      </w:pPr>
      <w:r w:rsidRPr="00BD0D32">
        <w:rPr>
          <w:b/>
          <w:sz w:val="28"/>
          <w:szCs w:val="28"/>
          <w:lang w:val="uz-Cyrl-UZ"/>
        </w:rPr>
        <w:t>ЎҚИТИШ ШАКЛЛАРИ</w:t>
      </w:r>
    </w:p>
    <w:p w:rsidR="007E7ED7" w:rsidRDefault="007E7ED7" w:rsidP="002F67DE">
      <w:pPr>
        <w:ind w:firstLine="708"/>
        <w:jc w:val="both"/>
        <w:rPr>
          <w:sz w:val="28"/>
          <w:szCs w:val="28"/>
          <w:lang w:val="uz-Cyrl-UZ"/>
        </w:rPr>
      </w:pPr>
    </w:p>
    <w:p w:rsidR="002F67DE" w:rsidRPr="00BD0D32" w:rsidRDefault="002F67DE" w:rsidP="007E7ED7">
      <w:pPr>
        <w:ind w:firstLine="567"/>
        <w:jc w:val="both"/>
        <w:rPr>
          <w:snapToGrid w:val="0"/>
          <w:sz w:val="28"/>
          <w:szCs w:val="28"/>
          <w:lang w:val="uz-Cyrl-UZ"/>
        </w:rPr>
      </w:pPr>
      <w:r w:rsidRPr="00BD0D32">
        <w:rPr>
          <w:sz w:val="28"/>
          <w:szCs w:val="28"/>
          <w:lang w:val="uz-Cyrl-UZ"/>
        </w:rPr>
        <w:t>М</w:t>
      </w:r>
      <w:r w:rsidRPr="00BD0D32">
        <w:rPr>
          <w:snapToGrid w:val="0"/>
          <w:sz w:val="28"/>
          <w:szCs w:val="28"/>
          <w:lang w:val="uz-Cyrl-UZ"/>
        </w:rPr>
        <w:t>азкур модулнинг назарий материалини</w:t>
      </w:r>
      <w:r w:rsidRPr="00BD0D32">
        <w:rPr>
          <w:snapToGrid w:val="0"/>
          <w:sz w:val="48"/>
          <w:szCs w:val="48"/>
          <w:lang w:val="uz-Cyrl-UZ"/>
        </w:rPr>
        <w:t xml:space="preserve"> </w:t>
      </w:r>
      <w:r w:rsidRPr="00BD0D32">
        <w:rPr>
          <w:sz w:val="28"/>
          <w:szCs w:val="28"/>
          <w:lang w:val="uz-Cyrl-UZ"/>
        </w:rPr>
        <w:t>ўзлаштиришда</w:t>
      </w:r>
      <w:r w:rsidRPr="00BD0D32">
        <w:rPr>
          <w:snapToGrid w:val="0"/>
          <w:sz w:val="48"/>
          <w:szCs w:val="48"/>
          <w:lang w:val="uz-Cyrl-UZ"/>
        </w:rPr>
        <w:t xml:space="preserve"> </w:t>
      </w:r>
      <w:r w:rsidRPr="00BD0D32">
        <w:rPr>
          <w:snapToGrid w:val="0"/>
          <w:sz w:val="28"/>
          <w:szCs w:val="28"/>
          <w:lang w:val="uz-Cyrl-UZ"/>
        </w:rPr>
        <w:t xml:space="preserve">қуйидаги: </w:t>
      </w:r>
    </w:p>
    <w:p w:rsidR="002F67DE" w:rsidRPr="00BD0D32" w:rsidRDefault="002F67DE" w:rsidP="007E7ED7">
      <w:pPr>
        <w:ind w:firstLine="567"/>
        <w:jc w:val="both"/>
        <w:rPr>
          <w:sz w:val="28"/>
          <w:szCs w:val="28"/>
          <w:lang w:val="uz-Cyrl-UZ"/>
        </w:rPr>
      </w:pPr>
      <w:r w:rsidRPr="00BD0D32">
        <w:rPr>
          <w:sz w:val="28"/>
          <w:szCs w:val="28"/>
          <w:lang w:val="uz-Cyrl-UZ"/>
        </w:rPr>
        <w:t xml:space="preserve">→ </w:t>
      </w:r>
      <w:r w:rsidRPr="00BD0D32">
        <w:rPr>
          <w:i/>
          <w:snapToGrid w:val="0"/>
          <w:sz w:val="28"/>
          <w:szCs w:val="28"/>
          <w:lang w:val="uz-Cyrl-UZ"/>
        </w:rPr>
        <w:t>ўқув ишини ташкиллаштиришнинг интерфаол шаклларидан</w:t>
      </w:r>
      <w:r w:rsidRPr="00BD0D32">
        <w:rPr>
          <w:i/>
          <w:sz w:val="28"/>
          <w:szCs w:val="28"/>
          <w:lang w:val="uz-Cyrl-UZ"/>
        </w:rPr>
        <w:t>:</w:t>
      </w:r>
      <w:r>
        <w:rPr>
          <w:sz w:val="28"/>
          <w:szCs w:val="28"/>
          <w:lang w:val="uz-Cyrl-UZ"/>
        </w:rPr>
        <w:t xml:space="preserve"> бинар-маъруза, прово</w:t>
      </w:r>
      <w:r w:rsidRPr="00BD0D32">
        <w:rPr>
          <w:sz w:val="28"/>
          <w:szCs w:val="28"/>
          <w:lang w:val="uz-Cyrl-UZ"/>
        </w:rPr>
        <w:t>кацион-маъруза, савол-жавобли маъруза, суҳбат-маърузалар орқали ташкиллаштириш назарда тутилган.</w:t>
      </w:r>
    </w:p>
    <w:p w:rsidR="002F67DE" w:rsidRPr="00BD0D32" w:rsidRDefault="002F67DE" w:rsidP="002F67DE">
      <w:pPr>
        <w:ind w:firstLine="708"/>
        <w:jc w:val="both"/>
        <w:rPr>
          <w:i/>
          <w:sz w:val="28"/>
          <w:szCs w:val="28"/>
          <w:lang w:val="uz-Cyrl-UZ"/>
        </w:rPr>
      </w:pPr>
      <w:r w:rsidRPr="00BD0D32">
        <w:rPr>
          <w:sz w:val="28"/>
          <w:szCs w:val="28"/>
          <w:lang w:val="uz-Cyrl-UZ"/>
        </w:rPr>
        <w:t xml:space="preserve">→ </w:t>
      </w:r>
      <w:r w:rsidRPr="00BD0D32">
        <w:rPr>
          <w:i/>
          <w:sz w:val="28"/>
          <w:szCs w:val="28"/>
          <w:lang w:val="uz-Cyrl-UZ"/>
        </w:rPr>
        <w:t xml:space="preserve">ўқув  фаолиятини ташкил этиш шакллари сифатида қуйидагилардан фойдаланиш назарда тутилган: </w:t>
      </w:r>
    </w:p>
    <w:p w:rsidR="002F67DE" w:rsidRPr="00BD0D32" w:rsidRDefault="002F67DE" w:rsidP="002F67DE">
      <w:pPr>
        <w:jc w:val="both"/>
        <w:rPr>
          <w:sz w:val="28"/>
          <w:szCs w:val="28"/>
          <w:lang w:val="uz-Cyrl-UZ"/>
        </w:rPr>
      </w:pPr>
      <w:r w:rsidRPr="00BD0D32">
        <w:rPr>
          <w:sz w:val="28"/>
          <w:szCs w:val="28"/>
          <w:lang w:val="uz-Cyrl-UZ"/>
        </w:rPr>
        <w:tab/>
        <w:t>- маъруза машғулотларида оммавий, жуфтлик, индивидул;</w:t>
      </w:r>
    </w:p>
    <w:p w:rsidR="002F67DE" w:rsidRPr="00BD0D32" w:rsidRDefault="002F67DE" w:rsidP="002F67DE">
      <w:pPr>
        <w:jc w:val="both"/>
        <w:rPr>
          <w:b/>
          <w:bCs/>
          <w:color w:val="000000"/>
          <w:sz w:val="28"/>
          <w:szCs w:val="28"/>
          <w:lang w:val="uz-Cyrl-UZ"/>
        </w:rPr>
      </w:pPr>
      <w:r w:rsidRPr="00BD0D32">
        <w:rPr>
          <w:sz w:val="28"/>
          <w:szCs w:val="28"/>
          <w:lang w:val="uz-Cyrl-UZ"/>
        </w:rPr>
        <w:t xml:space="preserve"> </w:t>
      </w:r>
      <w:r w:rsidRPr="00BD0D32">
        <w:rPr>
          <w:sz w:val="28"/>
          <w:szCs w:val="28"/>
          <w:lang w:val="uz-Cyrl-UZ"/>
        </w:rPr>
        <w:tab/>
        <w:t>- амалий машғулотларда гуруҳли, жамоавий, жуфтлик, индивидуал.</w:t>
      </w:r>
    </w:p>
    <w:p w:rsidR="002F67DE" w:rsidRDefault="002F67DE" w:rsidP="004B7980">
      <w:pPr>
        <w:ind w:firstLine="540"/>
        <w:jc w:val="center"/>
        <w:rPr>
          <w:b/>
          <w:bCs/>
          <w:color w:val="000000"/>
          <w:sz w:val="28"/>
          <w:szCs w:val="28"/>
          <w:lang w:val="uz-Cyrl-UZ"/>
        </w:rPr>
      </w:pPr>
    </w:p>
    <w:p w:rsidR="002F67DE" w:rsidRPr="00BD0D32" w:rsidRDefault="002F67DE" w:rsidP="002F67DE">
      <w:pPr>
        <w:tabs>
          <w:tab w:val="left" w:pos="-1440"/>
        </w:tabs>
        <w:jc w:val="center"/>
        <w:rPr>
          <w:b/>
          <w:sz w:val="28"/>
          <w:szCs w:val="28"/>
          <w:lang w:val="uz-Cyrl-UZ"/>
        </w:rPr>
      </w:pPr>
      <w:r w:rsidRPr="00BD0D32">
        <w:rPr>
          <w:b/>
          <w:bCs/>
          <w:sz w:val="28"/>
          <w:szCs w:val="28"/>
          <w:lang w:val="uz-Cyrl-UZ"/>
        </w:rPr>
        <w:t>Б</w:t>
      </w:r>
      <w:r w:rsidRPr="00BD0D32">
        <w:rPr>
          <w:b/>
          <w:sz w:val="28"/>
          <w:szCs w:val="28"/>
          <w:lang w:val="uz-Cyrl-UZ"/>
        </w:rPr>
        <w:t>АҲОЛАШ МЕЗОНИ</w:t>
      </w:r>
    </w:p>
    <w:p w:rsidR="002F67DE" w:rsidRPr="00BD0D32" w:rsidRDefault="002F67DE" w:rsidP="002F67DE">
      <w:pPr>
        <w:tabs>
          <w:tab w:val="left" w:pos="-1440"/>
        </w:tabs>
        <w:ind w:firstLine="567"/>
        <w:jc w:val="both"/>
        <w:rPr>
          <w:b/>
          <w:sz w:val="28"/>
          <w:szCs w:val="28"/>
          <w:lang w:val="uz-Cyrl-UZ"/>
        </w:rPr>
      </w:pPr>
      <w:r w:rsidRPr="00BD0D32">
        <w:rPr>
          <w:sz w:val="28"/>
          <w:szCs w:val="28"/>
          <w:lang w:val="uz-Cyrl-UZ"/>
        </w:rPr>
        <w:t>Мазкур модул юзасидан тингловчиларнинг билим, кўникма ва малакалари назорати қуйидаги мезонлар орқали баҳоланади:</w:t>
      </w:r>
    </w:p>
    <w:p w:rsidR="002F67DE" w:rsidRPr="00BD0D32" w:rsidRDefault="002F67DE" w:rsidP="002F67DE">
      <w:pPr>
        <w:tabs>
          <w:tab w:val="left" w:pos="-1440"/>
        </w:tabs>
        <w:jc w:val="center"/>
        <w:rPr>
          <w:b/>
          <w:sz w:val="28"/>
          <w:szCs w:val="28"/>
          <w:lang w:val="uz-Cyrl-UZ"/>
        </w:rPr>
      </w:pPr>
    </w:p>
    <w:tbl>
      <w:tblPr>
        <w:tblW w:w="960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4"/>
        <w:gridCol w:w="3373"/>
        <w:gridCol w:w="1559"/>
        <w:gridCol w:w="3969"/>
      </w:tblGrid>
      <w:tr w:rsidR="002F67DE" w:rsidRPr="00BD0D32" w:rsidTr="002F67DE">
        <w:trPr>
          <w:trHeight w:val="848"/>
        </w:trPr>
        <w:tc>
          <w:tcPr>
            <w:tcW w:w="704" w:type="dxa"/>
            <w:shd w:val="clear" w:color="auto" w:fill="auto"/>
            <w:vAlign w:val="center"/>
          </w:tcPr>
          <w:p w:rsidR="002F67DE" w:rsidRPr="00BD0D32" w:rsidRDefault="002F67DE" w:rsidP="002F67DE">
            <w:pPr>
              <w:jc w:val="center"/>
              <w:rPr>
                <w:b/>
                <w:sz w:val="28"/>
                <w:szCs w:val="28"/>
                <w:lang w:val="uz-Cyrl-UZ"/>
              </w:rPr>
            </w:pPr>
            <w:r w:rsidRPr="00BD0D32">
              <w:rPr>
                <w:b/>
                <w:sz w:val="28"/>
                <w:szCs w:val="28"/>
                <w:lang w:val="uz-Cyrl-UZ"/>
              </w:rPr>
              <w:t>№</w:t>
            </w:r>
          </w:p>
        </w:tc>
        <w:tc>
          <w:tcPr>
            <w:tcW w:w="3373" w:type="dxa"/>
            <w:shd w:val="clear" w:color="auto" w:fill="auto"/>
            <w:vAlign w:val="center"/>
          </w:tcPr>
          <w:p w:rsidR="002F67DE" w:rsidRPr="00BD0D32" w:rsidRDefault="002F67DE" w:rsidP="002F67DE">
            <w:pPr>
              <w:jc w:val="center"/>
              <w:rPr>
                <w:b/>
                <w:sz w:val="28"/>
                <w:szCs w:val="28"/>
                <w:lang w:val="uz-Cyrl-UZ"/>
              </w:rPr>
            </w:pPr>
            <w:r w:rsidRPr="00BD0D32">
              <w:rPr>
                <w:b/>
                <w:sz w:val="28"/>
                <w:szCs w:val="28"/>
                <w:lang w:val="uz-Cyrl-UZ"/>
              </w:rPr>
              <w:t>Баҳолаш турлари</w:t>
            </w:r>
          </w:p>
        </w:tc>
        <w:tc>
          <w:tcPr>
            <w:tcW w:w="1559" w:type="dxa"/>
            <w:shd w:val="clear" w:color="auto" w:fill="auto"/>
            <w:vAlign w:val="center"/>
          </w:tcPr>
          <w:p w:rsidR="002F67DE" w:rsidRPr="00BD0D32" w:rsidRDefault="002F67DE" w:rsidP="002F67DE">
            <w:pPr>
              <w:jc w:val="center"/>
              <w:rPr>
                <w:b/>
                <w:sz w:val="28"/>
                <w:szCs w:val="28"/>
                <w:lang w:val="uz-Cyrl-UZ"/>
              </w:rPr>
            </w:pPr>
            <w:r w:rsidRPr="00BD0D32">
              <w:rPr>
                <w:b/>
                <w:sz w:val="28"/>
                <w:szCs w:val="28"/>
                <w:lang w:val="uz-Cyrl-UZ"/>
              </w:rPr>
              <w:t xml:space="preserve">Энг юқори  балл </w:t>
            </w:r>
          </w:p>
        </w:tc>
        <w:tc>
          <w:tcPr>
            <w:tcW w:w="3969" w:type="dxa"/>
            <w:shd w:val="clear" w:color="auto" w:fill="auto"/>
            <w:vAlign w:val="center"/>
          </w:tcPr>
          <w:p w:rsidR="002F67DE" w:rsidRPr="00BD0D32" w:rsidRDefault="002F67DE" w:rsidP="002F67DE">
            <w:pPr>
              <w:jc w:val="center"/>
              <w:rPr>
                <w:b/>
                <w:sz w:val="28"/>
                <w:szCs w:val="28"/>
                <w:lang w:val="uz-Cyrl-UZ"/>
              </w:rPr>
            </w:pPr>
            <w:r w:rsidRPr="00BD0D32">
              <w:rPr>
                <w:b/>
                <w:sz w:val="28"/>
                <w:szCs w:val="28"/>
                <w:lang w:val="uz-Cyrl-UZ"/>
              </w:rPr>
              <w:t>Изоҳ</w:t>
            </w:r>
          </w:p>
        </w:tc>
      </w:tr>
      <w:tr w:rsidR="002F67DE" w:rsidRPr="00BD0D32" w:rsidTr="002F67DE">
        <w:trPr>
          <w:trHeight w:val="70"/>
        </w:trPr>
        <w:tc>
          <w:tcPr>
            <w:tcW w:w="704" w:type="dxa"/>
            <w:shd w:val="clear" w:color="auto" w:fill="auto"/>
            <w:vAlign w:val="center"/>
          </w:tcPr>
          <w:p w:rsidR="002F67DE" w:rsidRPr="00BD0D32" w:rsidRDefault="002F67DE" w:rsidP="002F67DE">
            <w:pPr>
              <w:jc w:val="center"/>
              <w:rPr>
                <w:sz w:val="28"/>
                <w:szCs w:val="28"/>
                <w:lang w:val="uz-Cyrl-UZ"/>
              </w:rPr>
            </w:pPr>
            <w:r w:rsidRPr="00BD0D32">
              <w:rPr>
                <w:sz w:val="28"/>
                <w:szCs w:val="28"/>
                <w:lang w:val="uz-Cyrl-UZ"/>
              </w:rPr>
              <w:t>1.</w:t>
            </w:r>
          </w:p>
        </w:tc>
        <w:tc>
          <w:tcPr>
            <w:tcW w:w="3373" w:type="dxa"/>
            <w:shd w:val="clear" w:color="auto" w:fill="auto"/>
            <w:vAlign w:val="center"/>
          </w:tcPr>
          <w:p w:rsidR="002F67DE" w:rsidRPr="00BD0D32" w:rsidRDefault="002F67DE" w:rsidP="002F67DE">
            <w:pPr>
              <w:jc w:val="center"/>
              <w:rPr>
                <w:sz w:val="28"/>
                <w:szCs w:val="28"/>
                <w:lang w:val="uz-Cyrl-UZ"/>
              </w:rPr>
            </w:pPr>
            <w:r w:rsidRPr="00BD0D32">
              <w:rPr>
                <w:sz w:val="28"/>
                <w:szCs w:val="28"/>
                <w:lang w:val="uz-Cyrl-UZ"/>
              </w:rPr>
              <w:t>Мустақил иш топшириқлари</w:t>
            </w:r>
          </w:p>
        </w:tc>
        <w:tc>
          <w:tcPr>
            <w:tcW w:w="1559" w:type="dxa"/>
            <w:shd w:val="clear" w:color="auto" w:fill="auto"/>
            <w:vAlign w:val="center"/>
          </w:tcPr>
          <w:p w:rsidR="002F67DE" w:rsidRPr="00BD0D32" w:rsidRDefault="002F67DE" w:rsidP="002F67DE">
            <w:pPr>
              <w:jc w:val="center"/>
              <w:rPr>
                <w:sz w:val="28"/>
                <w:szCs w:val="28"/>
                <w:lang w:val="uz-Cyrl-UZ"/>
              </w:rPr>
            </w:pPr>
            <w:r w:rsidRPr="00BD0D32">
              <w:rPr>
                <w:sz w:val="28"/>
                <w:szCs w:val="28"/>
                <w:lang w:val="uz-Cyrl-UZ"/>
              </w:rPr>
              <w:t>1,0 балл</w:t>
            </w:r>
          </w:p>
        </w:tc>
        <w:tc>
          <w:tcPr>
            <w:tcW w:w="3969" w:type="dxa"/>
            <w:shd w:val="clear" w:color="auto" w:fill="auto"/>
            <w:vAlign w:val="center"/>
          </w:tcPr>
          <w:p w:rsidR="002F67DE" w:rsidRPr="00BD0D32" w:rsidRDefault="002F67DE" w:rsidP="002F67DE">
            <w:pPr>
              <w:jc w:val="center"/>
              <w:rPr>
                <w:sz w:val="28"/>
                <w:szCs w:val="28"/>
                <w:lang w:val="uz-Cyrl-UZ"/>
              </w:rPr>
            </w:pPr>
          </w:p>
        </w:tc>
      </w:tr>
      <w:tr w:rsidR="002F67DE" w:rsidRPr="00BD0D32" w:rsidTr="002F67DE">
        <w:trPr>
          <w:trHeight w:val="70"/>
        </w:trPr>
        <w:tc>
          <w:tcPr>
            <w:tcW w:w="704" w:type="dxa"/>
            <w:shd w:val="clear" w:color="auto" w:fill="auto"/>
            <w:vAlign w:val="center"/>
          </w:tcPr>
          <w:p w:rsidR="002F67DE" w:rsidRPr="00BD0D32" w:rsidRDefault="002F67DE" w:rsidP="002F67DE">
            <w:pPr>
              <w:jc w:val="center"/>
              <w:rPr>
                <w:sz w:val="28"/>
                <w:szCs w:val="28"/>
                <w:lang w:val="uz-Cyrl-UZ"/>
              </w:rPr>
            </w:pPr>
            <w:r w:rsidRPr="00BD0D32">
              <w:rPr>
                <w:sz w:val="28"/>
                <w:szCs w:val="28"/>
                <w:lang w:val="uz-Cyrl-UZ"/>
              </w:rPr>
              <w:t>2.</w:t>
            </w:r>
          </w:p>
        </w:tc>
        <w:tc>
          <w:tcPr>
            <w:tcW w:w="3373" w:type="dxa"/>
            <w:shd w:val="clear" w:color="auto" w:fill="auto"/>
            <w:vAlign w:val="center"/>
          </w:tcPr>
          <w:p w:rsidR="002F67DE" w:rsidRPr="00BD0D32" w:rsidRDefault="002F67DE" w:rsidP="002F67DE">
            <w:pPr>
              <w:jc w:val="center"/>
              <w:rPr>
                <w:sz w:val="28"/>
                <w:szCs w:val="28"/>
                <w:lang w:val="uz-Cyrl-UZ"/>
              </w:rPr>
            </w:pPr>
            <w:r w:rsidRPr="00BD0D32">
              <w:rPr>
                <w:sz w:val="28"/>
                <w:szCs w:val="28"/>
                <w:lang w:val="uz-Cyrl-UZ"/>
              </w:rPr>
              <w:t>Кейс топшириқлари</w:t>
            </w:r>
          </w:p>
        </w:tc>
        <w:tc>
          <w:tcPr>
            <w:tcW w:w="1559" w:type="dxa"/>
            <w:shd w:val="clear" w:color="auto" w:fill="auto"/>
            <w:vAlign w:val="center"/>
          </w:tcPr>
          <w:p w:rsidR="002F67DE" w:rsidRPr="00BD0D32" w:rsidRDefault="002F67DE" w:rsidP="002F67DE">
            <w:pPr>
              <w:jc w:val="center"/>
              <w:rPr>
                <w:sz w:val="28"/>
                <w:szCs w:val="28"/>
                <w:lang w:val="uz-Cyrl-UZ"/>
              </w:rPr>
            </w:pPr>
            <w:r w:rsidRPr="00BD0D32">
              <w:rPr>
                <w:sz w:val="28"/>
                <w:szCs w:val="28"/>
                <w:lang w:val="uz-Cyrl-UZ"/>
              </w:rPr>
              <w:t>1,5 балл</w:t>
            </w:r>
          </w:p>
        </w:tc>
        <w:tc>
          <w:tcPr>
            <w:tcW w:w="3969" w:type="dxa"/>
            <w:shd w:val="clear" w:color="auto" w:fill="auto"/>
            <w:vAlign w:val="center"/>
          </w:tcPr>
          <w:p w:rsidR="002F67DE" w:rsidRPr="00BD0D32" w:rsidRDefault="002F67DE" w:rsidP="002F67DE">
            <w:pPr>
              <w:jc w:val="center"/>
              <w:rPr>
                <w:sz w:val="28"/>
                <w:szCs w:val="28"/>
                <w:lang w:val="uz-Cyrl-UZ"/>
              </w:rPr>
            </w:pPr>
          </w:p>
        </w:tc>
      </w:tr>
      <w:tr w:rsidR="002F67DE" w:rsidRPr="00BD0D32" w:rsidTr="002F67DE">
        <w:trPr>
          <w:trHeight w:val="70"/>
        </w:trPr>
        <w:tc>
          <w:tcPr>
            <w:tcW w:w="704" w:type="dxa"/>
            <w:shd w:val="clear" w:color="auto" w:fill="auto"/>
            <w:vAlign w:val="center"/>
          </w:tcPr>
          <w:p w:rsidR="002F67DE" w:rsidRPr="00BD0D32" w:rsidRDefault="002F67DE" w:rsidP="002F67DE">
            <w:pPr>
              <w:jc w:val="center"/>
              <w:rPr>
                <w:sz w:val="28"/>
                <w:szCs w:val="28"/>
                <w:lang w:val="uz-Cyrl-UZ"/>
              </w:rPr>
            </w:pPr>
          </w:p>
        </w:tc>
        <w:tc>
          <w:tcPr>
            <w:tcW w:w="3373" w:type="dxa"/>
            <w:shd w:val="clear" w:color="auto" w:fill="auto"/>
            <w:vAlign w:val="center"/>
          </w:tcPr>
          <w:p w:rsidR="002F67DE" w:rsidRPr="00BD0D32" w:rsidRDefault="002F67DE" w:rsidP="002F67DE">
            <w:pPr>
              <w:jc w:val="center"/>
              <w:rPr>
                <w:sz w:val="28"/>
                <w:szCs w:val="28"/>
                <w:lang w:val="uz-Cyrl-UZ"/>
              </w:rPr>
            </w:pPr>
            <w:r w:rsidRPr="00BD0D32">
              <w:rPr>
                <w:sz w:val="28"/>
                <w:szCs w:val="28"/>
                <w:lang w:val="uz-Cyrl-UZ"/>
              </w:rPr>
              <w:t>Жами</w:t>
            </w:r>
          </w:p>
        </w:tc>
        <w:tc>
          <w:tcPr>
            <w:tcW w:w="1559" w:type="dxa"/>
            <w:shd w:val="clear" w:color="auto" w:fill="auto"/>
            <w:vAlign w:val="center"/>
          </w:tcPr>
          <w:p w:rsidR="002F67DE" w:rsidRPr="00BD0D32" w:rsidRDefault="002F67DE" w:rsidP="002F67DE">
            <w:pPr>
              <w:jc w:val="center"/>
              <w:rPr>
                <w:sz w:val="28"/>
                <w:szCs w:val="28"/>
                <w:lang w:val="uz-Cyrl-UZ"/>
              </w:rPr>
            </w:pPr>
            <w:r w:rsidRPr="00BD0D32">
              <w:rPr>
                <w:sz w:val="28"/>
                <w:szCs w:val="28"/>
                <w:lang w:val="uz-Cyrl-UZ"/>
              </w:rPr>
              <w:t>2,5 балл</w:t>
            </w:r>
          </w:p>
        </w:tc>
        <w:tc>
          <w:tcPr>
            <w:tcW w:w="3969" w:type="dxa"/>
            <w:shd w:val="clear" w:color="auto" w:fill="auto"/>
            <w:vAlign w:val="center"/>
          </w:tcPr>
          <w:p w:rsidR="002F67DE" w:rsidRPr="00BD0D32" w:rsidRDefault="002F67DE" w:rsidP="002F67DE">
            <w:pPr>
              <w:jc w:val="center"/>
              <w:rPr>
                <w:sz w:val="28"/>
                <w:szCs w:val="28"/>
                <w:lang w:val="uz-Cyrl-UZ"/>
              </w:rPr>
            </w:pPr>
          </w:p>
        </w:tc>
      </w:tr>
    </w:tbl>
    <w:p w:rsidR="002F67DE" w:rsidRDefault="002F67DE" w:rsidP="004B7980">
      <w:pPr>
        <w:ind w:firstLine="540"/>
        <w:jc w:val="center"/>
        <w:rPr>
          <w:b/>
          <w:bCs/>
          <w:color w:val="000000"/>
          <w:sz w:val="28"/>
          <w:szCs w:val="28"/>
          <w:lang w:val="uz-Cyrl-UZ"/>
        </w:rPr>
      </w:pPr>
      <w:r w:rsidRPr="00BD0D32">
        <w:rPr>
          <w:lang w:val="uz-Cyrl-UZ"/>
        </w:rPr>
        <w:br w:type="page"/>
      </w:r>
    </w:p>
    <w:p w:rsidR="00B96DB5" w:rsidRPr="002F67DE" w:rsidRDefault="00B96DB5" w:rsidP="00B96DB5">
      <w:pPr>
        <w:keepNext/>
        <w:spacing w:before="240" w:after="60"/>
        <w:jc w:val="center"/>
        <w:outlineLvl w:val="0"/>
        <w:rPr>
          <w:b/>
          <w:bCs/>
          <w:kern w:val="32"/>
          <w:sz w:val="28"/>
          <w:szCs w:val="28"/>
          <w:lang w:val="uz-Cyrl-UZ"/>
        </w:rPr>
      </w:pPr>
      <w:bookmarkStart w:id="1" w:name="_Toc449098221"/>
      <w:r w:rsidRPr="004B0DE8">
        <w:rPr>
          <w:b/>
          <w:bCs/>
          <w:kern w:val="32"/>
          <w:sz w:val="28"/>
          <w:szCs w:val="28"/>
          <w:lang w:val="uz-Cyrl-UZ"/>
        </w:rPr>
        <w:lastRenderedPageBreak/>
        <w:t xml:space="preserve">II. </w:t>
      </w:r>
      <w:r w:rsidRPr="002F67DE">
        <w:rPr>
          <w:b/>
          <w:bCs/>
          <w:kern w:val="32"/>
          <w:sz w:val="28"/>
          <w:szCs w:val="28"/>
          <w:lang w:val="uz-Cyrl-UZ"/>
        </w:rPr>
        <w:t>МОДУЛНИ ЎҚИТИШДА ФОЙДАЛАНИЛАДИГАН ИНТРЕФАОЛ ТАЪЛИМ МЕТОДЛАРИ.</w:t>
      </w:r>
      <w:bookmarkEnd w:id="1"/>
    </w:p>
    <w:p w:rsidR="00B96DB5" w:rsidRPr="004B0DE8" w:rsidRDefault="00B96DB5" w:rsidP="00B96DB5">
      <w:pPr>
        <w:spacing w:line="276" w:lineRule="auto"/>
        <w:rPr>
          <w:b/>
          <w:sz w:val="28"/>
          <w:szCs w:val="28"/>
          <w:lang w:val="uz-Cyrl-UZ"/>
        </w:rPr>
      </w:pPr>
    </w:p>
    <w:p w:rsidR="00B96DB5" w:rsidRPr="004B0DE8" w:rsidRDefault="00B96DB5" w:rsidP="00846787">
      <w:pPr>
        <w:widowControl w:val="0"/>
        <w:autoSpaceDE w:val="0"/>
        <w:autoSpaceDN w:val="0"/>
        <w:adjustRightInd w:val="0"/>
        <w:spacing w:line="276" w:lineRule="auto"/>
        <w:ind w:firstLine="600"/>
        <w:jc w:val="center"/>
        <w:rPr>
          <w:b/>
          <w:sz w:val="28"/>
          <w:szCs w:val="28"/>
          <w:lang w:val="uz-Cyrl-UZ"/>
        </w:rPr>
      </w:pPr>
      <w:r w:rsidRPr="004B0DE8">
        <w:rPr>
          <w:b/>
          <w:sz w:val="28"/>
          <w:szCs w:val="28"/>
          <w:lang w:val="uz-Cyrl-UZ"/>
        </w:rPr>
        <w:t>“Хулосалаш” (Резюме, Веер) методи</w:t>
      </w:r>
    </w:p>
    <w:p w:rsidR="00B96DB5" w:rsidRPr="004B0DE8" w:rsidRDefault="00B96DB5" w:rsidP="00B96DB5">
      <w:pPr>
        <w:widowControl w:val="0"/>
        <w:autoSpaceDE w:val="0"/>
        <w:autoSpaceDN w:val="0"/>
        <w:adjustRightInd w:val="0"/>
        <w:ind w:firstLine="600"/>
        <w:jc w:val="both"/>
        <w:rPr>
          <w:sz w:val="28"/>
          <w:szCs w:val="28"/>
          <w:lang w:val="uz-Cyrl-UZ"/>
        </w:rPr>
      </w:pPr>
      <w:r w:rsidRPr="004B0DE8">
        <w:rPr>
          <w:b/>
          <w:sz w:val="28"/>
          <w:szCs w:val="28"/>
          <w:lang w:val="uz-Cyrl-UZ"/>
        </w:rPr>
        <w:t xml:space="preserve">Методнинг мақсади:  </w:t>
      </w:r>
      <w:r w:rsidRPr="004B0DE8">
        <w:rPr>
          <w:sz w:val="28"/>
          <w:szCs w:val="28"/>
          <w:lang w:val="uz-Cyrl-UZ"/>
        </w:rPr>
        <w:t xml:space="preserve">Бу  метод мураккаб, кўптармоқли, мумкин қадар, муаммоли характеридаги мавзуларни ўрганишга қаратилган. Методнинг моҳияти шундан иборатки, бунда мавзунинг турли тармоқлари бўйича бир хил ахборот берилади ва айни пайтда, уларнинг ҳар бири алоҳида аспектларда муҳокама этилади. Масалан, муаммо ижобий ва салбий томонлари, афзаллик, фазилат ва камчиликлари, фойда ва зарарлари бўйича ўрганилади. Бу интерфаол метод танқидий, таҳлилий, аниқ мантиқий фикрлашни муваффақиятли ривожлантиришга ҳамда ўқувчиларнинг мустақил ғоялари, фикрларини ёзма ва оғзаки шаклда тизимли баён этиш, ҳимоя қилишга имконият яратади. “Хулосалаш”  методидан маъруза машғулотларида индивидуал ва жуфтликлардаги иш шаклида,  амалий ва  семинар машғулотларида кичик гуруҳлардаги иш шаклида мавзу юзасидан билимларни мустаҳкамлаш, таҳлили қилиш ва таққослаш мақсадида фойдаланиш мумкин. </w:t>
      </w:r>
    </w:p>
    <w:p w:rsidR="00B96DB5" w:rsidRPr="004B0DE8" w:rsidRDefault="00847DC6" w:rsidP="004B0DE8">
      <w:pPr>
        <w:widowControl w:val="0"/>
        <w:autoSpaceDE w:val="0"/>
        <w:autoSpaceDN w:val="0"/>
        <w:adjustRightInd w:val="0"/>
        <w:spacing w:line="276" w:lineRule="auto"/>
        <w:ind w:firstLine="426"/>
        <w:rPr>
          <w:b/>
          <w:color w:val="000000"/>
          <w:sz w:val="28"/>
          <w:szCs w:val="28"/>
          <w:lang w:val="uz-Cyrl-UZ"/>
        </w:rPr>
      </w:pPr>
      <w:r w:rsidRPr="00847DC6">
        <w:rPr>
          <w:noProof/>
          <w:sz w:val="28"/>
          <w:szCs w:val="28"/>
        </w:rPr>
      </w:r>
      <w:r w:rsidRPr="00847DC6">
        <w:rPr>
          <w:noProof/>
          <w:sz w:val="28"/>
          <w:szCs w:val="28"/>
        </w:rPr>
        <w:pict>
          <v:group id="Группа 4" o:spid="_x0000_s1075" style="width:445pt;height:390.8pt;mso-position-horizontal-relative:char;mso-position-vertical-relative:line" coordorigin="-3619" coordsize="60007,31985">
            <v:shape id="Полилиния 11" o:spid="_x0000_s1076" style="position:absolute;left:-3333;width:59721;height:5774;visibility:visible;v-text-anchor:middle" coordsize="3959423,577415" o:spt="100" adj="-11796480,,5400" path="m,57742c,25852,25852,,57742,l3901682,v31890,,57742,25852,57742,57742c3959424,211719,3959423,365697,3959423,519674v,31890,-25852,57742,-57742,57742l57742,577415c25852,577415,,551563,,519673l,57742xe" fillcolor="#fde9d9 [665]" strokecolor="white" strokeweight="1pt">
              <v:stroke joinstyle="miter"/>
              <v:formulas/>
              <v:path arrowok="t" o:connecttype="custom" o:connectlocs="0,57742;131369,0;8876733,0;9008102,57742;9008099,519674;8876730,577416;131369,577415;0,519673;0,57742" o:connectangles="0,0,0,0,0,0,0,0,0" textboxrect="0,0,3959423,577415"/>
              <v:textbox style="mso-next-textbox:#Полилиния 11" inset="1.52811mm,1.1753mm,1.52811mm,1.1753mm">
                <w:txbxContent>
                  <w:p w:rsidR="00554CF4" w:rsidRPr="009976EB" w:rsidRDefault="00554CF4" w:rsidP="00B96DB5">
                    <w:pPr>
                      <w:pStyle w:val="af6"/>
                      <w:shd w:val="clear" w:color="auto" w:fill="D6E3BC" w:themeFill="accent3" w:themeFillTint="66"/>
                      <w:spacing w:before="0" w:beforeAutospacing="0" w:after="0" w:afterAutospacing="0"/>
                      <w:jc w:val="center"/>
                      <w:rPr>
                        <w:sz w:val="28"/>
                        <w:szCs w:val="28"/>
                      </w:rPr>
                    </w:pPr>
                    <w:r w:rsidRPr="00C7731E">
                      <w:rPr>
                        <w:b/>
                        <w:bCs/>
                        <w:color w:val="FFFFFF"/>
                        <w:kern w:val="24"/>
                        <w:sz w:val="28"/>
                        <w:szCs w:val="28"/>
                        <w:lang w:val="uz-Cyrl-UZ"/>
                      </w:rPr>
                      <w:t>Методни амалга ошириш тартиби:</w:t>
                    </w:r>
                  </w:p>
                </w:txbxContent>
              </v:textbox>
            </v:shape>
            <v:roundrect id="Скругленный прямоугольник 12" o:spid="_x0000_s1077" style="position:absolute;left:-3619;top:6242;width:5773;height:5774;visibility:visible" arcsize="1092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8xu8UA&#10;AADbAAAADwAAAGRycy9kb3ducmV2LnhtbESPQWvCQBSE74L/YXlCb7rRotboKqW0tPWijVLo7Zl9&#10;JqHZtyG7Jum/7wqCx2FmvmFWm86UoqHaFZYVjEcRCOLU6oIzBcfD2/AJhPPIGkvLpOCPHGzW/d4K&#10;Y21b/qIm8ZkIEHYxKsi9r2IpXZqTQTeyFXHwzrY26IOsM6lrbAPclHISRTNpsOCwkGNFLzmlv8nF&#10;KLhMj81prxevP8nU7ubf79sWP1Gph0H3vAThqfP38K39oRVMHuH6JfwAuf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HzG7xQAAANsAAAAPAAAAAAAAAAAAAAAAAJgCAABkcnMv&#10;ZG93bnJldi54bWxQSwUGAAAAAAQABAD1AAAAigMAAAAA&#10;" strokecolor="white" strokeweight="1pt">
              <v:fill r:id="rId9" o:title="" recolor="t" rotate="t" type="frame"/>
              <v:stroke joinstyle="miter"/>
            </v:roundrect>
            <v:shape id="Полилиния 13" o:spid="_x0000_s1078" style="position:absolute;left:2476;top:6812;width:53721;height:5774;visibility:visible;v-text-anchor:middle" coordsize="3347362,577415" o:spt="100" adj="-11796480,,5400" path="m,96255c,43095,43095,,96255,l3251107,v53160,,96255,43095,96255,96255l3347362,481160v,53160,-43095,96255,-96255,96255l96255,577415c43095,577415,,534320,,481160l,96255xe" fillcolor="#b2a1c7 [1943]" strokecolor="white" strokeweight="1pt">
              <v:stroke joinstyle="miter"/>
              <v:formulas/>
              <v:path arrowok="t" o:connecttype="custom" o:connectlocs="0,96255;247916,0;8373636,0;8621553,96255;8621553,481160;8373636,577415;247916,577415;0,481160;0,96255" o:connectangles="0,0,0,0,0,0,0,0,0" textboxrect="0,0,3347362,577415"/>
              <v:textbox style="mso-next-textbox:#Полилиния 13" inset="2.36356mm,2.36356mm,2.36356mm,2.36356mm">
                <w:txbxContent>
                  <w:p w:rsidR="00554CF4" w:rsidRPr="009976EB" w:rsidRDefault="00554CF4" w:rsidP="00B96DB5">
                    <w:pPr>
                      <w:pStyle w:val="af6"/>
                      <w:spacing w:before="0" w:beforeAutospacing="0" w:after="0" w:afterAutospacing="0"/>
                      <w:jc w:val="center"/>
                      <w:rPr>
                        <w:sz w:val="28"/>
                        <w:szCs w:val="22"/>
                      </w:rPr>
                    </w:pPr>
                    <w:r>
                      <w:rPr>
                        <w:color w:val="FFFFFF"/>
                        <w:kern w:val="24"/>
                        <w:sz w:val="28"/>
                        <w:szCs w:val="22"/>
                        <w:lang w:val="uz-Cyrl-UZ"/>
                      </w:rPr>
                      <w:t>т</w:t>
                    </w:r>
                    <w:r w:rsidRPr="00C7731E">
                      <w:rPr>
                        <w:color w:val="FFFFFF"/>
                        <w:kern w:val="24"/>
                        <w:sz w:val="28"/>
                        <w:szCs w:val="22"/>
                        <w:lang w:val="uz-Cyrl-UZ"/>
                      </w:rPr>
                      <w:t>ренер-ўқитувчи иштирокчиларни  5-6 кишидан иборат кичик гуруҳларга ажратади;</w:t>
                    </w:r>
                  </w:p>
                </w:txbxContent>
              </v:textbox>
            </v:shape>
            <v:roundrect id="Скругленный прямоугольник 14" o:spid="_x0000_s1079" style="position:absolute;left:-3619;top:12709;width:5773;height:5774;visibility:visible" arcsize="1092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lHrMQA&#10;AADbAAAADwAAAGRycy9kb3ducmV2LnhtbESPQWvCQBSE7wX/w/IEb3VjpI1EVxGhUGkv1SIen9ln&#10;Esy+Dburif313YLQ4zAz3zCLVW8acSPna8sKJuMEBHFhdc2lgu/92/MMhA/IGhvLpOBOHlbLwdMC&#10;c207/qLbLpQiQtjnqKAKoc2l9EVFBv3YtsTRO1tnMETpSqkddhFuGpkmyas0WHNcqLClTUXFZXc1&#10;CrrrodvuM0x/is/p5nT8yC4ZOqVGw349BxGoD//hR/tdK0hf4O9L/AF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JR6zEAAAA2wAAAA8AAAAAAAAAAAAAAAAAmAIAAGRycy9k&#10;b3ducmV2LnhtbFBLBQYAAAAABAAEAPUAAACJAwAAAAA=&#10;" strokecolor="white" strokeweight="1pt">
              <v:fill r:id="rId10" o:title="" recolor="t" rotate="t" type="frame"/>
              <v:stroke joinstyle="miter"/>
            </v:roundrect>
            <v:shape id="Полилиния 15" o:spid="_x0000_s1080" style="position:absolute;left:2476;top:13278;width:53721;height:5774;visibility:visible;v-text-anchor:middle" coordsize="3347362,577415" o:spt="100" adj="-11796480,,5400" path="m,96255c,43095,43095,,96255,l3251107,v53160,,96255,43095,96255,96255l3347362,481160v,53160,-43095,96255,-96255,96255l96255,577415c43095,577415,,534320,,481160l,96255xe" fillcolor="#938953 [1614]" strokecolor="white" strokeweight="1pt">
              <v:stroke joinstyle="miter"/>
              <v:formulas/>
              <v:path arrowok="t" o:connecttype="custom" o:connectlocs="0,96255;247916,0;8373636,0;8621553,96255;8621553,481160;8373636,577415;247916,577415;0,481160;0,96255" o:connectangles="0,0,0,0,0,0,0,0,0" textboxrect="0,0,3347362,577415"/>
              <v:textbox style="mso-next-textbox:#Полилиния 15" inset="2.36356mm,2.36356mm,2.36356mm,2.36356mm">
                <w:txbxContent>
                  <w:p w:rsidR="00554CF4" w:rsidRPr="00B96DB5" w:rsidRDefault="00554CF4" w:rsidP="00B96DB5">
                    <w:pPr>
                      <w:pStyle w:val="af6"/>
                      <w:spacing w:before="0" w:beforeAutospacing="0" w:after="0" w:afterAutospacing="0"/>
                      <w:jc w:val="center"/>
                    </w:pPr>
                    <w:r w:rsidRPr="00B96DB5">
                      <w:rPr>
                        <w:color w:val="FFFFFF"/>
                        <w:kern w:val="24"/>
                        <w:lang w:val="uz-Cyrl-UZ"/>
                      </w:rPr>
                      <w:t>тренинг мақсади, шартлари ва тартиби билан иштирокчиларни таништиргач, ҳар бир гуруҳга умумий муаммони  таҳлил қилиниши зарур бўлган қисмлари туширилган тарқатма материалларни тарқатади;</w:t>
                    </w:r>
                  </w:p>
                </w:txbxContent>
              </v:textbox>
            </v:shape>
            <v:roundrect id="Скругленный прямоугольник 17" o:spid="_x0000_s1081" style="position:absolute;left:-3619;top:19176;width:5773;height:5774;visibility:visible" arcsize="1092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L5h78A&#10;AADbAAAADwAAAGRycy9kb3ducmV2LnhtbERPy4rCMBTdC/MP4Qqz09QOqFSjdAQH3fmY2V+aa1ps&#10;bkoStfP3ZiG4PJz3ct3bVtzJh8axgsk4A0FcOd2wUfB73o7mIEJE1tg6JgX/FGC9+hgssdDuwUe6&#10;n6IRKYRDgQrqGLtCylDVZDGMXUecuIvzFmOC3kjt8ZHCbSvzLJtKiw2nhho72tRUXU83q2C/38x2&#10;sy9/aExpvsv8568vzUSpz2FfLkBE6uNb/HLvtII8jU1f0g+Qqy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xgvmHvwAAANsAAAAPAAAAAAAAAAAAAAAAAJgCAABkcnMvZG93bnJl&#10;di54bWxQSwUGAAAAAAQABAD1AAAAhAMAAAAA&#10;" strokecolor="white" strokeweight="1pt">
              <v:fill r:id="rId11" o:title="" recolor="t" rotate="t" type="frame"/>
              <v:stroke joinstyle="miter"/>
            </v:roundrect>
            <v:shape id="Полилиния 28" o:spid="_x0000_s1082" style="position:absolute;left:2476;top:19744;width:53721;height:5774;visibility:visible;v-text-anchor:middle" coordsize="3347362,57741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IsoMQA&#10;AADbAAAADwAAAGRycy9kb3ducmV2LnhtbESPQYvCMBSE7wv+h/AEb2uqB9mtRhGLKAgrq4J4ezTP&#10;tti8lCa21V9vFhY8DjPzDTNbdKYUDdWusKxgNIxAEKdWF5wpOB3Xn18gnEfWWFomBQ9ysJj3PmYY&#10;a9vyLzUHn4kAYRejgtz7KpbSpTkZdENbEQfvamuDPsg6k7rGNsBNKcdRNJEGCw4LOVa0yim9He5G&#10;wbndpbfRfpNc2uT5w7RJ3Kk5KjXod8spCE+df4f/21utYPwNf1/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MyLKDEAAAA2wAAAA8AAAAAAAAAAAAAAAAAmAIAAGRycy9k&#10;b3ducmV2LnhtbFBLBQYAAAAABAAEAPUAAACJAwAAAAA=&#10;" adj="-11796480,,5400" path="m,96255c,43095,43095,,96255,l3251107,v53160,,96255,43095,96255,96255l3347362,481160v,53160,-43095,96255,-96255,96255l96255,577415c43095,577415,,534320,,481160l,96255xe" fillcolor="#b98a82" strokecolor="white" strokeweight="1pt">
              <v:stroke joinstyle="miter"/>
              <v:formulas/>
              <v:path arrowok="t" o:connecttype="custom" o:connectlocs="0,96255;247916,0;8373636,0;8621553,96255;8621553,481160;8373636,577415;247916,577415;0,481160;0,96255" o:connectangles="0,0,0,0,0,0,0,0,0" textboxrect="0,0,3347362,577415"/>
              <v:textbox style="mso-next-textbox:#Полилиния 28" inset="2.36356mm,2.36356mm,2.36356mm,2.36356mm">
                <w:txbxContent>
                  <w:p w:rsidR="00554CF4" w:rsidRPr="009976EB" w:rsidRDefault="00554CF4" w:rsidP="00B96DB5">
                    <w:pPr>
                      <w:pStyle w:val="af6"/>
                      <w:spacing w:before="0" w:beforeAutospacing="0" w:after="0" w:afterAutospacing="0"/>
                      <w:jc w:val="center"/>
                      <w:rPr>
                        <w:sz w:val="28"/>
                        <w:szCs w:val="22"/>
                      </w:rPr>
                    </w:pPr>
                    <w:r w:rsidRPr="00C7731E">
                      <w:rPr>
                        <w:color w:val="FFFFFF"/>
                        <w:kern w:val="24"/>
                        <w:sz w:val="28"/>
                        <w:szCs w:val="22"/>
                        <w:lang w:val="uz-Cyrl-UZ"/>
                      </w:rPr>
                      <w:t>ҳар бир гуруҳ ўзига берилган муаммони атрофлича таҳлил қилиб, ўз мулоҳазаларини тавсия этилаётган схема бўйича тарқатмага ёзма баён қилади;</w:t>
                    </w:r>
                  </w:p>
                </w:txbxContent>
              </v:textbox>
            </v:shape>
            <v:roundrect id="Скругленный прямоугольник 32" o:spid="_x0000_s1083" style="position:absolute;left:-3619;top:25643;width:5773;height:5774;visibility:visible" arcsize="1092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kmucAA&#10;AADbAAAADwAAAGRycy9kb3ducmV2LnhtbERPzWoCMRC+C75DGKE3zapUy9YoIoiF0oM/DzDdTDer&#10;m8myGXX16ZtDoceP73+x6nytbtTGKrCB8SgDRVwEW3Fp4HTcDt9ARUG2WAcmAw+KsFr2ewvMbbjz&#10;nm4HKVUK4ZijASfS5FrHwpHHOAoNceJ+QutREmxLbVu8p3Bf60mWzbTHilODw4Y2jorL4eoN6Lnd&#10;yG7+Lfrz+srT89fTdXQ25mXQrd9BCXXyL/5zf1gD07Q+fUk/QC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gkmucAAAADbAAAADwAAAAAAAAAAAAAAAACYAgAAZHJzL2Rvd25y&#10;ZXYueG1sUEsFBgAAAAAEAAQA9QAAAIUDAAAAAA==&#10;" strokecolor="white" strokeweight="1pt">
              <v:fill r:id="rId12" o:title="" recolor="t" rotate="t" type="frame"/>
              <v:stroke joinstyle="miter"/>
            </v:roundrect>
            <v:shape id="Полилиния 33" o:spid="_x0000_s1084" style="position:absolute;left:2476;top:26210;width:53721;height:5775;visibility:visible;v-text-anchor:middle" coordsize="3347362,57741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76tMMA&#10;AADbAAAADwAAAGRycy9kb3ducmV2LnhtbESPwWrDMBBE74X8g9hALyWR3UAoTpRgWgp1b3F76W2R&#10;NpaJtTKSmjh/XxUCOQ4z84bZ7ic3iDOF2HtWUC4LEMTam547Bd9f74sXEDEhGxw8k4IrRdjvZg9b&#10;rIy/8IHObepEhnCsUIFNaaykjNqSw7j0I3H2jj44TFmGTpqAlwx3g3wuirV02HNesDjSqyV9an+d&#10;gk4f9Js1Y900/vOprEPb/OirUo/zqd6ASDSle/jW/jAKViX8f8k/QO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Q76tMMAAADbAAAADwAAAAAAAAAAAAAAAACYAgAAZHJzL2Rv&#10;d25yZXYueG1sUEsFBgAAAAAEAAQA9QAAAIgDAAAAAA==&#10;" adj="-11796480,,5400" path="m,96255c,43095,43095,,96255,l3251107,v53160,,96255,43095,96255,96255l3347362,481160v,53160,-43095,96255,-96255,96255l96255,577415c43095,577415,,534320,,481160l,96255xe" fillcolor="#a5a5a5" strokecolor="white" strokeweight="1pt">
              <v:stroke joinstyle="miter"/>
              <v:formulas/>
              <v:path arrowok="t" o:connecttype="custom" o:connectlocs="0,96255;247916,0;8373636,0;8621553,96255;8621553,481160;8373636,577415;247916,577415;0,481160;0,96255" o:connectangles="0,0,0,0,0,0,0,0,0" textboxrect="0,0,3347362,577415"/>
              <v:textbox style="mso-next-textbox:#Полилиния 33" inset="2.36356mm,2.36356mm,2.36356mm,2.36356mm">
                <w:txbxContent>
                  <w:p w:rsidR="00554CF4" w:rsidRPr="00566EDD" w:rsidRDefault="00554CF4" w:rsidP="00B96DB5">
                    <w:pPr>
                      <w:pStyle w:val="af6"/>
                      <w:spacing w:before="0" w:beforeAutospacing="0" w:after="0" w:afterAutospacing="0"/>
                      <w:jc w:val="center"/>
                      <w:rPr>
                        <w:lang w:val="uz-Cyrl-UZ"/>
                      </w:rPr>
                    </w:pPr>
                    <w:r w:rsidRPr="00566EDD">
                      <w:rPr>
                        <w:color w:val="FFFFFF"/>
                        <w:kern w:val="24"/>
                        <w:lang w:val="uz-Cyrl-UZ"/>
                      </w:rPr>
                      <w:t>навбатдаги босқичда барча гуруҳлар ўз тақдимотларини ўтказадилар. Шундан сўнг, тренер томонидан таҳлиллар умумлаштирилади, зарурий ахборотлр билан тўлдирилади ва мавзу якунланади.</w:t>
                    </w:r>
                  </w:p>
                </w:txbxContent>
              </v:textbox>
            </v:shape>
            <w10:wrap type="none"/>
            <w10:anchorlock/>
          </v:group>
        </w:pict>
      </w:r>
    </w:p>
    <w:p w:rsidR="00B96DB5" w:rsidRDefault="00B96DB5" w:rsidP="00B96DB5">
      <w:pPr>
        <w:widowControl w:val="0"/>
        <w:autoSpaceDE w:val="0"/>
        <w:autoSpaceDN w:val="0"/>
        <w:adjustRightInd w:val="0"/>
        <w:spacing w:line="276" w:lineRule="auto"/>
        <w:rPr>
          <w:b/>
          <w:sz w:val="28"/>
          <w:szCs w:val="28"/>
          <w:lang w:val="uz-Cyrl-UZ"/>
        </w:rPr>
      </w:pPr>
    </w:p>
    <w:p w:rsidR="00846787" w:rsidRPr="004B0DE8" w:rsidRDefault="00846787" w:rsidP="00846787">
      <w:pPr>
        <w:widowControl w:val="0"/>
        <w:autoSpaceDE w:val="0"/>
        <w:autoSpaceDN w:val="0"/>
        <w:adjustRightInd w:val="0"/>
        <w:spacing w:line="276" w:lineRule="auto"/>
        <w:jc w:val="center"/>
        <w:rPr>
          <w:b/>
          <w:sz w:val="28"/>
          <w:szCs w:val="28"/>
          <w:lang w:val="uz-Cyrl-UZ"/>
        </w:rPr>
      </w:pPr>
    </w:p>
    <w:p w:rsidR="00B96DB5" w:rsidRPr="004B0DE8" w:rsidRDefault="00B96DB5" w:rsidP="00846787">
      <w:pPr>
        <w:widowControl w:val="0"/>
        <w:autoSpaceDE w:val="0"/>
        <w:autoSpaceDN w:val="0"/>
        <w:adjustRightInd w:val="0"/>
        <w:spacing w:line="276" w:lineRule="auto"/>
        <w:ind w:firstLine="708"/>
        <w:jc w:val="center"/>
        <w:rPr>
          <w:sz w:val="28"/>
          <w:szCs w:val="28"/>
          <w:lang w:val="uz-Cyrl-UZ"/>
        </w:rPr>
      </w:pPr>
      <w:r w:rsidRPr="004B0DE8">
        <w:rPr>
          <w:b/>
          <w:sz w:val="28"/>
          <w:szCs w:val="28"/>
          <w:lang w:val="uz-Cyrl-UZ"/>
        </w:rPr>
        <w:lastRenderedPageBreak/>
        <w:t>“Кейс-стади” методи</w:t>
      </w:r>
    </w:p>
    <w:p w:rsidR="00B96DB5" w:rsidRPr="004B0DE8" w:rsidRDefault="00B96DB5" w:rsidP="00B96DB5">
      <w:pPr>
        <w:widowControl w:val="0"/>
        <w:tabs>
          <w:tab w:val="left" w:pos="2595"/>
        </w:tabs>
        <w:autoSpaceDE w:val="0"/>
        <w:autoSpaceDN w:val="0"/>
        <w:adjustRightInd w:val="0"/>
        <w:spacing w:line="276" w:lineRule="auto"/>
        <w:rPr>
          <w:sz w:val="28"/>
          <w:szCs w:val="28"/>
          <w:lang w:val="uz-Cyrl-UZ"/>
        </w:rPr>
      </w:pPr>
      <w:r w:rsidRPr="004B0DE8">
        <w:rPr>
          <w:b/>
          <w:sz w:val="28"/>
          <w:szCs w:val="28"/>
          <w:lang w:val="uz-Cyrl-UZ"/>
        </w:rPr>
        <w:t>«Кейс-стади»</w:t>
      </w:r>
      <w:r w:rsidRPr="004B0DE8">
        <w:rPr>
          <w:sz w:val="28"/>
          <w:szCs w:val="28"/>
          <w:lang w:val="uz-Cyrl-UZ"/>
        </w:rPr>
        <w:t xml:space="preserve"> - инглизча сўз бўлиб, («case» – аниқ вазият, ҳодиса, «stadi» – ўрганмоқ, таҳлил қилмоқ) аниқ вазиятларни ўрганиш,  таҳлил қилиш асосида ўқитишни амалга оширишга қаратилган метод ҳисобланади.  Мазкур метод дастлаб 1921 йил Гарвард университетида амалий вазиятлардан иқтисодий бошқарув фанларини ўрганишда фойдаланиш тартибида қўлланилган. Кейсда  очиқ ахборотлардан ёки аниқ воқеа-ҳодисадан вазият сифатида таҳлил учун фойдаланиш мумкин. Кейс ҳаракатлари ўз ичига қуйидагиларни қамраб олади:  Ким (Who), Қачон (When), Қаерда (Where), Нима учун (Why), Қандай/ Қанақа (How), Нима-натижа (What).</w:t>
      </w:r>
    </w:p>
    <w:p w:rsidR="00B96DB5" w:rsidRPr="004B0DE8" w:rsidRDefault="00B96DB5" w:rsidP="00B96DB5">
      <w:pPr>
        <w:spacing w:line="276" w:lineRule="auto"/>
        <w:ind w:hanging="283"/>
        <w:jc w:val="center"/>
        <w:rPr>
          <w:b/>
          <w:sz w:val="28"/>
          <w:szCs w:val="28"/>
          <w:lang w:val="uz-Cyrl-UZ"/>
        </w:rPr>
      </w:pPr>
      <w:r w:rsidRPr="004B0DE8">
        <w:rPr>
          <w:b/>
          <w:sz w:val="28"/>
          <w:szCs w:val="28"/>
          <w:lang w:val="uz-Cyrl-UZ"/>
        </w:rPr>
        <w:t>“Кейс методи” ни  амалга ошириш босқичлари</w:t>
      </w:r>
    </w:p>
    <w:tbl>
      <w:tblPr>
        <w:tblW w:w="925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3781"/>
        <w:gridCol w:w="5478"/>
      </w:tblGrid>
      <w:tr w:rsidR="00B96DB5" w:rsidRPr="004B0DE8" w:rsidTr="004B0DE8">
        <w:trPr>
          <w:jc w:val="center"/>
        </w:trPr>
        <w:tc>
          <w:tcPr>
            <w:tcW w:w="3781" w:type="dxa"/>
            <w:shd w:val="clear" w:color="auto" w:fill="D9D9D9"/>
          </w:tcPr>
          <w:p w:rsidR="00B96DB5" w:rsidRPr="004B0DE8" w:rsidRDefault="00B96DB5" w:rsidP="004B0DE8">
            <w:pPr>
              <w:jc w:val="center"/>
              <w:rPr>
                <w:b/>
                <w:sz w:val="28"/>
                <w:szCs w:val="28"/>
                <w:lang w:val="uz-Cyrl-UZ"/>
              </w:rPr>
            </w:pPr>
            <w:r w:rsidRPr="004B0DE8">
              <w:rPr>
                <w:b/>
                <w:sz w:val="28"/>
                <w:szCs w:val="28"/>
                <w:lang w:val="uz-Cyrl-UZ"/>
              </w:rPr>
              <w:t xml:space="preserve">Иш </w:t>
            </w:r>
          </w:p>
          <w:p w:rsidR="00B96DB5" w:rsidRPr="004B0DE8" w:rsidRDefault="00B96DB5" w:rsidP="004B0DE8">
            <w:pPr>
              <w:jc w:val="center"/>
              <w:rPr>
                <w:b/>
                <w:sz w:val="28"/>
                <w:szCs w:val="28"/>
                <w:lang w:val="uz-Cyrl-UZ"/>
              </w:rPr>
            </w:pPr>
            <w:r w:rsidRPr="004B0DE8">
              <w:rPr>
                <w:b/>
                <w:sz w:val="28"/>
                <w:szCs w:val="28"/>
                <w:lang w:val="uz-Cyrl-UZ"/>
              </w:rPr>
              <w:t>босқичлари</w:t>
            </w:r>
          </w:p>
        </w:tc>
        <w:tc>
          <w:tcPr>
            <w:tcW w:w="5478" w:type="dxa"/>
            <w:shd w:val="clear" w:color="auto" w:fill="D9D9D9"/>
          </w:tcPr>
          <w:p w:rsidR="00B96DB5" w:rsidRPr="004B0DE8" w:rsidRDefault="00B96DB5" w:rsidP="004B0DE8">
            <w:pPr>
              <w:jc w:val="center"/>
              <w:rPr>
                <w:b/>
                <w:sz w:val="28"/>
                <w:szCs w:val="28"/>
                <w:lang w:val="uz-Cyrl-UZ"/>
              </w:rPr>
            </w:pPr>
            <w:r w:rsidRPr="004B0DE8">
              <w:rPr>
                <w:b/>
                <w:sz w:val="28"/>
                <w:szCs w:val="28"/>
                <w:lang w:val="uz-Cyrl-UZ"/>
              </w:rPr>
              <w:t xml:space="preserve">Фаолият шакли </w:t>
            </w:r>
          </w:p>
          <w:p w:rsidR="00B96DB5" w:rsidRPr="004B0DE8" w:rsidRDefault="00B96DB5" w:rsidP="004B0DE8">
            <w:pPr>
              <w:jc w:val="center"/>
              <w:rPr>
                <w:b/>
                <w:sz w:val="28"/>
                <w:szCs w:val="28"/>
                <w:lang w:val="uz-Cyrl-UZ"/>
              </w:rPr>
            </w:pPr>
            <w:r w:rsidRPr="004B0DE8">
              <w:rPr>
                <w:b/>
                <w:sz w:val="28"/>
                <w:szCs w:val="28"/>
                <w:lang w:val="uz-Cyrl-UZ"/>
              </w:rPr>
              <w:t>ва мазмуни</w:t>
            </w:r>
          </w:p>
        </w:tc>
      </w:tr>
      <w:tr w:rsidR="00B96DB5" w:rsidRPr="004B0DE8" w:rsidTr="004B0DE8">
        <w:trPr>
          <w:jc w:val="center"/>
        </w:trPr>
        <w:tc>
          <w:tcPr>
            <w:tcW w:w="3781" w:type="dxa"/>
          </w:tcPr>
          <w:p w:rsidR="00B96DB5" w:rsidRPr="004B0DE8" w:rsidRDefault="00B96DB5" w:rsidP="004B0DE8">
            <w:pPr>
              <w:rPr>
                <w:b/>
                <w:sz w:val="28"/>
                <w:szCs w:val="28"/>
                <w:lang w:val="uz-Cyrl-UZ"/>
              </w:rPr>
            </w:pPr>
            <w:r w:rsidRPr="004B0DE8">
              <w:rPr>
                <w:b/>
                <w:sz w:val="28"/>
                <w:szCs w:val="28"/>
                <w:lang w:val="uz-Cyrl-UZ"/>
              </w:rPr>
              <w:t xml:space="preserve">1-босқич: </w:t>
            </w:r>
            <w:r w:rsidRPr="004B0DE8">
              <w:rPr>
                <w:sz w:val="28"/>
                <w:szCs w:val="28"/>
                <w:lang w:val="uz-Cyrl-UZ"/>
              </w:rPr>
              <w:t>Кейс ва унинг ахборот таъминоти билан таништириш</w:t>
            </w:r>
          </w:p>
        </w:tc>
        <w:tc>
          <w:tcPr>
            <w:tcW w:w="5478" w:type="dxa"/>
          </w:tcPr>
          <w:p w:rsidR="00B96DB5" w:rsidRPr="004B0DE8" w:rsidRDefault="00B96DB5" w:rsidP="00391B0C">
            <w:pPr>
              <w:widowControl w:val="0"/>
              <w:numPr>
                <w:ilvl w:val="0"/>
                <w:numId w:val="5"/>
              </w:numPr>
              <w:autoSpaceDE w:val="0"/>
              <w:autoSpaceDN w:val="0"/>
              <w:adjustRightInd w:val="0"/>
              <w:ind w:left="359" w:firstLine="0"/>
              <w:jc w:val="both"/>
              <w:rPr>
                <w:sz w:val="28"/>
                <w:szCs w:val="28"/>
                <w:lang w:val="uz-Cyrl-UZ"/>
              </w:rPr>
            </w:pPr>
            <w:r w:rsidRPr="004B0DE8">
              <w:rPr>
                <w:sz w:val="28"/>
                <w:szCs w:val="28"/>
                <w:lang w:val="uz-Cyrl-UZ"/>
              </w:rPr>
              <w:t>якка тартибдаги аудио-визуал иш;</w:t>
            </w:r>
          </w:p>
          <w:p w:rsidR="00B96DB5" w:rsidRPr="004B0DE8" w:rsidRDefault="00B96DB5" w:rsidP="00391B0C">
            <w:pPr>
              <w:widowControl w:val="0"/>
              <w:numPr>
                <w:ilvl w:val="0"/>
                <w:numId w:val="5"/>
              </w:numPr>
              <w:autoSpaceDE w:val="0"/>
              <w:autoSpaceDN w:val="0"/>
              <w:adjustRightInd w:val="0"/>
              <w:ind w:left="359" w:firstLine="0"/>
              <w:rPr>
                <w:sz w:val="28"/>
                <w:szCs w:val="28"/>
                <w:lang w:val="uz-Cyrl-UZ"/>
              </w:rPr>
            </w:pPr>
            <w:r w:rsidRPr="004B0DE8">
              <w:rPr>
                <w:sz w:val="28"/>
                <w:szCs w:val="28"/>
                <w:lang w:val="uz-Cyrl-UZ"/>
              </w:rPr>
              <w:t>кейс билан танишиш(матнли, аудио ёки медиа шаклда);</w:t>
            </w:r>
          </w:p>
          <w:p w:rsidR="00B96DB5" w:rsidRPr="004B0DE8" w:rsidRDefault="00B96DB5" w:rsidP="00391B0C">
            <w:pPr>
              <w:widowControl w:val="0"/>
              <w:numPr>
                <w:ilvl w:val="0"/>
                <w:numId w:val="5"/>
              </w:numPr>
              <w:autoSpaceDE w:val="0"/>
              <w:autoSpaceDN w:val="0"/>
              <w:adjustRightInd w:val="0"/>
              <w:ind w:left="359" w:firstLine="0"/>
              <w:rPr>
                <w:sz w:val="28"/>
                <w:szCs w:val="28"/>
                <w:lang w:val="uz-Cyrl-UZ"/>
              </w:rPr>
            </w:pPr>
            <w:r w:rsidRPr="004B0DE8">
              <w:rPr>
                <w:sz w:val="28"/>
                <w:szCs w:val="28"/>
                <w:lang w:val="uz-Cyrl-UZ"/>
              </w:rPr>
              <w:t>ахборотни умумлаштириш;</w:t>
            </w:r>
          </w:p>
          <w:p w:rsidR="00B96DB5" w:rsidRPr="004B0DE8" w:rsidRDefault="00B96DB5" w:rsidP="00391B0C">
            <w:pPr>
              <w:widowControl w:val="0"/>
              <w:numPr>
                <w:ilvl w:val="0"/>
                <w:numId w:val="5"/>
              </w:numPr>
              <w:autoSpaceDE w:val="0"/>
              <w:autoSpaceDN w:val="0"/>
              <w:adjustRightInd w:val="0"/>
              <w:ind w:left="359" w:firstLine="0"/>
              <w:rPr>
                <w:sz w:val="28"/>
                <w:szCs w:val="28"/>
                <w:lang w:val="uz-Cyrl-UZ"/>
              </w:rPr>
            </w:pPr>
            <w:r w:rsidRPr="004B0DE8">
              <w:rPr>
                <w:sz w:val="28"/>
                <w:szCs w:val="28"/>
                <w:lang w:val="uz-Cyrl-UZ"/>
              </w:rPr>
              <w:t>ахборот таҳлили;</w:t>
            </w:r>
          </w:p>
          <w:p w:rsidR="00B96DB5" w:rsidRPr="004B0DE8" w:rsidRDefault="00B96DB5" w:rsidP="00391B0C">
            <w:pPr>
              <w:widowControl w:val="0"/>
              <w:numPr>
                <w:ilvl w:val="0"/>
                <w:numId w:val="5"/>
              </w:numPr>
              <w:autoSpaceDE w:val="0"/>
              <w:autoSpaceDN w:val="0"/>
              <w:adjustRightInd w:val="0"/>
              <w:ind w:left="359" w:firstLine="0"/>
              <w:rPr>
                <w:sz w:val="28"/>
                <w:szCs w:val="28"/>
                <w:lang w:val="uz-Cyrl-UZ"/>
              </w:rPr>
            </w:pPr>
            <w:r w:rsidRPr="004B0DE8">
              <w:rPr>
                <w:sz w:val="28"/>
                <w:szCs w:val="28"/>
                <w:lang w:val="uz-Cyrl-UZ"/>
              </w:rPr>
              <w:t>муаммоларни аниқлаш</w:t>
            </w:r>
          </w:p>
        </w:tc>
      </w:tr>
      <w:tr w:rsidR="00B96DB5" w:rsidRPr="004B0DE8" w:rsidTr="004B0DE8">
        <w:trPr>
          <w:jc w:val="center"/>
        </w:trPr>
        <w:tc>
          <w:tcPr>
            <w:tcW w:w="3781" w:type="dxa"/>
          </w:tcPr>
          <w:p w:rsidR="00B96DB5" w:rsidRPr="004B0DE8" w:rsidRDefault="00B96DB5" w:rsidP="004B0DE8">
            <w:pPr>
              <w:rPr>
                <w:sz w:val="28"/>
                <w:szCs w:val="28"/>
                <w:lang w:val="uz-Cyrl-UZ"/>
              </w:rPr>
            </w:pPr>
            <w:r w:rsidRPr="004B0DE8">
              <w:rPr>
                <w:b/>
                <w:sz w:val="28"/>
                <w:szCs w:val="28"/>
                <w:lang w:val="uz-Cyrl-UZ"/>
              </w:rPr>
              <w:t>2-босқич:</w:t>
            </w:r>
            <w:r w:rsidRPr="004B0DE8">
              <w:rPr>
                <w:sz w:val="28"/>
                <w:szCs w:val="28"/>
                <w:lang w:val="uz-Cyrl-UZ"/>
              </w:rPr>
              <w:t xml:space="preserve"> Кейсни аниқлаштириш ва ўқув  топшириғни белгилаш</w:t>
            </w:r>
          </w:p>
        </w:tc>
        <w:tc>
          <w:tcPr>
            <w:tcW w:w="5478" w:type="dxa"/>
          </w:tcPr>
          <w:p w:rsidR="00B96DB5" w:rsidRPr="004B0DE8" w:rsidRDefault="00B96DB5" w:rsidP="00391B0C">
            <w:pPr>
              <w:widowControl w:val="0"/>
              <w:numPr>
                <w:ilvl w:val="0"/>
                <w:numId w:val="6"/>
              </w:numPr>
              <w:autoSpaceDE w:val="0"/>
              <w:autoSpaceDN w:val="0"/>
              <w:adjustRightInd w:val="0"/>
              <w:ind w:firstLine="0"/>
              <w:jc w:val="both"/>
              <w:rPr>
                <w:sz w:val="28"/>
                <w:szCs w:val="28"/>
                <w:lang w:val="uz-Cyrl-UZ"/>
              </w:rPr>
            </w:pPr>
            <w:r w:rsidRPr="004B0DE8">
              <w:rPr>
                <w:sz w:val="28"/>
                <w:szCs w:val="28"/>
                <w:lang w:val="uz-Cyrl-UZ"/>
              </w:rPr>
              <w:t>индивидуал ва гуруҳда ишлаш;</w:t>
            </w:r>
          </w:p>
          <w:p w:rsidR="00B96DB5" w:rsidRPr="004B0DE8" w:rsidRDefault="00B96DB5" w:rsidP="00391B0C">
            <w:pPr>
              <w:widowControl w:val="0"/>
              <w:numPr>
                <w:ilvl w:val="0"/>
                <w:numId w:val="6"/>
              </w:numPr>
              <w:autoSpaceDE w:val="0"/>
              <w:autoSpaceDN w:val="0"/>
              <w:adjustRightInd w:val="0"/>
              <w:ind w:firstLine="0"/>
              <w:jc w:val="both"/>
              <w:rPr>
                <w:sz w:val="28"/>
                <w:szCs w:val="28"/>
                <w:lang w:val="uz-Cyrl-UZ"/>
              </w:rPr>
            </w:pPr>
            <w:r w:rsidRPr="004B0DE8">
              <w:rPr>
                <w:sz w:val="28"/>
                <w:szCs w:val="28"/>
                <w:lang w:val="uz-Cyrl-UZ"/>
              </w:rPr>
              <w:t>муаммоларни долзарблик иерархиясини аниқлаш;</w:t>
            </w:r>
          </w:p>
          <w:p w:rsidR="00B96DB5" w:rsidRPr="004B0DE8" w:rsidRDefault="00B96DB5" w:rsidP="00391B0C">
            <w:pPr>
              <w:widowControl w:val="0"/>
              <w:numPr>
                <w:ilvl w:val="0"/>
                <w:numId w:val="6"/>
              </w:numPr>
              <w:autoSpaceDE w:val="0"/>
              <w:autoSpaceDN w:val="0"/>
              <w:adjustRightInd w:val="0"/>
              <w:ind w:firstLine="0"/>
              <w:jc w:val="both"/>
              <w:rPr>
                <w:sz w:val="28"/>
                <w:szCs w:val="28"/>
                <w:lang w:val="uz-Cyrl-UZ"/>
              </w:rPr>
            </w:pPr>
            <w:r w:rsidRPr="004B0DE8">
              <w:rPr>
                <w:sz w:val="28"/>
                <w:szCs w:val="28"/>
                <w:lang w:val="uz-Cyrl-UZ"/>
              </w:rPr>
              <w:t>асосий муаммоли вазиятни белгилаш</w:t>
            </w:r>
          </w:p>
        </w:tc>
      </w:tr>
      <w:tr w:rsidR="00B96DB5" w:rsidRPr="004B0DE8" w:rsidTr="004B0DE8">
        <w:trPr>
          <w:jc w:val="center"/>
        </w:trPr>
        <w:tc>
          <w:tcPr>
            <w:tcW w:w="3781" w:type="dxa"/>
          </w:tcPr>
          <w:p w:rsidR="00B96DB5" w:rsidRPr="004B0DE8" w:rsidRDefault="00B96DB5" w:rsidP="004B0DE8">
            <w:pPr>
              <w:rPr>
                <w:sz w:val="28"/>
                <w:szCs w:val="28"/>
                <w:lang w:val="uz-Cyrl-UZ"/>
              </w:rPr>
            </w:pPr>
            <w:r w:rsidRPr="004B0DE8">
              <w:rPr>
                <w:b/>
                <w:sz w:val="28"/>
                <w:szCs w:val="28"/>
                <w:lang w:val="uz-Cyrl-UZ"/>
              </w:rPr>
              <w:t>3-босқич:</w:t>
            </w:r>
            <w:r w:rsidRPr="004B0DE8">
              <w:rPr>
                <w:sz w:val="28"/>
                <w:szCs w:val="28"/>
                <w:lang w:val="uz-Cyrl-UZ"/>
              </w:rPr>
              <w:t xml:space="preserve"> Кейсдаги асосий муаммони таҳлил этиш орқали ўқув топшириғининг  ечимини излаш, ҳал этиш йўлларини ишлаб чиқиш</w:t>
            </w:r>
          </w:p>
        </w:tc>
        <w:tc>
          <w:tcPr>
            <w:tcW w:w="5478" w:type="dxa"/>
          </w:tcPr>
          <w:p w:rsidR="00B96DB5" w:rsidRPr="004B0DE8" w:rsidRDefault="00B96DB5" w:rsidP="00391B0C">
            <w:pPr>
              <w:widowControl w:val="0"/>
              <w:numPr>
                <w:ilvl w:val="0"/>
                <w:numId w:val="7"/>
              </w:numPr>
              <w:autoSpaceDE w:val="0"/>
              <w:autoSpaceDN w:val="0"/>
              <w:adjustRightInd w:val="0"/>
              <w:ind w:firstLine="0"/>
              <w:jc w:val="both"/>
              <w:rPr>
                <w:sz w:val="28"/>
                <w:szCs w:val="28"/>
                <w:lang w:val="uz-Cyrl-UZ"/>
              </w:rPr>
            </w:pPr>
            <w:r w:rsidRPr="004B0DE8">
              <w:rPr>
                <w:sz w:val="28"/>
                <w:szCs w:val="28"/>
                <w:lang w:val="uz-Cyrl-UZ"/>
              </w:rPr>
              <w:t>индивидуал ва гуруҳда ишлаш;</w:t>
            </w:r>
          </w:p>
          <w:p w:rsidR="00B96DB5" w:rsidRPr="004B0DE8" w:rsidRDefault="00B96DB5" w:rsidP="00391B0C">
            <w:pPr>
              <w:widowControl w:val="0"/>
              <w:numPr>
                <w:ilvl w:val="0"/>
                <w:numId w:val="7"/>
              </w:numPr>
              <w:autoSpaceDE w:val="0"/>
              <w:autoSpaceDN w:val="0"/>
              <w:adjustRightInd w:val="0"/>
              <w:ind w:firstLine="0"/>
              <w:jc w:val="both"/>
              <w:rPr>
                <w:sz w:val="28"/>
                <w:szCs w:val="28"/>
                <w:lang w:val="uz-Cyrl-UZ"/>
              </w:rPr>
            </w:pPr>
            <w:r w:rsidRPr="004B0DE8">
              <w:rPr>
                <w:sz w:val="28"/>
                <w:szCs w:val="28"/>
                <w:lang w:val="uz-Cyrl-UZ"/>
              </w:rPr>
              <w:t>муқобил ечим йўлларини ишлаб чиқиш;</w:t>
            </w:r>
          </w:p>
          <w:p w:rsidR="00B96DB5" w:rsidRPr="004B0DE8" w:rsidRDefault="00B96DB5" w:rsidP="00391B0C">
            <w:pPr>
              <w:widowControl w:val="0"/>
              <w:numPr>
                <w:ilvl w:val="0"/>
                <w:numId w:val="7"/>
              </w:numPr>
              <w:autoSpaceDE w:val="0"/>
              <w:autoSpaceDN w:val="0"/>
              <w:adjustRightInd w:val="0"/>
              <w:ind w:firstLine="0"/>
              <w:jc w:val="both"/>
              <w:rPr>
                <w:sz w:val="28"/>
                <w:szCs w:val="28"/>
                <w:lang w:val="uz-Cyrl-UZ"/>
              </w:rPr>
            </w:pPr>
            <w:r w:rsidRPr="004B0DE8">
              <w:rPr>
                <w:sz w:val="28"/>
                <w:szCs w:val="28"/>
                <w:lang w:val="uz-Cyrl-UZ"/>
              </w:rPr>
              <w:t>ҳар бир ечимнинг имкониятлари ва тўсиқларни таҳлил қилиш;</w:t>
            </w:r>
          </w:p>
          <w:p w:rsidR="00B96DB5" w:rsidRPr="004B0DE8" w:rsidRDefault="00B96DB5" w:rsidP="00391B0C">
            <w:pPr>
              <w:widowControl w:val="0"/>
              <w:numPr>
                <w:ilvl w:val="0"/>
                <w:numId w:val="7"/>
              </w:numPr>
              <w:autoSpaceDE w:val="0"/>
              <w:autoSpaceDN w:val="0"/>
              <w:adjustRightInd w:val="0"/>
              <w:ind w:firstLine="0"/>
              <w:jc w:val="both"/>
              <w:rPr>
                <w:sz w:val="28"/>
                <w:szCs w:val="28"/>
                <w:lang w:val="uz-Cyrl-UZ"/>
              </w:rPr>
            </w:pPr>
            <w:r w:rsidRPr="004B0DE8">
              <w:rPr>
                <w:sz w:val="28"/>
                <w:szCs w:val="28"/>
                <w:lang w:val="uz-Cyrl-UZ"/>
              </w:rPr>
              <w:t>муқобил ечимларни танлаш</w:t>
            </w:r>
          </w:p>
        </w:tc>
      </w:tr>
      <w:tr w:rsidR="00B96DB5" w:rsidRPr="004B0DE8" w:rsidTr="004B0DE8">
        <w:trPr>
          <w:jc w:val="center"/>
        </w:trPr>
        <w:tc>
          <w:tcPr>
            <w:tcW w:w="3781" w:type="dxa"/>
          </w:tcPr>
          <w:p w:rsidR="00B96DB5" w:rsidRPr="004B0DE8" w:rsidRDefault="00B96DB5" w:rsidP="004B0DE8">
            <w:pPr>
              <w:rPr>
                <w:sz w:val="28"/>
                <w:szCs w:val="28"/>
                <w:lang w:val="uz-Cyrl-UZ"/>
              </w:rPr>
            </w:pPr>
            <w:r w:rsidRPr="004B0DE8">
              <w:rPr>
                <w:b/>
                <w:sz w:val="28"/>
                <w:szCs w:val="28"/>
                <w:lang w:val="uz-Cyrl-UZ"/>
              </w:rPr>
              <w:t>4-босқич:</w:t>
            </w:r>
            <w:r w:rsidRPr="004B0DE8">
              <w:rPr>
                <w:sz w:val="28"/>
                <w:szCs w:val="28"/>
                <w:lang w:val="uz-Cyrl-UZ"/>
              </w:rPr>
              <w:t xml:space="preserve"> Кейс ечимини  ечимини шакллантириш ва асослаш, тақдимот. </w:t>
            </w:r>
          </w:p>
        </w:tc>
        <w:tc>
          <w:tcPr>
            <w:tcW w:w="5478" w:type="dxa"/>
          </w:tcPr>
          <w:p w:rsidR="00B96DB5" w:rsidRPr="004B0DE8" w:rsidRDefault="00B96DB5" w:rsidP="00391B0C">
            <w:pPr>
              <w:widowControl w:val="0"/>
              <w:numPr>
                <w:ilvl w:val="0"/>
                <w:numId w:val="8"/>
              </w:numPr>
              <w:autoSpaceDE w:val="0"/>
              <w:autoSpaceDN w:val="0"/>
              <w:adjustRightInd w:val="0"/>
              <w:ind w:firstLine="0"/>
              <w:jc w:val="both"/>
              <w:rPr>
                <w:sz w:val="28"/>
                <w:szCs w:val="28"/>
                <w:lang w:val="uz-Cyrl-UZ"/>
              </w:rPr>
            </w:pPr>
            <w:r w:rsidRPr="004B0DE8">
              <w:rPr>
                <w:sz w:val="28"/>
                <w:szCs w:val="28"/>
                <w:lang w:val="uz-Cyrl-UZ"/>
              </w:rPr>
              <w:t>якка ва гуруҳда ишлаш;</w:t>
            </w:r>
          </w:p>
          <w:p w:rsidR="00B96DB5" w:rsidRPr="004B0DE8" w:rsidRDefault="00B96DB5" w:rsidP="00391B0C">
            <w:pPr>
              <w:widowControl w:val="0"/>
              <w:numPr>
                <w:ilvl w:val="0"/>
                <w:numId w:val="8"/>
              </w:numPr>
              <w:autoSpaceDE w:val="0"/>
              <w:autoSpaceDN w:val="0"/>
              <w:adjustRightInd w:val="0"/>
              <w:ind w:firstLine="0"/>
              <w:jc w:val="both"/>
              <w:rPr>
                <w:sz w:val="28"/>
                <w:szCs w:val="28"/>
                <w:lang w:val="uz-Cyrl-UZ"/>
              </w:rPr>
            </w:pPr>
            <w:r w:rsidRPr="004B0DE8">
              <w:rPr>
                <w:sz w:val="28"/>
                <w:szCs w:val="28"/>
                <w:lang w:val="uz-Cyrl-UZ"/>
              </w:rPr>
              <w:t>муқобил вариантларни амалда қўллаш имкониятларини асослаш;</w:t>
            </w:r>
          </w:p>
          <w:p w:rsidR="00B96DB5" w:rsidRPr="004B0DE8" w:rsidRDefault="00B96DB5" w:rsidP="00391B0C">
            <w:pPr>
              <w:widowControl w:val="0"/>
              <w:numPr>
                <w:ilvl w:val="0"/>
                <w:numId w:val="8"/>
              </w:numPr>
              <w:autoSpaceDE w:val="0"/>
              <w:autoSpaceDN w:val="0"/>
              <w:adjustRightInd w:val="0"/>
              <w:ind w:firstLine="0"/>
              <w:jc w:val="both"/>
              <w:rPr>
                <w:sz w:val="28"/>
                <w:szCs w:val="28"/>
                <w:lang w:val="uz-Cyrl-UZ"/>
              </w:rPr>
            </w:pPr>
            <w:r w:rsidRPr="004B0DE8">
              <w:rPr>
                <w:sz w:val="28"/>
                <w:szCs w:val="28"/>
                <w:lang w:val="uz-Cyrl-UZ"/>
              </w:rPr>
              <w:t>ижодий-лойиҳа тақдимотини тайёрлаш;</w:t>
            </w:r>
          </w:p>
          <w:p w:rsidR="00B96DB5" w:rsidRPr="004B0DE8" w:rsidRDefault="00B96DB5" w:rsidP="00391B0C">
            <w:pPr>
              <w:widowControl w:val="0"/>
              <w:numPr>
                <w:ilvl w:val="0"/>
                <w:numId w:val="8"/>
              </w:numPr>
              <w:autoSpaceDE w:val="0"/>
              <w:autoSpaceDN w:val="0"/>
              <w:adjustRightInd w:val="0"/>
              <w:ind w:firstLine="0"/>
              <w:jc w:val="both"/>
              <w:rPr>
                <w:sz w:val="28"/>
                <w:szCs w:val="28"/>
                <w:lang w:val="uz-Cyrl-UZ"/>
              </w:rPr>
            </w:pPr>
            <w:r w:rsidRPr="004B0DE8">
              <w:rPr>
                <w:sz w:val="28"/>
                <w:szCs w:val="28"/>
                <w:lang w:val="uz-Cyrl-UZ"/>
              </w:rPr>
              <w:t>якуний хулоса ва вазият ечимининг амалий аспектларини ёритиш</w:t>
            </w:r>
          </w:p>
        </w:tc>
      </w:tr>
    </w:tbl>
    <w:p w:rsidR="00B96DB5" w:rsidRPr="004B0DE8" w:rsidRDefault="00B96DB5" w:rsidP="00B96DB5">
      <w:pPr>
        <w:widowControl w:val="0"/>
        <w:autoSpaceDE w:val="0"/>
        <w:autoSpaceDN w:val="0"/>
        <w:adjustRightInd w:val="0"/>
        <w:spacing w:line="276" w:lineRule="auto"/>
        <w:ind w:firstLine="708"/>
        <w:rPr>
          <w:b/>
          <w:snapToGrid w:val="0"/>
          <w:color w:val="000000"/>
          <w:sz w:val="28"/>
          <w:szCs w:val="28"/>
          <w:lang w:val="uz-Cyrl-UZ"/>
        </w:rPr>
      </w:pPr>
    </w:p>
    <w:p w:rsidR="00B96DB5" w:rsidRPr="004B0DE8" w:rsidRDefault="00B96DB5" w:rsidP="00846787">
      <w:pPr>
        <w:widowControl w:val="0"/>
        <w:autoSpaceDE w:val="0"/>
        <w:autoSpaceDN w:val="0"/>
        <w:adjustRightInd w:val="0"/>
        <w:spacing w:line="276" w:lineRule="auto"/>
        <w:jc w:val="center"/>
        <w:rPr>
          <w:sz w:val="28"/>
          <w:szCs w:val="28"/>
          <w:lang w:val="uz-Cyrl-UZ"/>
        </w:rPr>
      </w:pPr>
      <w:r w:rsidRPr="004B0DE8">
        <w:rPr>
          <w:b/>
          <w:sz w:val="28"/>
          <w:szCs w:val="28"/>
          <w:lang w:val="uz-Cyrl-UZ"/>
        </w:rPr>
        <w:t>«ФСМУ» методи</w:t>
      </w:r>
    </w:p>
    <w:p w:rsidR="00B96DB5" w:rsidRPr="004B0DE8" w:rsidRDefault="00B96DB5" w:rsidP="00B96DB5">
      <w:pPr>
        <w:widowControl w:val="0"/>
        <w:tabs>
          <w:tab w:val="left" w:pos="2595"/>
        </w:tabs>
        <w:autoSpaceDE w:val="0"/>
        <w:autoSpaceDN w:val="0"/>
        <w:adjustRightInd w:val="0"/>
        <w:spacing w:line="276" w:lineRule="auto"/>
        <w:ind w:firstLine="600"/>
        <w:jc w:val="both"/>
        <w:rPr>
          <w:sz w:val="28"/>
          <w:szCs w:val="28"/>
          <w:lang w:val="uz-Cyrl-UZ"/>
        </w:rPr>
      </w:pPr>
      <w:r w:rsidRPr="004B0DE8">
        <w:rPr>
          <w:b/>
          <w:sz w:val="28"/>
          <w:szCs w:val="28"/>
          <w:lang w:val="uz-Cyrl-UZ"/>
        </w:rPr>
        <w:t xml:space="preserve">Технологиянинг  мақсади: </w:t>
      </w:r>
      <w:r w:rsidRPr="004B0DE8">
        <w:rPr>
          <w:sz w:val="28"/>
          <w:szCs w:val="28"/>
          <w:lang w:val="uz-Cyrl-UZ"/>
        </w:rPr>
        <w:t xml:space="preserve">Мазкур технология иштирокчилардаги умумий фикрлардан хусусий хулосалар чиқариш, таққослаш, қиёслаш орқали ахборотни ўзлаштириш, хулосалаш, шунингдек, мустақил ижодий фикрлаш </w:t>
      </w:r>
      <w:r w:rsidRPr="004B0DE8">
        <w:rPr>
          <w:sz w:val="28"/>
          <w:szCs w:val="28"/>
          <w:lang w:val="uz-Cyrl-UZ"/>
        </w:rPr>
        <w:lastRenderedPageBreak/>
        <w:t xml:space="preserve">кўникмаларини шакллантиришга хизмат қилади. Мазкур технологиядан маъруза машғулотларида, мустаҳкамлашда, ўтилган мавзуни сўрашда, уйга вазифа беришда ҳамда амалий машғулот натижаларини таҳлил этишда фойдаланиш тавсия этилади. </w:t>
      </w:r>
    </w:p>
    <w:p w:rsidR="00B96DB5" w:rsidRPr="004B0DE8" w:rsidRDefault="00B96DB5" w:rsidP="00B96DB5">
      <w:pPr>
        <w:widowControl w:val="0"/>
        <w:autoSpaceDE w:val="0"/>
        <w:autoSpaceDN w:val="0"/>
        <w:adjustRightInd w:val="0"/>
        <w:spacing w:line="276" w:lineRule="auto"/>
        <w:ind w:firstLine="540"/>
        <w:rPr>
          <w:b/>
          <w:sz w:val="28"/>
          <w:szCs w:val="28"/>
          <w:lang w:val="uz-Cyrl-UZ"/>
        </w:rPr>
      </w:pPr>
      <w:r w:rsidRPr="004B0DE8">
        <w:rPr>
          <w:b/>
          <w:sz w:val="28"/>
          <w:szCs w:val="28"/>
          <w:lang w:val="uz-Cyrl-UZ"/>
        </w:rPr>
        <w:t>Технологияни   амалга ошириш тартиби:</w:t>
      </w:r>
    </w:p>
    <w:p w:rsidR="00B96DB5" w:rsidRPr="004B0DE8" w:rsidRDefault="00B96DB5" w:rsidP="00391B0C">
      <w:pPr>
        <w:widowControl w:val="0"/>
        <w:numPr>
          <w:ilvl w:val="0"/>
          <w:numId w:val="9"/>
        </w:numPr>
        <w:autoSpaceDE w:val="0"/>
        <w:autoSpaceDN w:val="0"/>
        <w:adjustRightInd w:val="0"/>
        <w:spacing w:line="276" w:lineRule="auto"/>
        <w:ind w:left="426"/>
        <w:jc w:val="both"/>
        <w:rPr>
          <w:sz w:val="28"/>
          <w:szCs w:val="28"/>
          <w:lang w:val="uz-Cyrl-UZ"/>
        </w:rPr>
      </w:pPr>
      <w:r w:rsidRPr="004B0DE8">
        <w:rPr>
          <w:sz w:val="28"/>
          <w:szCs w:val="28"/>
          <w:lang w:val="uz-Cyrl-UZ"/>
        </w:rPr>
        <w:t>қатнашчиларга  мавзуга оид бўлган якуний хулоса ёки ғоя таклиф этилади;</w:t>
      </w:r>
    </w:p>
    <w:p w:rsidR="00B96DB5" w:rsidRDefault="00B96DB5" w:rsidP="00391B0C">
      <w:pPr>
        <w:widowControl w:val="0"/>
        <w:numPr>
          <w:ilvl w:val="0"/>
          <w:numId w:val="9"/>
        </w:numPr>
        <w:autoSpaceDE w:val="0"/>
        <w:autoSpaceDN w:val="0"/>
        <w:adjustRightInd w:val="0"/>
        <w:spacing w:line="276" w:lineRule="auto"/>
        <w:ind w:left="426"/>
        <w:jc w:val="both"/>
        <w:rPr>
          <w:sz w:val="28"/>
          <w:szCs w:val="28"/>
          <w:lang w:val="uz-Cyrl-UZ"/>
        </w:rPr>
      </w:pPr>
      <w:r w:rsidRPr="004B0DE8">
        <w:rPr>
          <w:sz w:val="28"/>
          <w:szCs w:val="28"/>
          <w:lang w:val="uz-Cyrl-UZ"/>
        </w:rPr>
        <w:t xml:space="preserve">ҳар бир иштирокчига ФСМУ технологиясининг босқичлари ёзилган қоғозларни </w:t>
      </w:r>
      <w:r w:rsidR="0062352D">
        <w:rPr>
          <w:sz w:val="28"/>
          <w:szCs w:val="28"/>
          <w:lang w:val="uz-Cyrl-UZ"/>
        </w:rPr>
        <w:t>тарқатилади;</w:t>
      </w:r>
    </w:p>
    <w:p w:rsidR="0062352D" w:rsidRPr="004B0DE8" w:rsidRDefault="0062352D" w:rsidP="00391B0C">
      <w:pPr>
        <w:widowControl w:val="0"/>
        <w:numPr>
          <w:ilvl w:val="0"/>
          <w:numId w:val="9"/>
        </w:numPr>
        <w:autoSpaceDE w:val="0"/>
        <w:autoSpaceDN w:val="0"/>
        <w:adjustRightInd w:val="0"/>
        <w:spacing w:line="276" w:lineRule="auto"/>
        <w:ind w:left="426"/>
        <w:jc w:val="both"/>
        <w:rPr>
          <w:sz w:val="28"/>
          <w:szCs w:val="28"/>
          <w:lang w:val="uz-Cyrl-UZ"/>
        </w:rPr>
      </w:pPr>
      <w:r w:rsidRPr="004B0DE8">
        <w:rPr>
          <w:sz w:val="28"/>
          <w:szCs w:val="28"/>
          <w:lang w:val="uz-Cyrl-UZ"/>
        </w:rPr>
        <w:t>иштирокчиларнинг муносабатлари индивидуал ёки гуруҳий тартибда тақдимот қилинади.</w:t>
      </w:r>
    </w:p>
    <w:p w:rsidR="00B96DB5" w:rsidRPr="004B0DE8" w:rsidRDefault="00B96DB5" w:rsidP="0062352D">
      <w:pPr>
        <w:spacing w:line="276" w:lineRule="auto"/>
        <w:jc w:val="center"/>
        <w:rPr>
          <w:sz w:val="28"/>
          <w:szCs w:val="28"/>
          <w:lang w:val="uz-Cyrl-UZ"/>
        </w:rPr>
      </w:pPr>
      <w:r w:rsidRPr="004B0DE8">
        <w:rPr>
          <w:noProof/>
          <w:color w:val="000000"/>
          <w:sz w:val="28"/>
          <w:szCs w:val="28"/>
        </w:rPr>
        <w:drawing>
          <wp:inline distT="0" distB="0" distL="0" distR="0">
            <wp:extent cx="4697095" cy="2488565"/>
            <wp:effectExtent l="19050" t="0" r="27305" b="6985"/>
            <wp:docPr id="40" name="Схема 2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B96DB5" w:rsidRPr="004B0DE8" w:rsidRDefault="00B96DB5" w:rsidP="00B96DB5">
      <w:pPr>
        <w:widowControl w:val="0"/>
        <w:tabs>
          <w:tab w:val="left" w:pos="2595"/>
        </w:tabs>
        <w:autoSpaceDE w:val="0"/>
        <w:autoSpaceDN w:val="0"/>
        <w:adjustRightInd w:val="0"/>
        <w:spacing w:line="276" w:lineRule="auto"/>
        <w:ind w:firstLine="600"/>
        <w:jc w:val="both"/>
        <w:rPr>
          <w:sz w:val="28"/>
          <w:szCs w:val="28"/>
          <w:lang w:val="uz-Cyrl-UZ"/>
        </w:rPr>
      </w:pPr>
      <w:r w:rsidRPr="004B0DE8">
        <w:rPr>
          <w:sz w:val="28"/>
          <w:szCs w:val="28"/>
          <w:lang w:val="uz-Cyrl-UZ"/>
        </w:rPr>
        <w:t>ФСМУ  таҳлили  қатнашчиларда касбий-назарий билимларни амалий машқлар ва мавжуд тажрибалар асосида тезроқ ва муваффақиятли ўзлаштирилишига асос бўлади.</w:t>
      </w:r>
    </w:p>
    <w:p w:rsidR="00B96DB5" w:rsidRPr="004B0DE8" w:rsidRDefault="00B96DB5" w:rsidP="00B96DB5">
      <w:pPr>
        <w:widowControl w:val="0"/>
        <w:autoSpaceDE w:val="0"/>
        <w:autoSpaceDN w:val="0"/>
        <w:adjustRightInd w:val="0"/>
        <w:spacing w:line="276" w:lineRule="auto"/>
        <w:ind w:firstLine="600"/>
        <w:rPr>
          <w:b/>
          <w:bCs/>
          <w:sz w:val="28"/>
          <w:szCs w:val="28"/>
          <w:lang w:val="uz-Cyrl-UZ"/>
        </w:rPr>
      </w:pPr>
      <w:r w:rsidRPr="004B0DE8">
        <w:rPr>
          <w:b/>
          <w:bCs/>
          <w:sz w:val="28"/>
          <w:szCs w:val="28"/>
          <w:lang w:val="uz-Cyrl-UZ"/>
        </w:rPr>
        <w:t>Намуна.</w:t>
      </w:r>
    </w:p>
    <w:p w:rsidR="00B96DB5" w:rsidRPr="004B0DE8" w:rsidRDefault="00B96DB5" w:rsidP="00B96DB5">
      <w:pPr>
        <w:widowControl w:val="0"/>
        <w:autoSpaceDE w:val="0"/>
        <w:autoSpaceDN w:val="0"/>
        <w:adjustRightInd w:val="0"/>
        <w:spacing w:line="276" w:lineRule="auto"/>
        <w:ind w:firstLine="600"/>
        <w:rPr>
          <w:b/>
          <w:color w:val="000000"/>
          <w:sz w:val="28"/>
          <w:szCs w:val="28"/>
          <w:lang w:val="uz-Cyrl-UZ"/>
        </w:rPr>
      </w:pPr>
      <w:r w:rsidRPr="004B0DE8">
        <w:rPr>
          <w:b/>
          <w:color w:val="000000"/>
          <w:sz w:val="28"/>
          <w:szCs w:val="28"/>
          <w:lang w:val="uz-Cyrl-UZ"/>
        </w:rPr>
        <w:t>Фикр:</w:t>
      </w:r>
      <w:r w:rsidRPr="004B0DE8">
        <w:rPr>
          <w:color w:val="000000"/>
          <w:sz w:val="28"/>
          <w:szCs w:val="28"/>
          <w:lang w:val="uz-Cyrl-UZ"/>
        </w:rPr>
        <w:t xml:space="preserve">  “Марказий банк мустақил ташкилот</w:t>
      </w:r>
      <w:r w:rsidRPr="004B0DE8">
        <w:rPr>
          <w:b/>
          <w:color w:val="000000"/>
          <w:sz w:val="28"/>
          <w:szCs w:val="28"/>
          <w:lang w:val="uz-Cyrl-UZ"/>
        </w:rPr>
        <w:t>”.</w:t>
      </w:r>
    </w:p>
    <w:p w:rsidR="00B96DB5" w:rsidRPr="004B0DE8" w:rsidRDefault="00B96DB5" w:rsidP="00B96DB5">
      <w:pPr>
        <w:widowControl w:val="0"/>
        <w:tabs>
          <w:tab w:val="left" w:pos="2595"/>
        </w:tabs>
        <w:autoSpaceDE w:val="0"/>
        <w:autoSpaceDN w:val="0"/>
        <w:adjustRightInd w:val="0"/>
        <w:spacing w:line="276" w:lineRule="auto"/>
        <w:ind w:firstLine="600"/>
        <w:rPr>
          <w:sz w:val="28"/>
          <w:szCs w:val="28"/>
          <w:lang w:val="uz-Cyrl-UZ"/>
        </w:rPr>
      </w:pPr>
      <w:r w:rsidRPr="004B0DE8">
        <w:rPr>
          <w:b/>
          <w:sz w:val="28"/>
          <w:szCs w:val="28"/>
          <w:lang w:val="uz-Cyrl-UZ"/>
        </w:rPr>
        <w:t>Топшириқ:</w:t>
      </w:r>
      <w:r w:rsidRPr="004B0DE8">
        <w:rPr>
          <w:sz w:val="28"/>
          <w:szCs w:val="28"/>
          <w:lang w:val="uz-Cyrl-UZ"/>
        </w:rPr>
        <w:t xml:space="preserve"> Мазкур фикрга нисбатан муносабатингизни ФСМУ орқали таҳлил қилинг.</w:t>
      </w:r>
    </w:p>
    <w:p w:rsidR="00B96DB5" w:rsidRPr="004B0DE8" w:rsidRDefault="00B96DB5" w:rsidP="00B96DB5">
      <w:pPr>
        <w:widowControl w:val="0"/>
        <w:autoSpaceDE w:val="0"/>
        <w:autoSpaceDN w:val="0"/>
        <w:adjustRightInd w:val="0"/>
        <w:spacing w:line="276" w:lineRule="auto"/>
        <w:ind w:firstLine="708"/>
        <w:rPr>
          <w:b/>
          <w:sz w:val="28"/>
          <w:szCs w:val="28"/>
          <w:lang w:val="uz-Cyrl-UZ"/>
        </w:rPr>
      </w:pPr>
    </w:p>
    <w:p w:rsidR="00B96DB5" w:rsidRPr="004B0DE8" w:rsidRDefault="00B96DB5" w:rsidP="0062352D">
      <w:pPr>
        <w:widowControl w:val="0"/>
        <w:autoSpaceDE w:val="0"/>
        <w:autoSpaceDN w:val="0"/>
        <w:adjustRightInd w:val="0"/>
        <w:spacing w:line="276" w:lineRule="auto"/>
        <w:jc w:val="center"/>
        <w:rPr>
          <w:sz w:val="28"/>
          <w:szCs w:val="28"/>
          <w:lang w:val="uz-Cyrl-UZ"/>
        </w:rPr>
      </w:pPr>
      <w:r w:rsidRPr="004B0DE8">
        <w:rPr>
          <w:b/>
          <w:sz w:val="28"/>
          <w:szCs w:val="28"/>
          <w:lang w:val="uz-Cyrl-UZ"/>
        </w:rPr>
        <w:t>“Тушунчалар таҳлили” методи</w:t>
      </w:r>
    </w:p>
    <w:p w:rsidR="00B96DB5" w:rsidRPr="004B0DE8" w:rsidRDefault="00B96DB5" w:rsidP="0062352D">
      <w:pPr>
        <w:widowControl w:val="0"/>
        <w:autoSpaceDE w:val="0"/>
        <w:autoSpaceDN w:val="0"/>
        <w:adjustRightInd w:val="0"/>
        <w:spacing w:line="276" w:lineRule="auto"/>
        <w:ind w:firstLine="567"/>
        <w:jc w:val="both"/>
        <w:rPr>
          <w:sz w:val="28"/>
          <w:szCs w:val="28"/>
          <w:lang w:val="uz-Cyrl-UZ"/>
        </w:rPr>
      </w:pPr>
      <w:r w:rsidRPr="004B0DE8">
        <w:rPr>
          <w:b/>
          <w:sz w:val="28"/>
          <w:szCs w:val="28"/>
          <w:lang w:val="uz-Cyrl-UZ"/>
        </w:rPr>
        <w:t>Методнинг мақсади:</w:t>
      </w:r>
      <w:r w:rsidRPr="004B0DE8">
        <w:rPr>
          <w:sz w:val="28"/>
          <w:szCs w:val="28"/>
          <w:lang w:val="uz-Cyrl-UZ"/>
        </w:rPr>
        <w:t xml:space="preserve"> мазкур метод талабалар ёки қатнашчиларни мавзу буйича таянч тушунчаларни ўзлаштириш даражасини аниқлаш, ўз билимларини мустақил равишда текшириш, баҳолаш, шунингдек, янги мавзу буйича дастлабки билимлар даражасини ташҳис қилиш мақсадида қўлланилади.</w:t>
      </w:r>
    </w:p>
    <w:p w:rsidR="00B96DB5" w:rsidRPr="004B0DE8" w:rsidRDefault="00B96DB5" w:rsidP="0062352D">
      <w:pPr>
        <w:widowControl w:val="0"/>
        <w:autoSpaceDE w:val="0"/>
        <w:autoSpaceDN w:val="0"/>
        <w:adjustRightInd w:val="0"/>
        <w:spacing w:line="276" w:lineRule="auto"/>
        <w:ind w:firstLine="567"/>
        <w:rPr>
          <w:sz w:val="28"/>
          <w:szCs w:val="28"/>
          <w:lang w:val="uz-Cyrl-UZ"/>
        </w:rPr>
      </w:pPr>
      <w:r w:rsidRPr="004B0DE8">
        <w:rPr>
          <w:sz w:val="28"/>
          <w:szCs w:val="28"/>
          <w:lang w:val="uz-Cyrl-UZ"/>
        </w:rPr>
        <w:t>Методни амалга ошириш тартиби:</w:t>
      </w:r>
    </w:p>
    <w:p w:rsidR="00B96DB5" w:rsidRPr="004B0DE8" w:rsidRDefault="00B96DB5" w:rsidP="00391B0C">
      <w:pPr>
        <w:widowControl w:val="0"/>
        <w:numPr>
          <w:ilvl w:val="0"/>
          <w:numId w:val="15"/>
        </w:numPr>
        <w:tabs>
          <w:tab w:val="left" w:pos="851"/>
        </w:tabs>
        <w:autoSpaceDE w:val="0"/>
        <w:autoSpaceDN w:val="0"/>
        <w:adjustRightInd w:val="0"/>
        <w:spacing w:line="276" w:lineRule="auto"/>
        <w:ind w:left="0" w:firstLine="567"/>
        <w:jc w:val="both"/>
        <w:rPr>
          <w:bCs/>
          <w:kern w:val="28"/>
          <w:sz w:val="28"/>
          <w:szCs w:val="28"/>
          <w:lang w:val="uz-Cyrl-UZ"/>
        </w:rPr>
      </w:pPr>
      <w:r w:rsidRPr="004B0DE8">
        <w:rPr>
          <w:bCs/>
          <w:kern w:val="28"/>
          <w:sz w:val="28"/>
          <w:szCs w:val="28"/>
          <w:lang w:val="uz-Cyrl-UZ"/>
        </w:rPr>
        <w:t>иштирокчилар машғулот қоидалари билан таништирилади;</w:t>
      </w:r>
    </w:p>
    <w:p w:rsidR="00B96DB5" w:rsidRPr="004B0DE8" w:rsidRDefault="00B96DB5" w:rsidP="00391B0C">
      <w:pPr>
        <w:widowControl w:val="0"/>
        <w:numPr>
          <w:ilvl w:val="0"/>
          <w:numId w:val="15"/>
        </w:numPr>
        <w:tabs>
          <w:tab w:val="left" w:pos="851"/>
        </w:tabs>
        <w:autoSpaceDE w:val="0"/>
        <w:autoSpaceDN w:val="0"/>
        <w:adjustRightInd w:val="0"/>
        <w:spacing w:line="276" w:lineRule="auto"/>
        <w:ind w:left="0" w:firstLine="567"/>
        <w:jc w:val="both"/>
        <w:rPr>
          <w:bCs/>
          <w:kern w:val="28"/>
          <w:sz w:val="28"/>
          <w:szCs w:val="28"/>
          <w:lang w:val="uz-Cyrl-UZ"/>
        </w:rPr>
      </w:pPr>
      <w:r w:rsidRPr="004B0DE8">
        <w:rPr>
          <w:bCs/>
          <w:kern w:val="28"/>
          <w:sz w:val="28"/>
          <w:szCs w:val="28"/>
          <w:lang w:val="uz-Cyrl-UZ"/>
        </w:rPr>
        <w:t>ўқувчиларга мавзуга ёки бобга тегишли бўлган сўзлар, тушунчалар номи туширилган тарқатмалар берилади ( индивидуал ёки гуруҳли тартибда);</w:t>
      </w:r>
    </w:p>
    <w:p w:rsidR="00B96DB5" w:rsidRPr="004B0DE8" w:rsidRDefault="00B96DB5" w:rsidP="00391B0C">
      <w:pPr>
        <w:widowControl w:val="0"/>
        <w:numPr>
          <w:ilvl w:val="0"/>
          <w:numId w:val="15"/>
        </w:numPr>
        <w:tabs>
          <w:tab w:val="left" w:pos="851"/>
        </w:tabs>
        <w:autoSpaceDE w:val="0"/>
        <w:autoSpaceDN w:val="0"/>
        <w:adjustRightInd w:val="0"/>
        <w:spacing w:line="276" w:lineRule="auto"/>
        <w:ind w:left="0" w:firstLine="567"/>
        <w:jc w:val="both"/>
        <w:rPr>
          <w:bCs/>
          <w:kern w:val="28"/>
          <w:sz w:val="28"/>
          <w:szCs w:val="28"/>
          <w:lang w:val="uz-Cyrl-UZ"/>
        </w:rPr>
      </w:pPr>
      <w:r w:rsidRPr="004B0DE8">
        <w:rPr>
          <w:bCs/>
          <w:kern w:val="28"/>
          <w:sz w:val="28"/>
          <w:szCs w:val="28"/>
          <w:lang w:val="uz-Cyrl-UZ"/>
        </w:rPr>
        <w:lastRenderedPageBreak/>
        <w:t>ўқувчилар мазкур тушунчалар қандай маъно англатиши, қачон, қандай ҳолатларда қўлланилиши ҳақида ёзма маълумот берадилар;</w:t>
      </w:r>
    </w:p>
    <w:p w:rsidR="00B96DB5" w:rsidRPr="004B0DE8" w:rsidRDefault="00B96DB5" w:rsidP="00391B0C">
      <w:pPr>
        <w:widowControl w:val="0"/>
        <w:numPr>
          <w:ilvl w:val="0"/>
          <w:numId w:val="15"/>
        </w:numPr>
        <w:tabs>
          <w:tab w:val="left" w:pos="851"/>
        </w:tabs>
        <w:autoSpaceDE w:val="0"/>
        <w:autoSpaceDN w:val="0"/>
        <w:adjustRightInd w:val="0"/>
        <w:spacing w:line="276" w:lineRule="auto"/>
        <w:ind w:left="0" w:firstLine="567"/>
        <w:jc w:val="both"/>
        <w:rPr>
          <w:bCs/>
          <w:kern w:val="28"/>
          <w:sz w:val="28"/>
          <w:szCs w:val="28"/>
          <w:lang w:val="uz-Cyrl-UZ"/>
        </w:rPr>
      </w:pPr>
      <w:r w:rsidRPr="004B0DE8">
        <w:rPr>
          <w:bCs/>
          <w:kern w:val="28"/>
          <w:sz w:val="28"/>
          <w:szCs w:val="28"/>
          <w:lang w:val="uz-Cyrl-UZ"/>
        </w:rPr>
        <w:t xml:space="preserve">белгиланган вақт якунига етгач ўқитувчи берилган тушунчаларнинг тугри ва тулиқ изоҳини уқиб эшиттиради ёки слайд орқали намойиш этади; </w:t>
      </w:r>
    </w:p>
    <w:p w:rsidR="00B96DB5" w:rsidRPr="004B0DE8" w:rsidRDefault="00B96DB5" w:rsidP="00391B0C">
      <w:pPr>
        <w:widowControl w:val="0"/>
        <w:numPr>
          <w:ilvl w:val="0"/>
          <w:numId w:val="15"/>
        </w:numPr>
        <w:tabs>
          <w:tab w:val="left" w:pos="851"/>
        </w:tabs>
        <w:autoSpaceDE w:val="0"/>
        <w:autoSpaceDN w:val="0"/>
        <w:adjustRightInd w:val="0"/>
        <w:spacing w:line="276" w:lineRule="auto"/>
        <w:ind w:left="0" w:firstLine="567"/>
        <w:jc w:val="both"/>
        <w:rPr>
          <w:bCs/>
          <w:kern w:val="28"/>
          <w:sz w:val="28"/>
          <w:szCs w:val="28"/>
          <w:lang w:val="uz-Cyrl-UZ"/>
        </w:rPr>
      </w:pPr>
      <w:r w:rsidRPr="004B0DE8">
        <w:rPr>
          <w:bCs/>
          <w:kern w:val="28"/>
          <w:sz w:val="28"/>
          <w:szCs w:val="28"/>
          <w:lang w:val="uz-Cyrl-UZ"/>
        </w:rPr>
        <w:t>ҳар бир иштирокчи берилган тугри жавоблар билан узининг шахсий муносабатини таққослайди, фарқларини аниқлайди ва ўз билим даражасини текшириб, баҳолайди.</w:t>
      </w:r>
    </w:p>
    <w:p w:rsidR="00B96DB5" w:rsidRPr="004B0DE8" w:rsidRDefault="00B96DB5" w:rsidP="0062352D">
      <w:pPr>
        <w:widowControl w:val="0"/>
        <w:tabs>
          <w:tab w:val="left" w:pos="2595"/>
        </w:tabs>
        <w:autoSpaceDE w:val="0"/>
        <w:autoSpaceDN w:val="0"/>
        <w:adjustRightInd w:val="0"/>
        <w:spacing w:line="276" w:lineRule="auto"/>
        <w:ind w:firstLine="567"/>
        <w:rPr>
          <w:sz w:val="28"/>
          <w:szCs w:val="28"/>
          <w:lang w:val="uz-Cyrl-UZ"/>
        </w:rPr>
      </w:pPr>
      <w:r w:rsidRPr="004B0DE8">
        <w:rPr>
          <w:b/>
          <w:sz w:val="28"/>
          <w:szCs w:val="28"/>
          <w:lang w:val="uz-Cyrl-UZ"/>
        </w:rPr>
        <w:t xml:space="preserve">Намуна: </w:t>
      </w:r>
      <w:r w:rsidRPr="004B0DE8">
        <w:rPr>
          <w:sz w:val="28"/>
          <w:szCs w:val="28"/>
          <w:lang w:val="uz-Cyrl-UZ"/>
        </w:rPr>
        <w:t>“Модулдаги таянч тушунчалар таҳлили”</w:t>
      </w:r>
    </w:p>
    <w:p w:rsidR="00B96DB5" w:rsidRPr="004B0DE8" w:rsidRDefault="00B96DB5" w:rsidP="00B96DB5">
      <w:pPr>
        <w:widowControl w:val="0"/>
        <w:tabs>
          <w:tab w:val="left" w:pos="2595"/>
        </w:tabs>
        <w:autoSpaceDE w:val="0"/>
        <w:autoSpaceDN w:val="0"/>
        <w:adjustRightInd w:val="0"/>
        <w:spacing w:line="276" w:lineRule="auto"/>
        <w:ind w:firstLine="600"/>
        <w:rPr>
          <w:sz w:val="28"/>
          <w:szCs w:val="28"/>
          <w:lang w:val="uz-Cyrl-UZ"/>
        </w:rPr>
      </w:pPr>
    </w:p>
    <w:tbl>
      <w:tblPr>
        <w:tblW w:w="9286" w:type="dxa"/>
        <w:jc w:val="center"/>
        <w:tblInd w:w="4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2717"/>
        <w:gridCol w:w="4819"/>
        <w:gridCol w:w="1750"/>
      </w:tblGrid>
      <w:tr w:rsidR="00B96DB5" w:rsidRPr="004B0DE8" w:rsidTr="0062352D">
        <w:trPr>
          <w:jc w:val="center"/>
        </w:trPr>
        <w:tc>
          <w:tcPr>
            <w:tcW w:w="2717" w:type="dxa"/>
            <w:shd w:val="clear" w:color="auto" w:fill="D9D9D9"/>
            <w:vAlign w:val="center"/>
          </w:tcPr>
          <w:p w:rsidR="00B96DB5" w:rsidRPr="004B0DE8" w:rsidRDefault="00B96DB5" w:rsidP="004B0DE8">
            <w:pPr>
              <w:widowControl w:val="0"/>
              <w:autoSpaceDE w:val="0"/>
              <w:autoSpaceDN w:val="0"/>
              <w:adjustRightInd w:val="0"/>
              <w:jc w:val="center"/>
              <w:rPr>
                <w:b/>
                <w:color w:val="000000"/>
                <w:sz w:val="28"/>
                <w:szCs w:val="28"/>
                <w:lang w:val="uz-Cyrl-UZ"/>
              </w:rPr>
            </w:pPr>
            <w:r w:rsidRPr="004B0DE8">
              <w:rPr>
                <w:b/>
                <w:color w:val="000000"/>
                <w:sz w:val="28"/>
                <w:szCs w:val="28"/>
                <w:lang w:val="uz-Cyrl-UZ"/>
              </w:rPr>
              <w:t>Тушунчалар</w:t>
            </w:r>
          </w:p>
        </w:tc>
        <w:tc>
          <w:tcPr>
            <w:tcW w:w="4819" w:type="dxa"/>
            <w:shd w:val="clear" w:color="auto" w:fill="D9D9D9"/>
            <w:vAlign w:val="center"/>
          </w:tcPr>
          <w:p w:rsidR="00B96DB5" w:rsidRPr="004B0DE8" w:rsidRDefault="00B96DB5" w:rsidP="004B0DE8">
            <w:pPr>
              <w:widowControl w:val="0"/>
              <w:autoSpaceDE w:val="0"/>
              <w:autoSpaceDN w:val="0"/>
              <w:adjustRightInd w:val="0"/>
              <w:jc w:val="center"/>
              <w:rPr>
                <w:b/>
                <w:color w:val="000000"/>
                <w:sz w:val="28"/>
                <w:szCs w:val="28"/>
                <w:lang w:val="uz-Cyrl-UZ"/>
              </w:rPr>
            </w:pPr>
            <w:r w:rsidRPr="004B0DE8">
              <w:rPr>
                <w:b/>
                <w:color w:val="000000"/>
                <w:sz w:val="28"/>
                <w:szCs w:val="28"/>
                <w:lang w:val="uz-Cyrl-UZ"/>
              </w:rPr>
              <w:t>Сизнингча бу тушунча қандай маънони англатади?</w:t>
            </w:r>
          </w:p>
        </w:tc>
        <w:tc>
          <w:tcPr>
            <w:tcW w:w="1750" w:type="dxa"/>
            <w:shd w:val="clear" w:color="auto" w:fill="D9D9D9"/>
            <w:vAlign w:val="center"/>
          </w:tcPr>
          <w:p w:rsidR="00B96DB5" w:rsidRPr="004B0DE8" w:rsidRDefault="00B96DB5" w:rsidP="004B0DE8">
            <w:pPr>
              <w:widowControl w:val="0"/>
              <w:autoSpaceDE w:val="0"/>
              <w:autoSpaceDN w:val="0"/>
              <w:adjustRightInd w:val="0"/>
              <w:jc w:val="center"/>
              <w:rPr>
                <w:b/>
                <w:color w:val="000000"/>
                <w:sz w:val="28"/>
                <w:szCs w:val="28"/>
                <w:lang w:val="uz-Cyrl-UZ"/>
              </w:rPr>
            </w:pPr>
            <w:r w:rsidRPr="004B0DE8">
              <w:rPr>
                <w:b/>
                <w:color w:val="000000"/>
                <w:sz w:val="28"/>
                <w:szCs w:val="28"/>
                <w:lang w:val="uz-Cyrl-UZ"/>
              </w:rPr>
              <w:t>Қўшимча маълумот</w:t>
            </w:r>
          </w:p>
        </w:tc>
      </w:tr>
      <w:tr w:rsidR="00B96DB5" w:rsidRPr="004B0DE8" w:rsidTr="0062352D">
        <w:trPr>
          <w:trHeight w:val="601"/>
          <w:jc w:val="center"/>
        </w:trPr>
        <w:tc>
          <w:tcPr>
            <w:tcW w:w="2717" w:type="dxa"/>
            <w:vAlign w:val="center"/>
          </w:tcPr>
          <w:p w:rsidR="00B96DB5" w:rsidRPr="0062352D" w:rsidRDefault="00B96DB5" w:rsidP="004B0DE8">
            <w:pPr>
              <w:rPr>
                <w:color w:val="000000"/>
                <w:lang w:val="uz-Cyrl-UZ"/>
              </w:rPr>
            </w:pPr>
            <w:r w:rsidRPr="0062352D">
              <w:rPr>
                <w:color w:val="000000"/>
                <w:lang w:val="uz-Cyrl-UZ"/>
              </w:rPr>
              <w:t>Пул</w:t>
            </w:r>
          </w:p>
        </w:tc>
        <w:tc>
          <w:tcPr>
            <w:tcW w:w="4819" w:type="dxa"/>
          </w:tcPr>
          <w:p w:rsidR="00B96DB5" w:rsidRPr="0062352D" w:rsidRDefault="00B96DB5" w:rsidP="004B0DE8">
            <w:pPr>
              <w:widowControl w:val="0"/>
              <w:autoSpaceDE w:val="0"/>
              <w:autoSpaceDN w:val="0"/>
              <w:adjustRightInd w:val="0"/>
              <w:rPr>
                <w:color w:val="000000"/>
                <w:lang w:val="uz-Cyrl-UZ"/>
              </w:rPr>
            </w:pPr>
            <w:r w:rsidRPr="0062352D">
              <w:rPr>
                <w:color w:val="000000"/>
                <w:lang w:val="uz-Cyrl-UZ"/>
              </w:rPr>
              <w:t xml:space="preserve">Махсус товар бўлиб, барча товарлар учун умумий эквивалент </w:t>
            </w:r>
          </w:p>
        </w:tc>
        <w:tc>
          <w:tcPr>
            <w:tcW w:w="1750" w:type="dxa"/>
          </w:tcPr>
          <w:p w:rsidR="00B96DB5" w:rsidRPr="004B0DE8" w:rsidRDefault="00B96DB5" w:rsidP="004B0DE8">
            <w:pPr>
              <w:widowControl w:val="0"/>
              <w:autoSpaceDE w:val="0"/>
              <w:autoSpaceDN w:val="0"/>
              <w:adjustRightInd w:val="0"/>
              <w:rPr>
                <w:color w:val="000000"/>
                <w:sz w:val="28"/>
                <w:szCs w:val="28"/>
                <w:lang w:val="uz-Cyrl-UZ"/>
              </w:rPr>
            </w:pPr>
          </w:p>
        </w:tc>
      </w:tr>
      <w:tr w:rsidR="00B96DB5" w:rsidRPr="004B0DE8" w:rsidTr="0062352D">
        <w:trPr>
          <w:trHeight w:val="601"/>
          <w:jc w:val="center"/>
        </w:trPr>
        <w:tc>
          <w:tcPr>
            <w:tcW w:w="2717" w:type="dxa"/>
            <w:vAlign w:val="center"/>
          </w:tcPr>
          <w:p w:rsidR="00B96DB5" w:rsidRPr="0062352D" w:rsidRDefault="00B96DB5" w:rsidP="004B0DE8">
            <w:pPr>
              <w:rPr>
                <w:color w:val="000000"/>
                <w:lang w:val="uz-Cyrl-UZ"/>
              </w:rPr>
            </w:pPr>
            <w:r w:rsidRPr="0062352D">
              <w:rPr>
                <w:color w:val="000000"/>
                <w:lang w:val="uz-Cyrl-UZ"/>
              </w:rPr>
              <w:t>Монетар сиёсат</w:t>
            </w:r>
          </w:p>
        </w:tc>
        <w:tc>
          <w:tcPr>
            <w:tcW w:w="4819" w:type="dxa"/>
          </w:tcPr>
          <w:p w:rsidR="00B96DB5" w:rsidRPr="0062352D" w:rsidRDefault="00B96DB5" w:rsidP="004B0DE8">
            <w:pPr>
              <w:widowControl w:val="0"/>
              <w:autoSpaceDE w:val="0"/>
              <w:autoSpaceDN w:val="0"/>
              <w:adjustRightInd w:val="0"/>
              <w:rPr>
                <w:color w:val="000000"/>
                <w:lang w:val="uz-Cyrl-UZ"/>
              </w:rPr>
            </w:pPr>
            <w:r w:rsidRPr="0062352D">
              <w:rPr>
                <w:color w:val="000000"/>
                <w:lang w:val="uz-Cyrl-UZ"/>
              </w:rPr>
              <w:t>Давлатнинг пул</w:t>
            </w:r>
            <w:r w:rsidRPr="0062352D">
              <w:rPr>
                <w:color w:val="000000"/>
              </w:rPr>
              <w:t>-</w:t>
            </w:r>
            <w:r w:rsidRPr="0062352D">
              <w:rPr>
                <w:color w:val="000000"/>
                <w:lang w:val="uz-Cyrl-UZ"/>
              </w:rPr>
              <w:t>кредит соҳасида амалга ошириладиган тадбирлар мажмуаси</w:t>
            </w:r>
          </w:p>
        </w:tc>
        <w:tc>
          <w:tcPr>
            <w:tcW w:w="1750" w:type="dxa"/>
          </w:tcPr>
          <w:p w:rsidR="00B96DB5" w:rsidRPr="004B0DE8" w:rsidRDefault="00B96DB5" w:rsidP="004B0DE8">
            <w:pPr>
              <w:widowControl w:val="0"/>
              <w:autoSpaceDE w:val="0"/>
              <w:autoSpaceDN w:val="0"/>
              <w:adjustRightInd w:val="0"/>
              <w:rPr>
                <w:color w:val="000000"/>
                <w:sz w:val="28"/>
                <w:szCs w:val="28"/>
                <w:lang w:val="uz-Cyrl-UZ"/>
              </w:rPr>
            </w:pPr>
          </w:p>
        </w:tc>
      </w:tr>
    </w:tbl>
    <w:p w:rsidR="00B96DB5" w:rsidRPr="004B0DE8" w:rsidRDefault="00B96DB5" w:rsidP="0062352D">
      <w:pPr>
        <w:spacing w:before="240" w:line="276" w:lineRule="auto"/>
        <w:ind w:firstLine="540"/>
        <w:jc w:val="both"/>
        <w:rPr>
          <w:sz w:val="28"/>
          <w:szCs w:val="28"/>
          <w:lang w:val="uz-Cyrl-UZ"/>
        </w:rPr>
      </w:pPr>
      <w:r w:rsidRPr="004B0DE8">
        <w:rPr>
          <w:b/>
          <w:sz w:val="28"/>
          <w:szCs w:val="28"/>
          <w:lang w:val="uz-Cyrl-UZ"/>
        </w:rPr>
        <w:t>Изоҳ:</w:t>
      </w:r>
      <w:r w:rsidRPr="004B0DE8">
        <w:rPr>
          <w:sz w:val="28"/>
          <w:szCs w:val="28"/>
          <w:lang w:val="uz-Cyrl-UZ"/>
        </w:rPr>
        <w:t xml:space="preserve"> Иккинчи устунчага қатнашчилар томонидан фикр билдирилади. Мазкур тушунчалар ҳақида қўшимча маълумот глоссарийда келтирилган. </w:t>
      </w:r>
    </w:p>
    <w:p w:rsidR="00846787" w:rsidRDefault="00846787">
      <w:pPr>
        <w:spacing w:after="200" w:line="276" w:lineRule="auto"/>
        <w:rPr>
          <w:b/>
          <w:sz w:val="28"/>
          <w:szCs w:val="28"/>
          <w:lang w:val="uz-Latn-UZ"/>
        </w:rPr>
      </w:pPr>
      <w:r>
        <w:rPr>
          <w:b/>
          <w:sz w:val="28"/>
          <w:szCs w:val="28"/>
          <w:lang w:val="uz-Latn-UZ"/>
        </w:rPr>
        <w:br w:type="page"/>
      </w:r>
    </w:p>
    <w:p w:rsidR="002530A8" w:rsidRPr="004B0DE8" w:rsidRDefault="002530A8" w:rsidP="0062352D">
      <w:pPr>
        <w:widowControl w:val="0"/>
        <w:autoSpaceDE w:val="0"/>
        <w:autoSpaceDN w:val="0"/>
        <w:adjustRightInd w:val="0"/>
        <w:jc w:val="center"/>
        <w:rPr>
          <w:b/>
          <w:sz w:val="28"/>
          <w:szCs w:val="28"/>
        </w:rPr>
      </w:pPr>
      <w:r w:rsidRPr="004B0DE8">
        <w:rPr>
          <w:b/>
          <w:sz w:val="28"/>
          <w:szCs w:val="28"/>
          <w:lang w:val="uz-Latn-UZ"/>
        </w:rPr>
        <w:lastRenderedPageBreak/>
        <w:t>III. НАЗАРИЙ МАТЕРИАЛЛАР</w:t>
      </w:r>
    </w:p>
    <w:p w:rsidR="002530A8" w:rsidRPr="004B0DE8" w:rsidRDefault="002530A8" w:rsidP="004B7980">
      <w:pPr>
        <w:widowControl w:val="0"/>
        <w:autoSpaceDE w:val="0"/>
        <w:autoSpaceDN w:val="0"/>
        <w:adjustRightInd w:val="0"/>
        <w:jc w:val="both"/>
        <w:rPr>
          <w:b/>
          <w:sz w:val="28"/>
          <w:szCs w:val="28"/>
        </w:rPr>
      </w:pPr>
    </w:p>
    <w:p w:rsidR="00F548C2" w:rsidRPr="00846787" w:rsidRDefault="00F548C2" w:rsidP="00F548C2">
      <w:pPr>
        <w:jc w:val="both"/>
        <w:rPr>
          <w:b/>
          <w:color w:val="4F81BD" w:themeColor="accent1"/>
          <w:sz w:val="28"/>
          <w:szCs w:val="28"/>
          <w:lang w:val="uz-Cyrl-UZ"/>
        </w:rPr>
      </w:pPr>
      <w:r w:rsidRPr="00846787">
        <w:rPr>
          <w:b/>
          <w:color w:val="4F81BD" w:themeColor="accent1"/>
          <w:sz w:val="28"/>
          <w:szCs w:val="28"/>
        </w:rPr>
        <w:t>1-</w:t>
      </w:r>
      <w:r w:rsidR="0014311B" w:rsidRPr="00846787">
        <w:rPr>
          <w:b/>
          <w:color w:val="4F81BD" w:themeColor="accent1"/>
          <w:sz w:val="28"/>
          <w:szCs w:val="28"/>
        </w:rPr>
        <w:t>мавзу</w:t>
      </w:r>
      <w:r w:rsidRPr="00846787">
        <w:rPr>
          <w:b/>
          <w:color w:val="4F81BD" w:themeColor="accent1"/>
          <w:sz w:val="28"/>
          <w:szCs w:val="28"/>
        </w:rPr>
        <w:t>: Банк инфо</w:t>
      </w:r>
      <w:r w:rsidR="00554CF4">
        <w:rPr>
          <w:b/>
          <w:color w:val="4F81BD" w:themeColor="accent1"/>
          <w:sz w:val="28"/>
          <w:szCs w:val="28"/>
        </w:rPr>
        <w:t>рмацион автоматлаштирилган техн</w:t>
      </w:r>
      <w:r w:rsidR="00554CF4">
        <w:rPr>
          <w:b/>
          <w:color w:val="4F81BD" w:themeColor="accent1"/>
          <w:sz w:val="28"/>
          <w:szCs w:val="28"/>
          <w:lang w:val="uz-Cyrl-UZ"/>
        </w:rPr>
        <w:t>о</w:t>
      </w:r>
      <w:r w:rsidRPr="00846787">
        <w:rPr>
          <w:b/>
          <w:color w:val="4F81BD" w:themeColor="accent1"/>
          <w:sz w:val="28"/>
          <w:szCs w:val="28"/>
        </w:rPr>
        <w:t>логияси таснифи.</w:t>
      </w:r>
    </w:p>
    <w:p w:rsidR="00846787" w:rsidRPr="00A25C8B" w:rsidRDefault="00847DC6" w:rsidP="00846787">
      <w:pPr>
        <w:ind w:firstLine="567"/>
        <w:jc w:val="both"/>
        <w:rPr>
          <w:b/>
          <w:bCs/>
          <w:color w:val="000000"/>
          <w:sz w:val="28"/>
          <w:szCs w:val="28"/>
          <w:lang w:val="uz-Cyrl-UZ"/>
        </w:rPr>
      </w:pPr>
      <w:r>
        <w:rPr>
          <w:b/>
          <w:bCs/>
          <w:noProof/>
          <w:color w:val="000000"/>
          <w:sz w:val="28"/>
          <w:szCs w:val="28"/>
        </w:rPr>
        <w:pict>
          <v:shapetype id="_x0000_t32" coordsize="21600,21600" o:spt="32" o:oned="t" path="m,l21600,21600e" filled="f">
            <v:path arrowok="t" fillok="f" o:connecttype="none"/>
            <o:lock v:ext="edit" shapetype="t"/>
          </v:shapetype>
          <v:shape id="_x0000_s1176" type="#_x0000_t32" style="position:absolute;left:0;text-align:left;margin-left:0;margin-top:2.25pt;width:499.05pt;height:.75pt;flip:y;z-index:251673600" o:connectortype="straight" strokecolor="#548dd4"/>
        </w:pict>
      </w:r>
    </w:p>
    <w:p w:rsidR="00846787" w:rsidRPr="00E46CFD" w:rsidRDefault="00846787" w:rsidP="00846787">
      <w:pPr>
        <w:jc w:val="center"/>
        <w:rPr>
          <w:b/>
          <w:sz w:val="28"/>
          <w:szCs w:val="28"/>
        </w:rPr>
      </w:pPr>
      <w:r w:rsidRPr="00E46CFD">
        <w:rPr>
          <w:b/>
          <w:sz w:val="28"/>
          <w:szCs w:val="28"/>
        </w:rPr>
        <w:t>РЕЖА</w:t>
      </w:r>
    </w:p>
    <w:p w:rsidR="00E9532A" w:rsidRPr="00E46CFD" w:rsidRDefault="00E9532A" w:rsidP="00E9532A">
      <w:pPr>
        <w:tabs>
          <w:tab w:val="num" w:pos="1080"/>
        </w:tabs>
        <w:ind w:firstLine="567"/>
        <w:jc w:val="both"/>
        <w:rPr>
          <w:b/>
          <w:sz w:val="28"/>
          <w:szCs w:val="28"/>
        </w:rPr>
      </w:pPr>
      <w:r>
        <w:rPr>
          <w:b/>
          <w:sz w:val="28"/>
          <w:szCs w:val="28"/>
          <w:lang w:val="uz-Cyrl-UZ"/>
        </w:rPr>
        <w:t>1</w:t>
      </w:r>
      <w:r w:rsidR="00846787">
        <w:rPr>
          <w:b/>
          <w:sz w:val="28"/>
          <w:szCs w:val="28"/>
          <w:lang w:val="uz-Cyrl-UZ"/>
        </w:rPr>
        <w:t xml:space="preserve">.1. </w:t>
      </w:r>
      <w:r>
        <w:rPr>
          <w:b/>
          <w:sz w:val="28"/>
          <w:szCs w:val="28"/>
          <w:lang w:val="uz-Cyrl-UZ"/>
        </w:rPr>
        <w:t>Тижорат банкларининг ягона ахборот базасини архитектураси</w:t>
      </w:r>
      <w:r w:rsidRPr="00E46CFD">
        <w:rPr>
          <w:b/>
          <w:sz w:val="28"/>
          <w:szCs w:val="28"/>
        </w:rPr>
        <w:t>.</w:t>
      </w:r>
    </w:p>
    <w:p w:rsidR="00363AFE" w:rsidRPr="00363AFE" w:rsidRDefault="00363AFE" w:rsidP="00363AFE">
      <w:pPr>
        <w:spacing w:line="264" w:lineRule="auto"/>
        <w:ind w:firstLine="567"/>
        <w:rPr>
          <w:b/>
          <w:sz w:val="28"/>
          <w:szCs w:val="28"/>
          <w:lang w:val="uz-Cyrl-UZ"/>
        </w:rPr>
      </w:pPr>
      <w:r w:rsidRPr="00363AFE">
        <w:rPr>
          <w:b/>
          <w:sz w:val="28"/>
          <w:szCs w:val="28"/>
          <w:lang w:val="uz-Cyrl-UZ"/>
        </w:rPr>
        <w:t>1.2. Маълумотлар базаси ва манбасининг умумий компонентлари.</w:t>
      </w:r>
    </w:p>
    <w:p w:rsidR="00363AFE" w:rsidRPr="004B0DE8" w:rsidRDefault="00E9532A" w:rsidP="00363AFE">
      <w:pPr>
        <w:ind w:firstLine="567"/>
        <w:jc w:val="both"/>
        <w:rPr>
          <w:b/>
          <w:sz w:val="28"/>
          <w:szCs w:val="28"/>
        </w:rPr>
      </w:pPr>
      <w:r>
        <w:rPr>
          <w:b/>
          <w:sz w:val="28"/>
          <w:szCs w:val="28"/>
          <w:lang w:val="uz-Cyrl-UZ"/>
        </w:rPr>
        <w:t>1</w:t>
      </w:r>
      <w:r w:rsidR="00846787">
        <w:rPr>
          <w:b/>
          <w:sz w:val="28"/>
          <w:szCs w:val="28"/>
          <w:lang w:val="uz-Cyrl-UZ"/>
        </w:rPr>
        <w:t xml:space="preserve">.3. </w:t>
      </w:r>
      <w:r w:rsidR="00363AFE" w:rsidRPr="004B0DE8">
        <w:rPr>
          <w:b/>
          <w:sz w:val="28"/>
          <w:szCs w:val="28"/>
        </w:rPr>
        <w:t>Функционал</w:t>
      </w:r>
      <w:r w:rsidR="00363AFE" w:rsidRPr="004B0DE8">
        <w:rPr>
          <w:b/>
          <w:sz w:val="28"/>
          <w:szCs w:val="28"/>
          <w:lang w:val="uz-Cyrl-UZ"/>
        </w:rPr>
        <w:t xml:space="preserve"> тизимчалар </w:t>
      </w:r>
      <w:r w:rsidR="00363AFE" w:rsidRPr="004B0DE8">
        <w:rPr>
          <w:b/>
          <w:sz w:val="28"/>
          <w:szCs w:val="28"/>
        </w:rPr>
        <w:t>ИАБС</w:t>
      </w:r>
      <w:r w:rsidR="00363AFE">
        <w:rPr>
          <w:b/>
          <w:sz w:val="28"/>
          <w:szCs w:val="28"/>
          <w:lang w:val="uz-Cyrl-UZ"/>
        </w:rPr>
        <w:t>.</w:t>
      </w:r>
      <w:r w:rsidR="00363AFE" w:rsidRPr="004B0DE8">
        <w:rPr>
          <w:b/>
          <w:sz w:val="28"/>
          <w:szCs w:val="28"/>
        </w:rPr>
        <w:t xml:space="preserve"> </w:t>
      </w:r>
    </w:p>
    <w:p w:rsidR="00363AFE" w:rsidRPr="00363AFE" w:rsidRDefault="00363AFE" w:rsidP="00363AFE">
      <w:pPr>
        <w:widowControl w:val="0"/>
        <w:autoSpaceDE w:val="0"/>
        <w:autoSpaceDN w:val="0"/>
        <w:adjustRightInd w:val="0"/>
        <w:ind w:firstLine="567"/>
        <w:jc w:val="both"/>
        <w:rPr>
          <w:b/>
          <w:sz w:val="28"/>
          <w:szCs w:val="28"/>
          <w:lang w:val="uz-Cyrl-UZ"/>
        </w:rPr>
      </w:pPr>
      <w:r w:rsidRPr="00363AFE">
        <w:rPr>
          <w:b/>
          <w:sz w:val="28"/>
          <w:szCs w:val="28"/>
          <w:lang w:val="uz-Cyrl-UZ"/>
        </w:rPr>
        <w:t>1.4. Банкла</w:t>
      </w:r>
      <w:r>
        <w:rPr>
          <w:b/>
          <w:sz w:val="28"/>
          <w:szCs w:val="28"/>
          <w:lang w:val="uz-Cyrl-UZ"/>
        </w:rPr>
        <w:t>р операцион тизимининг функцион</w:t>
      </w:r>
      <w:r w:rsidRPr="00363AFE">
        <w:rPr>
          <w:b/>
          <w:sz w:val="28"/>
          <w:szCs w:val="28"/>
          <w:lang w:val="uz-Cyrl-UZ"/>
        </w:rPr>
        <w:t>а</w:t>
      </w:r>
      <w:r>
        <w:rPr>
          <w:b/>
          <w:sz w:val="28"/>
          <w:szCs w:val="28"/>
          <w:lang w:val="uz-Cyrl-UZ"/>
        </w:rPr>
        <w:t>л</w:t>
      </w:r>
      <w:r w:rsidRPr="00363AFE">
        <w:rPr>
          <w:b/>
          <w:sz w:val="28"/>
          <w:szCs w:val="28"/>
          <w:lang w:val="uz-Cyrl-UZ"/>
        </w:rPr>
        <w:t xml:space="preserve"> элементлари. </w:t>
      </w:r>
    </w:p>
    <w:p w:rsidR="00846787" w:rsidRDefault="00846787" w:rsidP="00846787">
      <w:pPr>
        <w:tabs>
          <w:tab w:val="num" w:pos="1080"/>
        </w:tabs>
        <w:ind w:left="567"/>
        <w:rPr>
          <w:b/>
          <w:sz w:val="28"/>
          <w:szCs w:val="28"/>
          <w:lang w:val="uz-Cyrl-UZ"/>
        </w:rPr>
      </w:pPr>
    </w:p>
    <w:p w:rsidR="00E9532A" w:rsidRPr="00E9532A" w:rsidRDefault="00846787" w:rsidP="00846787">
      <w:pPr>
        <w:ind w:firstLine="567"/>
        <w:jc w:val="both"/>
        <w:rPr>
          <w:b/>
          <w:sz w:val="28"/>
          <w:szCs w:val="28"/>
          <w:lang w:val="uz-Cyrl-UZ"/>
        </w:rPr>
      </w:pPr>
      <w:r w:rsidRPr="00A25C8B">
        <w:rPr>
          <w:b/>
          <w:snapToGrid w:val="0"/>
          <w:color w:val="000000"/>
          <w:sz w:val="28"/>
          <w:szCs w:val="28"/>
        </w:rPr>
        <w:sym w:font="Wingdings" w:char="F040"/>
      </w:r>
      <w:r w:rsidRPr="00A25C8B">
        <w:rPr>
          <w:b/>
          <w:snapToGrid w:val="0"/>
          <w:color w:val="000000"/>
          <w:sz w:val="28"/>
          <w:szCs w:val="28"/>
          <w:lang w:val="uz-Cyrl-UZ"/>
        </w:rPr>
        <w:t xml:space="preserve"> </w:t>
      </w:r>
      <w:r w:rsidRPr="00A25C8B">
        <w:rPr>
          <w:b/>
          <w:sz w:val="28"/>
          <w:szCs w:val="28"/>
          <w:lang w:val="uz-Cyrl-UZ"/>
        </w:rPr>
        <w:t>Таянч иборалар</w:t>
      </w:r>
      <w:r>
        <w:rPr>
          <w:b/>
          <w:sz w:val="28"/>
          <w:szCs w:val="28"/>
          <w:lang w:val="uz-Cyrl-UZ"/>
        </w:rPr>
        <w:t xml:space="preserve">: </w:t>
      </w:r>
      <w:r w:rsidR="00E9532A" w:rsidRPr="003E661A">
        <w:rPr>
          <w:i/>
          <w:sz w:val="28"/>
          <w:szCs w:val="28"/>
          <w:lang w:val="uz-Cyrl-UZ"/>
        </w:rPr>
        <w:t>молиявий компаниялар,</w:t>
      </w:r>
      <w:r w:rsidR="00E9532A" w:rsidRPr="003E661A">
        <w:rPr>
          <w:b/>
          <w:i/>
          <w:sz w:val="28"/>
          <w:szCs w:val="28"/>
          <w:lang w:val="uz-Cyrl-UZ"/>
        </w:rPr>
        <w:t xml:space="preserve"> </w:t>
      </w:r>
      <w:r w:rsidR="003E661A" w:rsidRPr="003E661A">
        <w:rPr>
          <w:i/>
          <w:sz w:val="28"/>
          <w:szCs w:val="28"/>
          <w:lang w:val="uz-Cyrl-UZ"/>
        </w:rPr>
        <w:t xml:space="preserve">мижозга </w:t>
      </w:r>
      <w:r w:rsidR="00E9532A" w:rsidRPr="003E661A">
        <w:rPr>
          <w:i/>
          <w:sz w:val="28"/>
          <w:szCs w:val="28"/>
          <w:lang w:val="uz-Cyrl-UZ"/>
        </w:rPr>
        <w:t xml:space="preserve">хизмат кўрсатиш, платформа, </w:t>
      </w:r>
      <w:r w:rsidR="003E661A" w:rsidRPr="003E661A">
        <w:rPr>
          <w:i/>
          <w:sz w:val="28"/>
          <w:szCs w:val="28"/>
          <w:lang w:val="uz-Cyrl-UZ"/>
        </w:rPr>
        <w:t xml:space="preserve">актив фойдаланувчилар, сервер бўлимлари, метадата, кредит портфели, агрегатлаштирилган маълумотлар, тизим ядроси </w:t>
      </w:r>
    </w:p>
    <w:p w:rsidR="00846787" w:rsidRPr="00796FF3" w:rsidRDefault="00846787" w:rsidP="00846787">
      <w:pPr>
        <w:tabs>
          <w:tab w:val="num" w:pos="1080"/>
        </w:tabs>
        <w:ind w:left="567"/>
        <w:rPr>
          <w:b/>
          <w:sz w:val="28"/>
          <w:szCs w:val="28"/>
          <w:lang w:val="uz-Cyrl-UZ"/>
        </w:rPr>
      </w:pPr>
    </w:p>
    <w:p w:rsidR="00846787" w:rsidRPr="00E46CFD" w:rsidRDefault="00E9532A" w:rsidP="00846787">
      <w:pPr>
        <w:tabs>
          <w:tab w:val="num" w:pos="1080"/>
        </w:tabs>
        <w:ind w:firstLine="567"/>
        <w:jc w:val="both"/>
        <w:rPr>
          <w:b/>
          <w:sz w:val="28"/>
          <w:szCs w:val="28"/>
        </w:rPr>
      </w:pPr>
      <w:r>
        <w:rPr>
          <w:b/>
          <w:sz w:val="28"/>
          <w:szCs w:val="28"/>
          <w:lang w:val="uz-Cyrl-UZ"/>
        </w:rPr>
        <w:t>1</w:t>
      </w:r>
      <w:r w:rsidR="00846787">
        <w:rPr>
          <w:b/>
          <w:sz w:val="28"/>
          <w:szCs w:val="28"/>
          <w:lang w:val="uz-Cyrl-UZ"/>
        </w:rPr>
        <w:t>.1.</w:t>
      </w:r>
      <w:r w:rsidR="00846787" w:rsidRPr="00BE3A78">
        <w:rPr>
          <w:b/>
          <w:sz w:val="28"/>
          <w:szCs w:val="28"/>
          <w:lang w:val="uz-Cyrl-UZ"/>
        </w:rPr>
        <w:t xml:space="preserve"> </w:t>
      </w:r>
      <w:r>
        <w:rPr>
          <w:b/>
          <w:sz w:val="28"/>
          <w:szCs w:val="28"/>
          <w:lang w:val="uz-Cyrl-UZ"/>
        </w:rPr>
        <w:t>Тижорат банкларининг ягона ахборот базасини архитектураси</w:t>
      </w:r>
      <w:r w:rsidR="00846787" w:rsidRPr="00E46CFD">
        <w:rPr>
          <w:b/>
          <w:sz w:val="28"/>
          <w:szCs w:val="28"/>
        </w:rPr>
        <w:t>.</w:t>
      </w:r>
    </w:p>
    <w:p w:rsidR="00F548C2" w:rsidRPr="004B0DE8" w:rsidRDefault="00943A13" w:rsidP="00846787">
      <w:pPr>
        <w:tabs>
          <w:tab w:val="left" w:pos="993"/>
        </w:tabs>
        <w:ind w:firstLine="567"/>
        <w:jc w:val="both"/>
        <w:rPr>
          <w:sz w:val="28"/>
          <w:szCs w:val="28"/>
        </w:rPr>
      </w:pPr>
      <w:r>
        <w:rPr>
          <w:sz w:val="28"/>
          <w:szCs w:val="28"/>
          <w:lang w:val="uz-Cyrl-UZ"/>
        </w:rPr>
        <w:t>Ҳ</w:t>
      </w:r>
      <w:r w:rsidR="00F548C2" w:rsidRPr="004B0DE8">
        <w:rPr>
          <w:sz w:val="28"/>
          <w:szCs w:val="28"/>
        </w:rPr>
        <w:t>озирги замонда бозорда ўз  ҳолатини мустаҳкамлаш учун биринчи навбатда:</w:t>
      </w:r>
    </w:p>
    <w:p w:rsidR="00F548C2" w:rsidRPr="004B0DE8" w:rsidRDefault="00F548C2" w:rsidP="00846787">
      <w:pPr>
        <w:tabs>
          <w:tab w:val="left" w:pos="993"/>
        </w:tabs>
        <w:ind w:firstLine="567"/>
        <w:jc w:val="both"/>
        <w:rPr>
          <w:sz w:val="28"/>
          <w:szCs w:val="28"/>
        </w:rPr>
      </w:pPr>
      <w:r w:rsidRPr="004B0DE8">
        <w:rPr>
          <w:sz w:val="28"/>
          <w:szCs w:val="28"/>
        </w:rPr>
        <w:t>Ўз фаолиятини кенгайтириш харажатларини камайтириш даромадликни ошириш ва замонавий техналогиялардан молия институтлари оператив фойдаланишликлар  қайси-ки, қарорлар қабул қилиш жараёнида, аналитик ва ҳисоб функсияларини автоматлаштиришни тақоза етади, ҳамда  пул оқимлари қиммат баҳо қ</w:t>
      </w:r>
      <w:proofErr w:type="gramStart"/>
      <w:r w:rsidRPr="004B0DE8">
        <w:rPr>
          <w:sz w:val="28"/>
          <w:szCs w:val="28"/>
        </w:rPr>
        <w:t>о</w:t>
      </w:r>
      <w:proofErr w:type="gramEnd"/>
      <w:r w:rsidRPr="004B0DE8">
        <w:rPr>
          <w:sz w:val="28"/>
          <w:szCs w:val="28"/>
        </w:rPr>
        <w:t>ғозлар оқими ва ҳужжатларни айланишини бошқаришига ёрдам беради.</w:t>
      </w:r>
    </w:p>
    <w:p w:rsidR="00F548C2" w:rsidRPr="004B0DE8" w:rsidRDefault="00F548C2" w:rsidP="00846787">
      <w:pPr>
        <w:tabs>
          <w:tab w:val="left" w:pos="993"/>
        </w:tabs>
        <w:ind w:firstLine="567"/>
        <w:jc w:val="both"/>
        <w:rPr>
          <w:sz w:val="28"/>
          <w:szCs w:val="28"/>
        </w:rPr>
      </w:pPr>
      <w:r w:rsidRPr="004B0DE8">
        <w:rPr>
          <w:sz w:val="28"/>
          <w:szCs w:val="28"/>
        </w:rPr>
        <w:t>Янги техн</w:t>
      </w:r>
      <w:r w:rsidRPr="004B0DE8">
        <w:rPr>
          <w:sz w:val="28"/>
          <w:szCs w:val="28"/>
          <w:lang w:val="uz-Latn-UZ"/>
        </w:rPr>
        <w:t>о</w:t>
      </w:r>
      <w:r w:rsidRPr="004B0DE8">
        <w:rPr>
          <w:sz w:val="28"/>
          <w:szCs w:val="28"/>
        </w:rPr>
        <w:t>логияларни қўллаш молия ташкилотини рақобат потен</w:t>
      </w:r>
      <w:r w:rsidRPr="004B0DE8">
        <w:rPr>
          <w:sz w:val="28"/>
          <w:szCs w:val="28"/>
          <w:lang w:val="uz-Latn-UZ"/>
        </w:rPr>
        <w:t>ц</w:t>
      </w:r>
      <w:r w:rsidRPr="004B0DE8">
        <w:rPr>
          <w:sz w:val="28"/>
          <w:szCs w:val="28"/>
        </w:rPr>
        <w:t>иалини кенгайтиришга ёрдам беради. Молиявий компаниялар томонидан таклиф қилинаётган турли хил ишланмалар молия институтларининг ози</w:t>
      </w:r>
      <w:proofErr w:type="gramStart"/>
      <w:r w:rsidRPr="004B0DE8">
        <w:rPr>
          <w:sz w:val="28"/>
          <w:szCs w:val="28"/>
        </w:rPr>
        <w:t>қ-</w:t>
      </w:r>
      <w:proofErr w:type="gramEnd"/>
      <w:r w:rsidRPr="004B0DE8">
        <w:rPr>
          <w:sz w:val="28"/>
          <w:szCs w:val="28"/>
        </w:rPr>
        <w:t>овқат ва хизмат кўрсатиш бўйича техналогик қарорларини такомиллаштиришга ёрдам беради.</w:t>
      </w:r>
    </w:p>
    <w:p w:rsidR="00F548C2" w:rsidRPr="004B0DE8" w:rsidRDefault="00F548C2" w:rsidP="00846787">
      <w:pPr>
        <w:tabs>
          <w:tab w:val="left" w:pos="993"/>
        </w:tabs>
        <w:ind w:firstLine="567"/>
        <w:jc w:val="both"/>
        <w:rPr>
          <w:sz w:val="28"/>
          <w:szCs w:val="28"/>
        </w:rPr>
      </w:pPr>
      <w:r w:rsidRPr="004B0DE8">
        <w:rPr>
          <w:sz w:val="28"/>
          <w:szCs w:val="28"/>
        </w:rPr>
        <w:t xml:space="preserve">Молия институтларини асосий муаммоси шундаки:  талаб қилинаётган техналогияларни </w:t>
      </w:r>
      <w:proofErr w:type="gramStart"/>
      <w:r w:rsidRPr="004B0DE8">
        <w:rPr>
          <w:sz w:val="28"/>
          <w:szCs w:val="28"/>
        </w:rPr>
        <w:t>тўғри</w:t>
      </w:r>
      <w:proofErr w:type="gramEnd"/>
      <w:r w:rsidRPr="004B0DE8">
        <w:rPr>
          <w:sz w:val="28"/>
          <w:szCs w:val="28"/>
        </w:rPr>
        <w:t xml:space="preserve"> танлаш ва улардан самарали фойдаланиш, бажараётган ишини сифатини оширишга қаратади. Мижозга хизмат кўрсатишни янги даражага кўтариш учун ягона умумкорпоратив техналогик инфраструктурага ега бўлиш зарурати туғилади, бу еса амалий тизимни такомиллаштиришга </w:t>
      </w:r>
      <w:proofErr w:type="gramStart"/>
      <w:r w:rsidRPr="004B0DE8">
        <w:rPr>
          <w:sz w:val="28"/>
          <w:szCs w:val="28"/>
        </w:rPr>
        <w:t>к</w:t>
      </w:r>
      <w:proofErr w:type="gramEnd"/>
      <w:r w:rsidRPr="004B0DE8">
        <w:rPr>
          <w:sz w:val="28"/>
          <w:szCs w:val="28"/>
        </w:rPr>
        <w:t>ўмак беради.</w:t>
      </w:r>
      <w:r w:rsidR="00A17755">
        <w:rPr>
          <w:rStyle w:val="afa"/>
          <w:sz w:val="28"/>
          <w:szCs w:val="28"/>
        </w:rPr>
        <w:footnoteReference w:id="2"/>
      </w:r>
    </w:p>
    <w:p w:rsidR="00F548C2" w:rsidRPr="004B0DE8" w:rsidRDefault="00F548C2" w:rsidP="00846787">
      <w:pPr>
        <w:tabs>
          <w:tab w:val="left" w:pos="993"/>
        </w:tabs>
        <w:ind w:firstLine="567"/>
        <w:jc w:val="both"/>
        <w:rPr>
          <w:sz w:val="28"/>
          <w:szCs w:val="28"/>
        </w:rPr>
      </w:pPr>
      <w:r w:rsidRPr="004B0DE8">
        <w:rPr>
          <w:sz w:val="28"/>
          <w:szCs w:val="28"/>
        </w:rPr>
        <w:t xml:space="preserve">Банклар ва </w:t>
      </w:r>
      <w:proofErr w:type="gramStart"/>
      <w:r w:rsidRPr="004B0DE8">
        <w:rPr>
          <w:sz w:val="28"/>
          <w:szCs w:val="28"/>
        </w:rPr>
        <w:t>бош</w:t>
      </w:r>
      <w:proofErr w:type="gramEnd"/>
      <w:r w:rsidRPr="004B0DE8">
        <w:rPr>
          <w:sz w:val="28"/>
          <w:szCs w:val="28"/>
        </w:rPr>
        <w:t>қа молия институтлари ахборот тизимларнинг  мавжудлиги қуйдаги муҳим омиллар билан шартланади:</w:t>
      </w:r>
    </w:p>
    <w:p w:rsidR="00F548C2" w:rsidRPr="004B0DE8" w:rsidRDefault="00F548C2" w:rsidP="00846787">
      <w:pPr>
        <w:tabs>
          <w:tab w:val="left" w:pos="993"/>
        </w:tabs>
        <w:ind w:firstLine="567"/>
        <w:jc w:val="both"/>
        <w:rPr>
          <w:sz w:val="28"/>
          <w:szCs w:val="28"/>
        </w:rPr>
      </w:pPr>
      <w:r w:rsidRPr="004B0DE8">
        <w:rPr>
          <w:sz w:val="28"/>
          <w:szCs w:val="28"/>
        </w:rPr>
        <w:t>Биринчидан, техналогияларни мукаммаллаштириш натижасида юзага келадиган тизимларни доимий ўзгартириш зарурияти, иккинчидан молиявий бозорлар ва мижозлар еҳтиёжларининг ривожланиши.</w:t>
      </w:r>
    </w:p>
    <w:p w:rsidR="00F548C2" w:rsidRPr="004B0DE8" w:rsidRDefault="00F548C2" w:rsidP="00846787">
      <w:pPr>
        <w:tabs>
          <w:tab w:val="left" w:pos="993"/>
        </w:tabs>
        <w:ind w:firstLine="567"/>
        <w:jc w:val="both"/>
        <w:rPr>
          <w:sz w:val="28"/>
          <w:szCs w:val="28"/>
        </w:rPr>
      </w:pPr>
      <w:r w:rsidRPr="004B0DE8">
        <w:rPr>
          <w:sz w:val="28"/>
          <w:szCs w:val="28"/>
        </w:rPr>
        <w:lastRenderedPageBreak/>
        <w:t>Информатион ахборот тизимини ривожлантириш стратегиясини асослаш ҳозирги шароитда очиқ информацион тизимни қўллаш, кенг миқёсда стандартларни ишлатишни асослайди, яъни қабул қилинаётган кенг кўламли қарорларни бир платформадан бошқасига ўтишига ёрдам беради.</w:t>
      </w:r>
    </w:p>
    <w:p w:rsidR="00F548C2" w:rsidRPr="004B0DE8" w:rsidRDefault="00F548C2" w:rsidP="00846787">
      <w:pPr>
        <w:tabs>
          <w:tab w:val="left" w:pos="993"/>
        </w:tabs>
        <w:ind w:firstLine="567"/>
        <w:jc w:val="both"/>
        <w:rPr>
          <w:sz w:val="28"/>
          <w:szCs w:val="28"/>
        </w:rPr>
      </w:pPr>
      <w:r w:rsidRPr="004B0DE8">
        <w:rPr>
          <w:sz w:val="28"/>
          <w:szCs w:val="28"/>
        </w:rPr>
        <w:t xml:space="preserve">Амал қилиб турган тизим, яъни модификация ва локализация тизимини янада ўстириш янгидан қайта лойиҳалаштириш емас, балки лойиҳани татбиқ қилиш жараёнида алътернатив қарорларни келгусида танлашни сақлаш тизимни амал қилиш жараёнида базавий </w:t>
      </w:r>
      <w:proofErr w:type="gramStart"/>
      <w:r w:rsidRPr="004B0DE8">
        <w:rPr>
          <w:sz w:val="28"/>
          <w:szCs w:val="28"/>
        </w:rPr>
        <w:t>лойи</w:t>
      </w:r>
      <w:proofErr w:type="gramEnd"/>
      <w:r w:rsidRPr="004B0DE8">
        <w:rPr>
          <w:sz w:val="28"/>
          <w:szCs w:val="28"/>
        </w:rPr>
        <w:t>ҳа қарорларини стандарт даражада очиқлигини талаб етади.</w:t>
      </w:r>
    </w:p>
    <w:p w:rsidR="00F548C2" w:rsidRPr="004B0DE8" w:rsidRDefault="00F548C2" w:rsidP="00846787">
      <w:pPr>
        <w:tabs>
          <w:tab w:val="left" w:pos="993"/>
        </w:tabs>
        <w:ind w:firstLine="567"/>
        <w:jc w:val="both"/>
        <w:rPr>
          <w:sz w:val="28"/>
          <w:szCs w:val="28"/>
        </w:rPr>
      </w:pPr>
      <w:r w:rsidRPr="004B0DE8">
        <w:rPr>
          <w:sz w:val="28"/>
          <w:szCs w:val="28"/>
        </w:rPr>
        <w:t>Очиқлик. Очиқ тизимларни консепсиялари, методлари ва стандартларини асосий мақсадлари дастурларини умумиқтисод самарасини ошириш ва уларни мобиллигини таъминлаш киради.</w:t>
      </w:r>
      <w:r w:rsidR="007059A6">
        <w:rPr>
          <w:rStyle w:val="afa"/>
          <w:sz w:val="28"/>
          <w:szCs w:val="28"/>
        </w:rPr>
        <w:footnoteReference w:id="3"/>
      </w:r>
    </w:p>
    <w:p w:rsidR="00F548C2" w:rsidRPr="004B0DE8" w:rsidRDefault="00F548C2" w:rsidP="003E661A">
      <w:pPr>
        <w:tabs>
          <w:tab w:val="left" w:pos="993"/>
        </w:tabs>
        <w:ind w:firstLine="567"/>
        <w:jc w:val="both"/>
        <w:rPr>
          <w:sz w:val="28"/>
          <w:szCs w:val="28"/>
          <w:lang w:val="uz-Cyrl-UZ"/>
        </w:rPr>
      </w:pPr>
      <w:r w:rsidRPr="004B0DE8">
        <w:rPr>
          <w:sz w:val="28"/>
          <w:szCs w:val="28"/>
          <w:lang w:val="uz-Cyrl-UZ"/>
        </w:rPr>
        <w:t>Тижорат  банкининг  ягона  ахборот базасини шакллантириш шароитида  асосий офис учун  асосий воситалар.</w:t>
      </w:r>
      <w:r w:rsidR="00E9532A">
        <w:rPr>
          <w:sz w:val="28"/>
          <w:szCs w:val="28"/>
          <w:lang w:val="uz-Cyrl-UZ"/>
        </w:rPr>
        <w:t xml:space="preserve"> </w:t>
      </w:r>
      <w:r w:rsidRPr="004B0DE8">
        <w:rPr>
          <w:sz w:val="28"/>
          <w:szCs w:val="28"/>
          <w:lang w:val="uz-Cyrl-UZ"/>
        </w:rPr>
        <w:t xml:space="preserve">Асосий банкнинг ахборотларни сақлаш марказига (МАСМ ТБМО) ва маьлумотларни қайта ишлаш бўлимига  қўйилган техник талаблар  тижорат банкининг мижозлар сонини аниқлайди,  банк томонидан тақдим қилинаётган хизматлар номенклатурасини ҳамда бош бошқарув банкининг бўлимлар сонини ва ҳизмат кўрсатишнинг аналитик даражасини  белгилаб беради. </w:t>
      </w:r>
    </w:p>
    <w:p w:rsidR="00F548C2" w:rsidRDefault="00F548C2" w:rsidP="00846787">
      <w:pPr>
        <w:ind w:firstLine="567"/>
        <w:jc w:val="right"/>
        <w:rPr>
          <w:sz w:val="28"/>
          <w:szCs w:val="28"/>
          <w:lang w:val="uz-Cyrl-UZ"/>
        </w:rPr>
      </w:pPr>
      <w:r w:rsidRPr="004B0DE8">
        <w:rPr>
          <w:sz w:val="28"/>
          <w:szCs w:val="28"/>
          <w:lang w:val="uz-Cyrl-UZ"/>
        </w:rPr>
        <w:t>1 – жадвал.</w:t>
      </w:r>
    </w:p>
    <w:p w:rsidR="00943A13" w:rsidRPr="003E661A" w:rsidRDefault="00846787" w:rsidP="00846787">
      <w:pPr>
        <w:ind w:left="360"/>
        <w:jc w:val="center"/>
        <w:rPr>
          <w:i/>
          <w:sz w:val="28"/>
          <w:szCs w:val="28"/>
          <w:lang w:val="uz-Cyrl-UZ"/>
        </w:rPr>
      </w:pPr>
      <w:r w:rsidRPr="003E661A">
        <w:rPr>
          <w:i/>
          <w:sz w:val="28"/>
          <w:szCs w:val="28"/>
          <w:lang w:val="uz-Cyrl-UZ"/>
        </w:rPr>
        <w:t>Тижорат  банкининг  ахборотларни сақлаш ва қайта ишлаш базаси</w:t>
      </w:r>
    </w:p>
    <w:tbl>
      <w:tblPr>
        <w:tblpPr w:leftFromText="180" w:rightFromText="180" w:vertAnchor="text" w:horzAnchor="margin" w:tblpXSpec="center" w:tblpY="51"/>
        <w:tblW w:w="9530" w:type="dxa"/>
        <w:tblLook w:val="04A0"/>
      </w:tblPr>
      <w:tblGrid>
        <w:gridCol w:w="2093"/>
        <w:gridCol w:w="1276"/>
        <w:gridCol w:w="1285"/>
        <w:gridCol w:w="1221"/>
        <w:gridCol w:w="1622"/>
        <w:gridCol w:w="2033"/>
      </w:tblGrid>
      <w:tr w:rsidR="00F548C2" w:rsidRPr="003E661A" w:rsidTr="00846787">
        <w:trPr>
          <w:trHeight w:val="585"/>
        </w:trPr>
        <w:tc>
          <w:tcPr>
            <w:tcW w:w="2093" w:type="dxa"/>
            <w:tcBorders>
              <w:top w:val="single" w:sz="4" w:space="0" w:color="auto"/>
              <w:left w:val="single" w:sz="4" w:space="0" w:color="auto"/>
              <w:bottom w:val="single" w:sz="4" w:space="0" w:color="auto"/>
              <w:right w:val="single" w:sz="4" w:space="0" w:color="auto"/>
            </w:tcBorders>
            <w:noWrap/>
            <w:vAlign w:val="center"/>
            <w:hideMark/>
          </w:tcPr>
          <w:p w:rsidR="00F548C2" w:rsidRPr="003E661A" w:rsidRDefault="00F548C2" w:rsidP="003E661A">
            <w:pPr>
              <w:spacing w:line="360" w:lineRule="auto"/>
              <w:jc w:val="center"/>
              <w:rPr>
                <w:color w:val="000000"/>
              </w:rPr>
            </w:pPr>
            <w:r w:rsidRPr="003E661A">
              <w:rPr>
                <w:color w:val="000000"/>
                <w:lang w:val="uz-Cyrl-UZ"/>
              </w:rPr>
              <w:t>Банкнинг хусусиятлари</w:t>
            </w:r>
          </w:p>
        </w:tc>
        <w:tc>
          <w:tcPr>
            <w:tcW w:w="1276" w:type="dxa"/>
            <w:vMerge w:val="restart"/>
            <w:tcBorders>
              <w:top w:val="single" w:sz="4" w:space="0" w:color="auto"/>
              <w:left w:val="single" w:sz="4" w:space="0" w:color="auto"/>
              <w:bottom w:val="single" w:sz="4" w:space="0" w:color="000000"/>
              <w:right w:val="single" w:sz="4" w:space="0" w:color="auto"/>
            </w:tcBorders>
            <w:noWrap/>
            <w:vAlign w:val="center"/>
            <w:hideMark/>
          </w:tcPr>
          <w:p w:rsidR="00F548C2" w:rsidRPr="003E661A" w:rsidRDefault="00F548C2" w:rsidP="003E661A">
            <w:pPr>
              <w:spacing w:line="360" w:lineRule="auto"/>
              <w:jc w:val="center"/>
              <w:rPr>
                <w:color w:val="000000"/>
              </w:rPr>
            </w:pPr>
            <w:r w:rsidRPr="003E661A">
              <w:rPr>
                <w:color w:val="000000"/>
                <w:lang w:val="uz-Cyrl-UZ"/>
              </w:rPr>
              <w:t>ТБ даги ҳисоб-варақлар миқдори</w:t>
            </w:r>
          </w:p>
        </w:tc>
        <w:tc>
          <w:tcPr>
            <w:tcW w:w="1285" w:type="dxa"/>
            <w:vMerge w:val="restart"/>
            <w:tcBorders>
              <w:top w:val="single" w:sz="4" w:space="0" w:color="auto"/>
              <w:left w:val="single" w:sz="4" w:space="0" w:color="auto"/>
              <w:bottom w:val="single" w:sz="4" w:space="0" w:color="000000"/>
              <w:right w:val="single" w:sz="4" w:space="0" w:color="auto"/>
            </w:tcBorders>
            <w:noWrap/>
            <w:vAlign w:val="center"/>
            <w:hideMark/>
          </w:tcPr>
          <w:p w:rsidR="00F548C2" w:rsidRPr="003E661A" w:rsidRDefault="00F548C2" w:rsidP="003E661A">
            <w:pPr>
              <w:spacing w:line="360" w:lineRule="auto"/>
              <w:jc w:val="center"/>
              <w:rPr>
                <w:color w:val="000000"/>
              </w:rPr>
            </w:pPr>
            <w:r w:rsidRPr="003E661A">
              <w:rPr>
                <w:color w:val="000000"/>
                <w:lang w:val="uz-Cyrl-UZ"/>
              </w:rPr>
              <w:t>Мижозлар хисоб-варақлар миқдори</w:t>
            </w:r>
          </w:p>
        </w:tc>
        <w:tc>
          <w:tcPr>
            <w:tcW w:w="1221" w:type="dxa"/>
            <w:vMerge w:val="restart"/>
            <w:tcBorders>
              <w:top w:val="single" w:sz="4" w:space="0" w:color="auto"/>
              <w:left w:val="single" w:sz="4" w:space="0" w:color="auto"/>
              <w:bottom w:val="single" w:sz="4" w:space="0" w:color="000000"/>
              <w:right w:val="single" w:sz="4" w:space="0" w:color="auto"/>
            </w:tcBorders>
            <w:noWrap/>
            <w:vAlign w:val="center"/>
            <w:hideMark/>
          </w:tcPr>
          <w:p w:rsidR="00F548C2" w:rsidRPr="003E661A" w:rsidRDefault="00F548C2" w:rsidP="003E661A">
            <w:pPr>
              <w:spacing w:line="360" w:lineRule="auto"/>
              <w:jc w:val="center"/>
              <w:rPr>
                <w:color w:val="000000"/>
                <w:lang w:val="uz-Cyrl-UZ"/>
              </w:rPr>
            </w:pPr>
            <w:r w:rsidRPr="003E661A">
              <w:rPr>
                <w:color w:val="000000"/>
                <w:lang w:val="uz-Cyrl-UZ"/>
              </w:rPr>
              <w:t>Бўлимлар миқдори</w:t>
            </w:r>
          </w:p>
        </w:tc>
        <w:tc>
          <w:tcPr>
            <w:tcW w:w="1622" w:type="dxa"/>
            <w:vMerge w:val="restart"/>
            <w:tcBorders>
              <w:top w:val="single" w:sz="4" w:space="0" w:color="auto"/>
              <w:left w:val="single" w:sz="4" w:space="0" w:color="auto"/>
              <w:bottom w:val="single" w:sz="4" w:space="0" w:color="000000"/>
              <w:right w:val="single" w:sz="4" w:space="0" w:color="auto"/>
            </w:tcBorders>
            <w:noWrap/>
            <w:vAlign w:val="center"/>
            <w:hideMark/>
          </w:tcPr>
          <w:p w:rsidR="00F548C2" w:rsidRPr="003E661A" w:rsidRDefault="00F548C2" w:rsidP="003E661A">
            <w:pPr>
              <w:spacing w:line="360" w:lineRule="auto"/>
              <w:jc w:val="center"/>
              <w:rPr>
                <w:color w:val="000000"/>
                <w:lang w:val="uz-Cyrl-UZ"/>
              </w:rPr>
            </w:pPr>
            <w:r w:rsidRPr="003E661A">
              <w:rPr>
                <w:color w:val="000000"/>
                <w:lang w:val="uz-Cyrl-UZ"/>
              </w:rPr>
              <w:t>1-минутдаги сўровлар миқдори</w:t>
            </w:r>
          </w:p>
        </w:tc>
        <w:tc>
          <w:tcPr>
            <w:tcW w:w="2033" w:type="dxa"/>
            <w:vMerge w:val="restart"/>
            <w:tcBorders>
              <w:top w:val="single" w:sz="4" w:space="0" w:color="auto"/>
              <w:left w:val="single" w:sz="4" w:space="0" w:color="auto"/>
              <w:bottom w:val="single" w:sz="4" w:space="0" w:color="000000"/>
              <w:right w:val="single" w:sz="4" w:space="0" w:color="auto"/>
            </w:tcBorders>
            <w:noWrap/>
            <w:vAlign w:val="center"/>
            <w:hideMark/>
          </w:tcPr>
          <w:p w:rsidR="00F548C2" w:rsidRPr="003E661A" w:rsidRDefault="00F548C2" w:rsidP="003E661A">
            <w:pPr>
              <w:spacing w:line="360" w:lineRule="auto"/>
              <w:jc w:val="center"/>
              <w:rPr>
                <w:color w:val="000000"/>
              </w:rPr>
            </w:pPr>
            <w:r w:rsidRPr="003E661A">
              <w:rPr>
                <w:color w:val="000000"/>
                <w:lang w:val="uz-Cyrl-UZ"/>
              </w:rPr>
              <w:t>Актив фойдаланувчилар миқдори</w:t>
            </w:r>
          </w:p>
        </w:tc>
      </w:tr>
      <w:tr w:rsidR="00F548C2" w:rsidRPr="003E661A" w:rsidTr="00846787">
        <w:trPr>
          <w:trHeight w:val="855"/>
        </w:trPr>
        <w:tc>
          <w:tcPr>
            <w:tcW w:w="2093" w:type="dxa"/>
            <w:tcBorders>
              <w:top w:val="nil"/>
              <w:left w:val="single" w:sz="4" w:space="0" w:color="auto"/>
              <w:bottom w:val="single" w:sz="4" w:space="0" w:color="auto"/>
              <w:right w:val="single" w:sz="4" w:space="0" w:color="auto"/>
            </w:tcBorders>
            <w:noWrap/>
            <w:vAlign w:val="center"/>
            <w:hideMark/>
          </w:tcPr>
          <w:p w:rsidR="00F548C2" w:rsidRPr="003E661A" w:rsidRDefault="00F548C2" w:rsidP="003E661A">
            <w:pPr>
              <w:spacing w:line="360" w:lineRule="auto"/>
              <w:jc w:val="center"/>
              <w:rPr>
                <w:color w:val="000000"/>
              </w:rPr>
            </w:pPr>
            <w:r w:rsidRPr="003E661A">
              <w:rPr>
                <w:lang w:val="uz-Cyrl-UZ"/>
              </w:rPr>
              <w:t>МАСМ ТБМО га қўйилган техник  хусусиятлар</w:t>
            </w: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F548C2" w:rsidRPr="003E661A" w:rsidRDefault="00F548C2" w:rsidP="003E661A">
            <w:pPr>
              <w:spacing w:line="360" w:lineRule="auto"/>
              <w:rPr>
                <w:color w:val="000000"/>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F548C2" w:rsidRPr="003E661A" w:rsidRDefault="00F548C2" w:rsidP="003E661A">
            <w:pPr>
              <w:spacing w:line="360" w:lineRule="auto"/>
              <w:rPr>
                <w:color w:val="000000"/>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F548C2" w:rsidRPr="003E661A" w:rsidRDefault="00F548C2" w:rsidP="003E661A">
            <w:pPr>
              <w:spacing w:line="360" w:lineRule="auto"/>
              <w:rPr>
                <w:color w:val="000000"/>
                <w:lang w:val="uz-Cyrl-UZ"/>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F548C2" w:rsidRPr="003E661A" w:rsidRDefault="00F548C2" w:rsidP="003E661A">
            <w:pPr>
              <w:spacing w:line="360" w:lineRule="auto"/>
              <w:rPr>
                <w:color w:val="000000"/>
                <w:lang w:val="uz-Cyrl-UZ"/>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F548C2" w:rsidRPr="003E661A" w:rsidRDefault="00F548C2" w:rsidP="003E661A">
            <w:pPr>
              <w:spacing w:line="360" w:lineRule="auto"/>
              <w:rPr>
                <w:color w:val="000000"/>
              </w:rPr>
            </w:pPr>
          </w:p>
        </w:tc>
      </w:tr>
      <w:tr w:rsidR="00F548C2" w:rsidRPr="003E661A" w:rsidTr="00846787">
        <w:trPr>
          <w:trHeight w:val="300"/>
        </w:trPr>
        <w:tc>
          <w:tcPr>
            <w:tcW w:w="2093" w:type="dxa"/>
            <w:tcBorders>
              <w:top w:val="nil"/>
              <w:left w:val="single" w:sz="4" w:space="0" w:color="auto"/>
              <w:bottom w:val="single" w:sz="4" w:space="0" w:color="auto"/>
              <w:right w:val="single" w:sz="4" w:space="0" w:color="auto"/>
            </w:tcBorders>
            <w:noWrap/>
            <w:vAlign w:val="center"/>
            <w:hideMark/>
          </w:tcPr>
          <w:p w:rsidR="00F548C2" w:rsidRPr="003E661A" w:rsidRDefault="00F548C2" w:rsidP="003E661A">
            <w:pPr>
              <w:spacing w:line="360" w:lineRule="auto"/>
              <w:jc w:val="center"/>
              <w:rPr>
                <w:color w:val="000000"/>
              </w:rPr>
            </w:pPr>
            <w:r w:rsidRPr="003E661A">
              <w:rPr>
                <w:color w:val="000000"/>
              </w:rPr>
              <w:t>1-варинт</w:t>
            </w:r>
          </w:p>
        </w:tc>
        <w:tc>
          <w:tcPr>
            <w:tcW w:w="1276" w:type="dxa"/>
            <w:tcBorders>
              <w:top w:val="nil"/>
              <w:left w:val="nil"/>
              <w:bottom w:val="single" w:sz="4" w:space="0" w:color="auto"/>
              <w:right w:val="single" w:sz="4" w:space="0" w:color="auto"/>
            </w:tcBorders>
            <w:noWrap/>
            <w:vAlign w:val="center"/>
            <w:hideMark/>
          </w:tcPr>
          <w:p w:rsidR="00F548C2" w:rsidRPr="003E661A" w:rsidRDefault="00F548C2" w:rsidP="003E661A">
            <w:pPr>
              <w:spacing w:line="360" w:lineRule="auto"/>
              <w:jc w:val="center"/>
              <w:rPr>
                <w:color w:val="000000"/>
                <w:lang w:val="uz-Cyrl-UZ"/>
              </w:rPr>
            </w:pPr>
            <w:r w:rsidRPr="003E661A">
              <w:rPr>
                <w:color w:val="000000"/>
                <w:lang w:val="uz-Cyrl-UZ"/>
              </w:rPr>
              <w:t>2000</w:t>
            </w:r>
          </w:p>
        </w:tc>
        <w:tc>
          <w:tcPr>
            <w:tcW w:w="1285" w:type="dxa"/>
            <w:tcBorders>
              <w:top w:val="nil"/>
              <w:left w:val="nil"/>
              <w:bottom w:val="single" w:sz="4" w:space="0" w:color="auto"/>
              <w:right w:val="single" w:sz="4" w:space="0" w:color="auto"/>
            </w:tcBorders>
            <w:noWrap/>
            <w:vAlign w:val="center"/>
            <w:hideMark/>
          </w:tcPr>
          <w:p w:rsidR="00F548C2" w:rsidRPr="003E661A" w:rsidRDefault="00F548C2" w:rsidP="003E661A">
            <w:pPr>
              <w:spacing w:line="360" w:lineRule="auto"/>
              <w:jc w:val="center"/>
              <w:rPr>
                <w:color w:val="000000"/>
                <w:lang w:val="uz-Cyrl-UZ"/>
              </w:rPr>
            </w:pPr>
            <w:r w:rsidRPr="003E661A">
              <w:rPr>
                <w:color w:val="000000"/>
                <w:lang w:val="uz-Cyrl-UZ"/>
              </w:rPr>
              <w:t>1000</w:t>
            </w:r>
          </w:p>
        </w:tc>
        <w:tc>
          <w:tcPr>
            <w:tcW w:w="1221" w:type="dxa"/>
            <w:tcBorders>
              <w:top w:val="nil"/>
              <w:left w:val="nil"/>
              <w:bottom w:val="single" w:sz="4" w:space="0" w:color="auto"/>
              <w:right w:val="single" w:sz="4" w:space="0" w:color="auto"/>
            </w:tcBorders>
            <w:noWrap/>
            <w:vAlign w:val="center"/>
            <w:hideMark/>
          </w:tcPr>
          <w:p w:rsidR="00F548C2" w:rsidRPr="003E661A" w:rsidRDefault="00F548C2" w:rsidP="003E661A">
            <w:pPr>
              <w:spacing w:line="360" w:lineRule="auto"/>
              <w:jc w:val="center"/>
              <w:rPr>
                <w:color w:val="000000"/>
                <w:lang w:val="uz-Cyrl-UZ"/>
              </w:rPr>
            </w:pPr>
            <w:r w:rsidRPr="003E661A">
              <w:rPr>
                <w:color w:val="000000"/>
                <w:lang w:val="uz-Cyrl-UZ"/>
              </w:rPr>
              <w:t>Бешдан кам</w:t>
            </w:r>
          </w:p>
        </w:tc>
        <w:tc>
          <w:tcPr>
            <w:tcW w:w="1622" w:type="dxa"/>
            <w:tcBorders>
              <w:top w:val="nil"/>
              <w:left w:val="nil"/>
              <w:bottom w:val="single" w:sz="4" w:space="0" w:color="auto"/>
              <w:right w:val="single" w:sz="4" w:space="0" w:color="auto"/>
            </w:tcBorders>
            <w:noWrap/>
            <w:vAlign w:val="center"/>
            <w:hideMark/>
          </w:tcPr>
          <w:p w:rsidR="00F548C2" w:rsidRPr="003E661A" w:rsidRDefault="00F548C2" w:rsidP="003E661A">
            <w:pPr>
              <w:spacing w:line="360" w:lineRule="auto"/>
              <w:jc w:val="center"/>
              <w:rPr>
                <w:color w:val="000000"/>
                <w:lang w:val="uz-Cyrl-UZ"/>
              </w:rPr>
            </w:pPr>
            <w:r w:rsidRPr="003E661A">
              <w:rPr>
                <w:color w:val="000000"/>
                <w:lang w:val="uz-Cyrl-UZ"/>
              </w:rPr>
              <w:t>50 гача</w:t>
            </w:r>
          </w:p>
        </w:tc>
        <w:tc>
          <w:tcPr>
            <w:tcW w:w="2033" w:type="dxa"/>
            <w:tcBorders>
              <w:top w:val="nil"/>
              <w:left w:val="nil"/>
              <w:bottom w:val="single" w:sz="4" w:space="0" w:color="auto"/>
              <w:right w:val="single" w:sz="4" w:space="0" w:color="auto"/>
            </w:tcBorders>
            <w:noWrap/>
            <w:vAlign w:val="center"/>
            <w:hideMark/>
          </w:tcPr>
          <w:p w:rsidR="00F548C2" w:rsidRPr="003E661A" w:rsidRDefault="00F548C2" w:rsidP="003E661A">
            <w:pPr>
              <w:spacing w:line="360" w:lineRule="auto"/>
              <w:jc w:val="center"/>
              <w:rPr>
                <w:color w:val="000000"/>
                <w:lang w:val="uz-Cyrl-UZ"/>
              </w:rPr>
            </w:pPr>
            <w:r w:rsidRPr="003E661A">
              <w:rPr>
                <w:color w:val="000000"/>
                <w:lang w:val="uz-Cyrl-UZ"/>
              </w:rPr>
              <w:t>20 гача</w:t>
            </w:r>
          </w:p>
        </w:tc>
      </w:tr>
      <w:tr w:rsidR="00F548C2" w:rsidRPr="003E661A" w:rsidTr="00846787">
        <w:trPr>
          <w:trHeight w:val="300"/>
        </w:trPr>
        <w:tc>
          <w:tcPr>
            <w:tcW w:w="2093" w:type="dxa"/>
            <w:tcBorders>
              <w:top w:val="nil"/>
              <w:left w:val="single" w:sz="4" w:space="0" w:color="auto"/>
              <w:bottom w:val="single" w:sz="4" w:space="0" w:color="auto"/>
              <w:right w:val="single" w:sz="4" w:space="0" w:color="auto"/>
            </w:tcBorders>
            <w:noWrap/>
            <w:vAlign w:val="center"/>
            <w:hideMark/>
          </w:tcPr>
          <w:p w:rsidR="00F548C2" w:rsidRPr="003E661A" w:rsidRDefault="00F548C2" w:rsidP="003E661A">
            <w:pPr>
              <w:spacing w:line="360" w:lineRule="auto"/>
              <w:jc w:val="center"/>
              <w:rPr>
                <w:color w:val="000000"/>
              </w:rPr>
            </w:pPr>
            <w:r w:rsidRPr="003E661A">
              <w:rPr>
                <w:color w:val="000000"/>
              </w:rPr>
              <w:t>2-варинт</w:t>
            </w:r>
          </w:p>
        </w:tc>
        <w:tc>
          <w:tcPr>
            <w:tcW w:w="1276" w:type="dxa"/>
            <w:tcBorders>
              <w:top w:val="nil"/>
              <w:left w:val="nil"/>
              <w:bottom w:val="single" w:sz="4" w:space="0" w:color="auto"/>
              <w:right w:val="single" w:sz="4" w:space="0" w:color="auto"/>
            </w:tcBorders>
            <w:noWrap/>
            <w:vAlign w:val="center"/>
            <w:hideMark/>
          </w:tcPr>
          <w:p w:rsidR="00F548C2" w:rsidRPr="003E661A" w:rsidRDefault="00F548C2" w:rsidP="003E661A">
            <w:pPr>
              <w:spacing w:line="360" w:lineRule="auto"/>
              <w:jc w:val="center"/>
              <w:rPr>
                <w:color w:val="000000"/>
                <w:lang w:val="uz-Cyrl-UZ"/>
              </w:rPr>
            </w:pPr>
            <w:r w:rsidRPr="003E661A">
              <w:rPr>
                <w:color w:val="000000"/>
                <w:lang w:val="uz-Cyrl-UZ"/>
              </w:rPr>
              <w:t>7000</w:t>
            </w:r>
          </w:p>
        </w:tc>
        <w:tc>
          <w:tcPr>
            <w:tcW w:w="1285" w:type="dxa"/>
            <w:tcBorders>
              <w:top w:val="nil"/>
              <w:left w:val="nil"/>
              <w:bottom w:val="single" w:sz="4" w:space="0" w:color="auto"/>
              <w:right w:val="single" w:sz="4" w:space="0" w:color="auto"/>
            </w:tcBorders>
            <w:noWrap/>
            <w:vAlign w:val="center"/>
            <w:hideMark/>
          </w:tcPr>
          <w:p w:rsidR="00F548C2" w:rsidRPr="003E661A" w:rsidRDefault="00F548C2" w:rsidP="003E661A">
            <w:pPr>
              <w:spacing w:line="360" w:lineRule="auto"/>
              <w:jc w:val="center"/>
              <w:rPr>
                <w:color w:val="000000"/>
                <w:lang w:val="uz-Cyrl-UZ"/>
              </w:rPr>
            </w:pPr>
            <w:r w:rsidRPr="003E661A">
              <w:rPr>
                <w:color w:val="000000"/>
                <w:lang w:val="uz-Cyrl-UZ"/>
              </w:rPr>
              <w:t>5000</w:t>
            </w:r>
          </w:p>
        </w:tc>
        <w:tc>
          <w:tcPr>
            <w:tcW w:w="1221" w:type="dxa"/>
            <w:tcBorders>
              <w:top w:val="nil"/>
              <w:left w:val="nil"/>
              <w:bottom w:val="single" w:sz="4" w:space="0" w:color="auto"/>
              <w:right w:val="single" w:sz="4" w:space="0" w:color="auto"/>
            </w:tcBorders>
            <w:noWrap/>
            <w:vAlign w:val="center"/>
            <w:hideMark/>
          </w:tcPr>
          <w:p w:rsidR="00F548C2" w:rsidRPr="003E661A" w:rsidRDefault="00F548C2" w:rsidP="003E661A">
            <w:pPr>
              <w:spacing w:line="360" w:lineRule="auto"/>
              <w:jc w:val="center"/>
              <w:rPr>
                <w:color w:val="000000"/>
                <w:lang w:val="uz-Cyrl-UZ"/>
              </w:rPr>
            </w:pPr>
            <w:r w:rsidRPr="003E661A">
              <w:rPr>
                <w:color w:val="000000"/>
                <w:lang w:val="uz-Cyrl-UZ"/>
              </w:rPr>
              <w:t>5 – 10</w:t>
            </w:r>
          </w:p>
        </w:tc>
        <w:tc>
          <w:tcPr>
            <w:tcW w:w="1622" w:type="dxa"/>
            <w:tcBorders>
              <w:top w:val="nil"/>
              <w:left w:val="nil"/>
              <w:bottom w:val="single" w:sz="4" w:space="0" w:color="auto"/>
              <w:right w:val="single" w:sz="4" w:space="0" w:color="auto"/>
            </w:tcBorders>
            <w:noWrap/>
            <w:vAlign w:val="center"/>
            <w:hideMark/>
          </w:tcPr>
          <w:p w:rsidR="00F548C2" w:rsidRPr="003E661A" w:rsidRDefault="00F548C2" w:rsidP="003E661A">
            <w:pPr>
              <w:spacing w:line="360" w:lineRule="auto"/>
              <w:jc w:val="center"/>
              <w:rPr>
                <w:color w:val="000000"/>
                <w:lang w:val="uz-Cyrl-UZ"/>
              </w:rPr>
            </w:pPr>
            <w:r w:rsidRPr="003E661A">
              <w:rPr>
                <w:color w:val="000000"/>
                <w:lang w:val="uz-Cyrl-UZ"/>
              </w:rPr>
              <w:t>200 гача</w:t>
            </w:r>
          </w:p>
        </w:tc>
        <w:tc>
          <w:tcPr>
            <w:tcW w:w="2033" w:type="dxa"/>
            <w:tcBorders>
              <w:top w:val="nil"/>
              <w:left w:val="nil"/>
              <w:bottom w:val="single" w:sz="4" w:space="0" w:color="auto"/>
              <w:right w:val="single" w:sz="4" w:space="0" w:color="auto"/>
            </w:tcBorders>
            <w:noWrap/>
            <w:vAlign w:val="center"/>
            <w:hideMark/>
          </w:tcPr>
          <w:p w:rsidR="00F548C2" w:rsidRPr="003E661A" w:rsidRDefault="00F548C2" w:rsidP="003E661A">
            <w:pPr>
              <w:spacing w:line="360" w:lineRule="auto"/>
              <w:jc w:val="center"/>
              <w:rPr>
                <w:color w:val="000000"/>
                <w:lang w:val="uz-Cyrl-UZ"/>
              </w:rPr>
            </w:pPr>
            <w:r w:rsidRPr="003E661A">
              <w:rPr>
                <w:color w:val="000000"/>
                <w:lang w:val="uz-Cyrl-UZ"/>
              </w:rPr>
              <w:t>80  гача</w:t>
            </w:r>
          </w:p>
        </w:tc>
      </w:tr>
      <w:tr w:rsidR="00F548C2" w:rsidRPr="003E661A" w:rsidTr="00846787">
        <w:trPr>
          <w:trHeight w:val="300"/>
        </w:trPr>
        <w:tc>
          <w:tcPr>
            <w:tcW w:w="2093" w:type="dxa"/>
            <w:tcBorders>
              <w:top w:val="nil"/>
              <w:left w:val="single" w:sz="4" w:space="0" w:color="auto"/>
              <w:bottom w:val="single" w:sz="4" w:space="0" w:color="auto"/>
              <w:right w:val="single" w:sz="4" w:space="0" w:color="auto"/>
            </w:tcBorders>
            <w:noWrap/>
            <w:vAlign w:val="center"/>
            <w:hideMark/>
          </w:tcPr>
          <w:p w:rsidR="00F548C2" w:rsidRPr="003E661A" w:rsidRDefault="00F548C2" w:rsidP="003E661A">
            <w:pPr>
              <w:spacing w:line="360" w:lineRule="auto"/>
              <w:jc w:val="center"/>
              <w:rPr>
                <w:color w:val="000000"/>
              </w:rPr>
            </w:pPr>
            <w:r w:rsidRPr="003E661A">
              <w:rPr>
                <w:color w:val="000000"/>
              </w:rPr>
              <w:t>3-варинт</w:t>
            </w:r>
          </w:p>
        </w:tc>
        <w:tc>
          <w:tcPr>
            <w:tcW w:w="1276" w:type="dxa"/>
            <w:tcBorders>
              <w:top w:val="nil"/>
              <w:left w:val="nil"/>
              <w:bottom w:val="single" w:sz="4" w:space="0" w:color="auto"/>
              <w:right w:val="single" w:sz="4" w:space="0" w:color="auto"/>
            </w:tcBorders>
            <w:noWrap/>
            <w:vAlign w:val="center"/>
            <w:hideMark/>
          </w:tcPr>
          <w:p w:rsidR="00F548C2" w:rsidRPr="003E661A" w:rsidRDefault="00F548C2" w:rsidP="003E661A">
            <w:pPr>
              <w:spacing w:line="360" w:lineRule="auto"/>
              <w:jc w:val="center"/>
              <w:rPr>
                <w:color w:val="000000"/>
                <w:lang w:val="uz-Cyrl-UZ"/>
              </w:rPr>
            </w:pPr>
            <w:r w:rsidRPr="003E661A">
              <w:rPr>
                <w:color w:val="000000"/>
                <w:lang w:val="uz-Cyrl-UZ"/>
              </w:rPr>
              <w:t>60000</w:t>
            </w:r>
          </w:p>
        </w:tc>
        <w:tc>
          <w:tcPr>
            <w:tcW w:w="1285" w:type="dxa"/>
            <w:tcBorders>
              <w:top w:val="nil"/>
              <w:left w:val="nil"/>
              <w:bottom w:val="single" w:sz="4" w:space="0" w:color="auto"/>
              <w:right w:val="single" w:sz="4" w:space="0" w:color="auto"/>
            </w:tcBorders>
            <w:noWrap/>
            <w:vAlign w:val="center"/>
            <w:hideMark/>
          </w:tcPr>
          <w:p w:rsidR="00F548C2" w:rsidRPr="003E661A" w:rsidRDefault="00F548C2" w:rsidP="003E661A">
            <w:pPr>
              <w:spacing w:line="360" w:lineRule="auto"/>
              <w:jc w:val="center"/>
              <w:rPr>
                <w:color w:val="000000"/>
                <w:lang w:val="uz-Cyrl-UZ"/>
              </w:rPr>
            </w:pPr>
            <w:r w:rsidRPr="003E661A">
              <w:rPr>
                <w:color w:val="000000"/>
                <w:lang w:val="uz-Cyrl-UZ"/>
              </w:rPr>
              <w:t>50000</w:t>
            </w:r>
          </w:p>
        </w:tc>
        <w:tc>
          <w:tcPr>
            <w:tcW w:w="1221" w:type="dxa"/>
            <w:tcBorders>
              <w:top w:val="nil"/>
              <w:left w:val="nil"/>
              <w:bottom w:val="single" w:sz="4" w:space="0" w:color="auto"/>
              <w:right w:val="single" w:sz="4" w:space="0" w:color="auto"/>
            </w:tcBorders>
            <w:noWrap/>
            <w:vAlign w:val="center"/>
            <w:hideMark/>
          </w:tcPr>
          <w:p w:rsidR="00F548C2" w:rsidRPr="003E661A" w:rsidRDefault="00F548C2" w:rsidP="003E661A">
            <w:pPr>
              <w:spacing w:line="360" w:lineRule="auto"/>
              <w:jc w:val="center"/>
              <w:rPr>
                <w:color w:val="000000"/>
                <w:lang w:val="uz-Cyrl-UZ"/>
              </w:rPr>
            </w:pPr>
            <w:r w:rsidRPr="003E661A">
              <w:rPr>
                <w:color w:val="000000"/>
                <w:lang w:val="uz-Cyrl-UZ"/>
              </w:rPr>
              <w:t>10 – 20</w:t>
            </w:r>
          </w:p>
        </w:tc>
        <w:tc>
          <w:tcPr>
            <w:tcW w:w="1622" w:type="dxa"/>
            <w:tcBorders>
              <w:top w:val="nil"/>
              <w:left w:val="nil"/>
              <w:bottom w:val="single" w:sz="4" w:space="0" w:color="auto"/>
              <w:right w:val="single" w:sz="4" w:space="0" w:color="auto"/>
            </w:tcBorders>
            <w:noWrap/>
            <w:vAlign w:val="center"/>
            <w:hideMark/>
          </w:tcPr>
          <w:p w:rsidR="00F548C2" w:rsidRPr="003E661A" w:rsidRDefault="00F548C2" w:rsidP="003E661A">
            <w:pPr>
              <w:spacing w:line="360" w:lineRule="auto"/>
              <w:jc w:val="center"/>
              <w:rPr>
                <w:color w:val="000000"/>
                <w:lang w:val="uz-Cyrl-UZ"/>
              </w:rPr>
            </w:pPr>
            <w:r w:rsidRPr="003E661A">
              <w:rPr>
                <w:color w:val="000000"/>
                <w:lang w:val="uz-Cyrl-UZ"/>
              </w:rPr>
              <w:t>300 гача</w:t>
            </w:r>
          </w:p>
        </w:tc>
        <w:tc>
          <w:tcPr>
            <w:tcW w:w="2033" w:type="dxa"/>
            <w:tcBorders>
              <w:top w:val="nil"/>
              <w:left w:val="nil"/>
              <w:bottom w:val="single" w:sz="4" w:space="0" w:color="auto"/>
              <w:right w:val="single" w:sz="4" w:space="0" w:color="auto"/>
            </w:tcBorders>
            <w:noWrap/>
            <w:vAlign w:val="center"/>
            <w:hideMark/>
          </w:tcPr>
          <w:p w:rsidR="00F548C2" w:rsidRPr="003E661A" w:rsidRDefault="00F548C2" w:rsidP="003E661A">
            <w:pPr>
              <w:spacing w:line="360" w:lineRule="auto"/>
              <w:jc w:val="center"/>
              <w:rPr>
                <w:color w:val="000000"/>
                <w:lang w:val="uz-Cyrl-UZ"/>
              </w:rPr>
            </w:pPr>
            <w:r w:rsidRPr="003E661A">
              <w:rPr>
                <w:color w:val="000000"/>
                <w:lang w:val="uz-Cyrl-UZ"/>
              </w:rPr>
              <w:t>150  гача</w:t>
            </w:r>
          </w:p>
        </w:tc>
      </w:tr>
      <w:tr w:rsidR="00F548C2" w:rsidRPr="003E661A" w:rsidTr="00846787">
        <w:trPr>
          <w:trHeight w:val="300"/>
        </w:trPr>
        <w:tc>
          <w:tcPr>
            <w:tcW w:w="2093" w:type="dxa"/>
            <w:tcBorders>
              <w:top w:val="nil"/>
              <w:left w:val="single" w:sz="4" w:space="0" w:color="auto"/>
              <w:bottom w:val="single" w:sz="4" w:space="0" w:color="auto"/>
              <w:right w:val="single" w:sz="4" w:space="0" w:color="auto"/>
            </w:tcBorders>
            <w:noWrap/>
            <w:vAlign w:val="center"/>
            <w:hideMark/>
          </w:tcPr>
          <w:p w:rsidR="00F548C2" w:rsidRPr="003E661A" w:rsidRDefault="00F548C2" w:rsidP="003E661A">
            <w:pPr>
              <w:spacing w:line="360" w:lineRule="auto"/>
              <w:jc w:val="center"/>
              <w:rPr>
                <w:color w:val="000000"/>
              </w:rPr>
            </w:pPr>
            <w:r w:rsidRPr="003E661A">
              <w:rPr>
                <w:color w:val="000000"/>
              </w:rPr>
              <w:t>4-варинт</w:t>
            </w:r>
          </w:p>
        </w:tc>
        <w:tc>
          <w:tcPr>
            <w:tcW w:w="1276" w:type="dxa"/>
            <w:tcBorders>
              <w:top w:val="nil"/>
              <w:left w:val="nil"/>
              <w:bottom w:val="single" w:sz="4" w:space="0" w:color="auto"/>
              <w:right w:val="single" w:sz="4" w:space="0" w:color="auto"/>
            </w:tcBorders>
            <w:noWrap/>
            <w:vAlign w:val="center"/>
            <w:hideMark/>
          </w:tcPr>
          <w:p w:rsidR="00F548C2" w:rsidRPr="003E661A" w:rsidRDefault="00F548C2" w:rsidP="003E661A">
            <w:pPr>
              <w:spacing w:line="360" w:lineRule="auto"/>
              <w:jc w:val="center"/>
              <w:rPr>
                <w:color w:val="000000"/>
                <w:lang w:val="uz-Cyrl-UZ"/>
              </w:rPr>
            </w:pPr>
            <w:r w:rsidRPr="003E661A">
              <w:rPr>
                <w:color w:val="000000"/>
                <w:lang w:val="uz-Cyrl-UZ"/>
              </w:rPr>
              <w:t>150000</w:t>
            </w:r>
          </w:p>
        </w:tc>
        <w:tc>
          <w:tcPr>
            <w:tcW w:w="1285" w:type="dxa"/>
            <w:tcBorders>
              <w:top w:val="nil"/>
              <w:left w:val="nil"/>
              <w:bottom w:val="single" w:sz="4" w:space="0" w:color="auto"/>
              <w:right w:val="single" w:sz="4" w:space="0" w:color="auto"/>
            </w:tcBorders>
            <w:noWrap/>
            <w:vAlign w:val="center"/>
            <w:hideMark/>
          </w:tcPr>
          <w:p w:rsidR="00F548C2" w:rsidRPr="003E661A" w:rsidRDefault="00F548C2" w:rsidP="003E661A">
            <w:pPr>
              <w:spacing w:line="360" w:lineRule="auto"/>
              <w:jc w:val="center"/>
              <w:rPr>
                <w:color w:val="000000"/>
                <w:lang w:val="uz-Cyrl-UZ"/>
              </w:rPr>
            </w:pPr>
            <w:r w:rsidRPr="003E661A">
              <w:rPr>
                <w:color w:val="000000"/>
                <w:lang w:val="uz-Cyrl-UZ"/>
              </w:rPr>
              <w:t>100000</w:t>
            </w:r>
          </w:p>
        </w:tc>
        <w:tc>
          <w:tcPr>
            <w:tcW w:w="1221" w:type="dxa"/>
            <w:tcBorders>
              <w:top w:val="nil"/>
              <w:left w:val="nil"/>
              <w:bottom w:val="single" w:sz="4" w:space="0" w:color="auto"/>
              <w:right w:val="single" w:sz="4" w:space="0" w:color="auto"/>
            </w:tcBorders>
            <w:noWrap/>
            <w:vAlign w:val="center"/>
            <w:hideMark/>
          </w:tcPr>
          <w:p w:rsidR="00F548C2" w:rsidRPr="003E661A" w:rsidRDefault="00F548C2" w:rsidP="003E661A">
            <w:pPr>
              <w:spacing w:line="360" w:lineRule="auto"/>
              <w:jc w:val="center"/>
              <w:rPr>
                <w:color w:val="000000"/>
                <w:lang w:val="uz-Cyrl-UZ"/>
              </w:rPr>
            </w:pPr>
            <w:r w:rsidRPr="003E661A">
              <w:rPr>
                <w:color w:val="000000"/>
                <w:lang w:val="uz-Cyrl-UZ"/>
              </w:rPr>
              <w:t>20 - 40</w:t>
            </w:r>
          </w:p>
        </w:tc>
        <w:tc>
          <w:tcPr>
            <w:tcW w:w="1622" w:type="dxa"/>
            <w:tcBorders>
              <w:top w:val="nil"/>
              <w:left w:val="nil"/>
              <w:bottom w:val="single" w:sz="4" w:space="0" w:color="auto"/>
              <w:right w:val="single" w:sz="4" w:space="0" w:color="auto"/>
            </w:tcBorders>
            <w:noWrap/>
            <w:vAlign w:val="center"/>
            <w:hideMark/>
          </w:tcPr>
          <w:p w:rsidR="00F548C2" w:rsidRPr="003E661A" w:rsidRDefault="00F548C2" w:rsidP="003E661A">
            <w:pPr>
              <w:spacing w:line="360" w:lineRule="auto"/>
              <w:jc w:val="center"/>
              <w:rPr>
                <w:color w:val="000000"/>
                <w:lang w:val="uz-Cyrl-UZ"/>
              </w:rPr>
            </w:pPr>
            <w:r w:rsidRPr="003E661A">
              <w:rPr>
                <w:color w:val="000000"/>
                <w:lang w:val="uz-Cyrl-UZ"/>
              </w:rPr>
              <w:t>600 гача</w:t>
            </w:r>
          </w:p>
        </w:tc>
        <w:tc>
          <w:tcPr>
            <w:tcW w:w="2033" w:type="dxa"/>
            <w:tcBorders>
              <w:top w:val="nil"/>
              <w:left w:val="nil"/>
              <w:bottom w:val="single" w:sz="4" w:space="0" w:color="auto"/>
              <w:right w:val="single" w:sz="4" w:space="0" w:color="auto"/>
            </w:tcBorders>
            <w:noWrap/>
            <w:vAlign w:val="center"/>
            <w:hideMark/>
          </w:tcPr>
          <w:p w:rsidR="00F548C2" w:rsidRPr="003E661A" w:rsidRDefault="00F548C2" w:rsidP="003E661A">
            <w:pPr>
              <w:spacing w:line="360" w:lineRule="auto"/>
              <w:jc w:val="center"/>
              <w:rPr>
                <w:color w:val="000000"/>
                <w:lang w:val="uz-Cyrl-UZ"/>
              </w:rPr>
            </w:pPr>
            <w:r w:rsidRPr="003E661A">
              <w:rPr>
                <w:color w:val="000000"/>
                <w:lang w:val="uz-Cyrl-UZ"/>
              </w:rPr>
              <w:t>300  гача</w:t>
            </w:r>
          </w:p>
        </w:tc>
      </w:tr>
      <w:tr w:rsidR="00F548C2" w:rsidRPr="003E661A" w:rsidTr="00846787">
        <w:trPr>
          <w:trHeight w:val="300"/>
        </w:trPr>
        <w:tc>
          <w:tcPr>
            <w:tcW w:w="2093" w:type="dxa"/>
            <w:tcBorders>
              <w:top w:val="nil"/>
              <w:left w:val="single" w:sz="4" w:space="0" w:color="auto"/>
              <w:bottom w:val="single" w:sz="4" w:space="0" w:color="auto"/>
              <w:right w:val="single" w:sz="4" w:space="0" w:color="auto"/>
            </w:tcBorders>
            <w:noWrap/>
            <w:vAlign w:val="center"/>
            <w:hideMark/>
          </w:tcPr>
          <w:p w:rsidR="00F548C2" w:rsidRPr="003E661A" w:rsidRDefault="00F548C2" w:rsidP="003E661A">
            <w:pPr>
              <w:spacing w:line="360" w:lineRule="auto"/>
              <w:jc w:val="center"/>
              <w:rPr>
                <w:color w:val="000000"/>
              </w:rPr>
            </w:pPr>
            <w:r w:rsidRPr="003E661A">
              <w:rPr>
                <w:color w:val="000000"/>
              </w:rPr>
              <w:t>5-варинт</w:t>
            </w:r>
          </w:p>
        </w:tc>
        <w:tc>
          <w:tcPr>
            <w:tcW w:w="1276" w:type="dxa"/>
            <w:tcBorders>
              <w:top w:val="nil"/>
              <w:left w:val="nil"/>
              <w:bottom w:val="single" w:sz="4" w:space="0" w:color="auto"/>
              <w:right w:val="single" w:sz="4" w:space="0" w:color="auto"/>
            </w:tcBorders>
            <w:noWrap/>
            <w:vAlign w:val="center"/>
            <w:hideMark/>
          </w:tcPr>
          <w:p w:rsidR="00F548C2" w:rsidRPr="003E661A" w:rsidRDefault="00F548C2" w:rsidP="003E661A">
            <w:pPr>
              <w:spacing w:line="360" w:lineRule="auto"/>
              <w:jc w:val="center"/>
              <w:rPr>
                <w:color w:val="000000"/>
                <w:lang w:val="uz-Cyrl-UZ"/>
              </w:rPr>
            </w:pPr>
            <w:r w:rsidRPr="003E661A">
              <w:rPr>
                <w:color w:val="000000"/>
                <w:lang w:val="uz-Cyrl-UZ"/>
              </w:rPr>
              <w:t>300000</w:t>
            </w:r>
          </w:p>
        </w:tc>
        <w:tc>
          <w:tcPr>
            <w:tcW w:w="1285" w:type="dxa"/>
            <w:tcBorders>
              <w:top w:val="nil"/>
              <w:left w:val="nil"/>
              <w:bottom w:val="single" w:sz="4" w:space="0" w:color="auto"/>
              <w:right w:val="single" w:sz="4" w:space="0" w:color="auto"/>
            </w:tcBorders>
            <w:noWrap/>
            <w:vAlign w:val="center"/>
            <w:hideMark/>
          </w:tcPr>
          <w:p w:rsidR="00F548C2" w:rsidRPr="003E661A" w:rsidRDefault="00F548C2" w:rsidP="003E661A">
            <w:pPr>
              <w:spacing w:line="360" w:lineRule="auto"/>
              <w:jc w:val="center"/>
              <w:rPr>
                <w:color w:val="000000"/>
                <w:lang w:val="uz-Cyrl-UZ"/>
              </w:rPr>
            </w:pPr>
            <w:r w:rsidRPr="003E661A">
              <w:rPr>
                <w:color w:val="000000"/>
                <w:lang w:val="uz-Cyrl-UZ"/>
              </w:rPr>
              <w:t>200000</w:t>
            </w:r>
          </w:p>
        </w:tc>
        <w:tc>
          <w:tcPr>
            <w:tcW w:w="1221" w:type="dxa"/>
            <w:tcBorders>
              <w:top w:val="nil"/>
              <w:left w:val="nil"/>
              <w:bottom w:val="single" w:sz="4" w:space="0" w:color="auto"/>
              <w:right w:val="single" w:sz="4" w:space="0" w:color="auto"/>
            </w:tcBorders>
            <w:noWrap/>
            <w:vAlign w:val="center"/>
            <w:hideMark/>
          </w:tcPr>
          <w:p w:rsidR="00F548C2" w:rsidRPr="003E661A" w:rsidRDefault="00F548C2" w:rsidP="003E661A">
            <w:pPr>
              <w:spacing w:line="360" w:lineRule="auto"/>
              <w:jc w:val="center"/>
              <w:rPr>
                <w:color w:val="000000"/>
                <w:lang w:val="uz-Cyrl-UZ"/>
              </w:rPr>
            </w:pPr>
            <w:r w:rsidRPr="003E661A">
              <w:rPr>
                <w:color w:val="000000"/>
                <w:lang w:val="uz-Cyrl-UZ"/>
              </w:rPr>
              <w:t>40-100</w:t>
            </w:r>
          </w:p>
        </w:tc>
        <w:tc>
          <w:tcPr>
            <w:tcW w:w="1622" w:type="dxa"/>
            <w:tcBorders>
              <w:top w:val="nil"/>
              <w:left w:val="nil"/>
              <w:bottom w:val="single" w:sz="4" w:space="0" w:color="auto"/>
              <w:right w:val="single" w:sz="4" w:space="0" w:color="auto"/>
            </w:tcBorders>
            <w:noWrap/>
            <w:vAlign w:val="center"/>
            <w:hideMark/>
          </w:tcPr>
          <w:p w:rsidR="00F548C2" w:rsidRPr="003E661A" w:rsidRDefault="00F548C2" w:rsidP="003E661A">
            <w:pPr>
              <w:spacing w:line="360" w:lineRule="auto"/>
              <w:jc w:val="center"/>
              <w:rPr>
                <w:color w:val="000000"/>
                <w:lang w:val="uz-Cyrl-UZ"/>
              </w:rPr>
            </w:pPr>
            <w:r w:rsidRPr="003E661A">
              <w:rPr>
                <w:color w:val="000000"/>
                <w:lang w:val="uz-Cyrl-UZ"/>
              </w:rPr>
              <w:t>3000 гача</w:t>
            </w:r>
          </w:p>
        </w:tc>
        <w:tc>
          <w:tcPr>
            <w:tcW w:w="2033" w:type="dxa"/>
            <w:tcBorders>
              <w:top w:val="nil"/>
              <w:left w:val="nil"/>
              <w:bottom w:val="single" w:sz="4" w:space="0" w:color="auto"/>
              <w:right w:val="single" w:sz="4" w:space="0" w:color="auto"/>
            </w:tcBorders>
            <w:noWrap/>
            <w:vAlign w:val="center"/>
            <w:hideMark/>
          </w:tcPr>
          <w:p w:rsidR="00F548C2" w:rsidRPr="003E661A" w:rsidRDefault="00F548C2" w:rsidP="003E661A">
            <w:pPr>
              <w:spacing w:line="360" w:lineRule="auto"/>
              <w:jc w:val="center"/>
              <w:rPr>
                <w:color w:val="000000"/>
                <w:lang w:val="uz-Cyrl-UZ"/>
              </w:rPr>
            </w:pPr>
            <w:r w:rsidRPr="003E661A">
              <w:rPr>
                <w:color w:val="000000"/>
                <w:lang w:val="uz-Cyrl-UZ"/>
              </w:rPr>
              <w:t>1000  гача</w:t>
            </w:r>
          </w:p>
        </w:tc>
      </w:tr>
      <w:tr w:rsidR="00F548C2" w:rsidRPr="003E661A" w:rsidTr="00846787">
        <w:trPr>
          <w:trHeight w:val="300"/>
        </w:trPr>
        <w:tc>
          <w:tcPr>
            <w:tcW w:w="2093" w:type="dxa"/>
            <w:tcBorders>
              <w:top w:val="nil"/>
              <w:left w:val="single" w:sz="4" w:space="0" w:color="auto"/>
              <w:bottom w:val="single" w:sz="4" w:space="0" w:color="auto"/>
              <w:right w:val="single" w:sz="4" w:space="0" w:color="auto"/>
            </w:tcBorders>
            <w:noWrap/>
            <w:vAlign w:val="center"/>
            <w:hideMark/>
          </w:tcPr>
          <w:p w:rsidR="00F548C2" w:rsidRPr="003E661A" w:rsidRDefault="00F548C2" w:rsidP="003E661A">
            <w:pPr>
              <w:spacing w:line="360" w:lineRule="auto"/>
              <w:jc w:val="center"/>
              <w:rPr>
                <w:color w:val="000000"/>
              </w:rPr>
            </w:pPr>
            <w:r w:rsidRPr="003E661A">
              <w:rPr>
                <w:color w:val="000000"/>
              </w:rPr>
              <w:t>6-варинт</w:t>
            </w:r>
          </w:p>
        </w:tc>
        <w:tc>
          <w:tcPr>
            <w:tcW w:w="1276" w:type="dxa"/>
            <w:tcBorders>
              <w:top w:val="nil"/>
              <w:left w:val="nil"/>
              <w:bottom w:val="single" w:sz="4" w:space="0" w:color="auto"/>
              <w:right w:val="single" w:sz="4" w:space="0" w:color="auto"/>
            </w:tcBorders>
            <w:noWrap/>
            <w:vAlign w:val="center"/>
            <w:hideMark/>
          </w:tcPr>
          <w:p w:rsidR="00F548C2" w:rsidRPr="003E661A" w:rsidRDefault="00F548C2" w:rsidP="003E661A">
            <w:pPr>
              <w:spacing w:line="360" w:lineRule="auto"/>
              <w:jc w:val="center"/>
              <w:rPr>
                <w:color w:val="000000"/>
                <w:lang w:val="uz-Cyrl-UZ"/>
              </w:rPr>
            </w:pPr>
            <w:r w:rsidRPr="003E661A">
              <w:rPr>
                <w:color w:val="000000"/>
                <w:lang w:val="uz-Cyrl-UZ"/>
              </w:rPr>
              <w:t>700000 ва ундан ортиқ</w:t>
            </w:r>
          </w:p>
        </w:tc>
        <w:tc>
          <w:tcPr>
            <w:tcW w:w="1285" w:type="dxa"/>
            <w:tcBorders>
              <w:top w:val="nil"/>
              <w:left w:val="nil"/>
              <w:bottom w:val="single" w:sz="4" w:space="0" w:color="auto"/>
              <w:right w:val="single" w:sz="4" w:space="0" w:color="auto"/>
            </w:tcBorders>
            <w:noWrap/>
            <w:vAlign w:val="center"/>
            <w:hideMark/>
          </w:tcPr>
          <w:p w:rsidR="00F548C2" w:rsidRPr="003E661A" w:rsidRDefault="00F548C2" w:rsidP="003E661A">
            <w:pPr>
              <w:spacing w:line="360" w:lineRule="auto"/>
              <w:jc w:val="center"/>
              <w:rPr>
                <w:color w:val="000000"/>
                <w:lang w:val="uz-Cyrl-UZ"/>
              </w:rPr>
            </w:pPr>
            <w:r w:rsidRPr="003E661A">
              <w:rPr>
                <w:color w:val="000000"/>
                <w:lang w:val="uz-Cyrl-UZ"/>
              </w:rPr>
              <w:t>50000 ва ундан ортиқ</w:t>
            </w:r>
          </w:p>
        </w:tc>
        <w:tc>
          <w:tcPr>
            <w:tcW w:w="1221" w:type="dxa"/>
            <w:tcBorders>
              <w:top w:val="nil"/>
              <w:left w:val="nil"/>
              <w:bottom w:val="single" w:sz="4" w:space="0" w:color="auto"/>
              <w:right w:val="single" w:sz="4" w:space="0" w:color="auto"/>
            </w:tcBorders>
            <w:noWrap/>
            <w:vAlign w:val="center"/>
            <w:hideMark/>
          </w:tcPr>
          <w:p w:rsidR="00F548C2" w:rsidRPr="003E661A" w:rsidRDefault="00F548C2" w:rsidP="003E661A">
            <w:pPr>
              <w:spacing w:line="360" w:lineRule="auto"/>
              <w:jc w:val="center"/>
              <w:rPr>
                <w:color w:val="000000"/>
                <w:lang w:val="uz-Cyrl-UZ"/>
              </w:rPr>
            </w:pPr>
            <w:r w:rsidRPr="003E661A">
              <w:rPr>
                <w:color w:val="000000"/>
                <w:lang w:val="uz-Cyrl-UZ"/>
              </w:rPr>
              <w:t>100 дан ошиқ</w:t>
            </w:r>
          </w:p>
        </w:tc>
        <w:tc>
          <w:tcPr>
            <w:tcW w:w="1622" w:type="dxa"/>
            <w:tcBorders>
              <w:top w:val="nil"/>
              <w:left w:val="nil"/>
              <w:bottom w:val="single" w:sz="4" w:space="0" w:color="auto"/>
              <w:right w:val="single" w:sz="4" w:space="0" w:color="auto"/>
            </w:tcBorders>
            <w:noWrap/>
            <w:vAlign w:val="center"/>
            <w:hideMark/>
          </w:tcPr>
          <w:p w:rsidR="00F548C2" w:rsidRPr="003E661A" w:rsidRDefault="00F548C2" w:rsidP="003E661A">
            <w:pPr>
              <w:spacing w:line="360" w:lineRule="auto"/>
              <w:jc w:val="center"/>
              <w:rPr>
                <w:color w:val="000000"/>
                <w:lang w:val="uz-Cyrl-UZ"/>
              </w:rPr>
            </w:pPr>
            <w:r w:rsidRPr="003E661A">
              <w:rPr>
                <w:color w:val="000000"/>
                <w:lang w:val="uz-Cyrl-UZ"/>
              </w:rPr>
              <w:t>1000 гача</w:t>
            </w:r>
          </w:p>
        </w:tc>
        <w:tc>
          <w:tcPr>
            <w:tcW w:w="2033" w:type="dxa"/>
            <w:tcBorders>
              <w:top w:val="nil"/>
              <w:left w:val="nil"/>
              <w:bottom w:val="single" w:sz="4" w:space="0" w:color="auto"/>
              <w:right w:val="single" w:sz="4" w:space="0" w:color="auto"/>
            </w:tcBorders>
            <w:noWrap/>
            <w:vAlign w:val="center"/>
            <w:hideMark/>
          </w:tcPr>
          <w:p w:rsidR="00F548C2" w:rsidRPr="003E661A" w:rsidRDefault="00F548C2" w:rsidP="003E661A">
            <w:pPr>
              <w:spacing w:line="360" w:lineRule="auto"/>
              <w:jc w:val="center"/>
              <w:rPr>
                <w:color w:val="000000"/>
                <w:lang w:val="uz-Cyrl-UZ"/>
              </w:rPr>
            </w:pPr>
            <w:r w:rsidRPr="003E661A">
              <w:rPr>
                <w:color w:val="000000"/>
                <w:lang w:val="uz-Cyrl-UZ"/>
              </w:rPr>
              <w:t>5000 гача</w:t>
            </w:r>
          </w:p>
        </w:tc>
      </w:tr>
    </w:tbl>
    <w:p w:rsidR="00846787" w:rsidRDefault="00846787" w:rsidP="00846787">
      <w:pPr>
        <w:ind w:left="360"/>
        <w:jc w:val="right"/>
        <w:rPr>
          <w:sz w:val="28"/>
          <w:szCs w:val="28"/>
          <w:lang w:val="uz-Cyrl-UZ"/>
        </w:rPr>
      </w:pPr>
    </w:p>
    <w:p w:rsidR="003E661A" w:rsidRPr="004B0DE8" w:rsidRDefault="00554CF4" w:rsidP="003E661A">
      <w:pPr>
        <w:tabs>
          <w:tab w:val="left" w:pos="993"/>
        </w:tabs>
        <w:ind w:firstLine="567"/>
        <w:jc w:val="both"/>
        <w:rPr>
          <w:sz w:val="28"/>
          <w:szCs w:val="28"/>
          <w:lang w:val="uz-Cyrl-UZ"/>
        </w:rPr>
      </w:pPr>
      <w:r>
        <w:rPr>
          <w:sz w:val="28"/>
          <w:szCs w:val="28"/>
          <w:lang w:val="uz-Cyrl-UZ"/>
        </w:rPr>
        <w:lastRenderedPageBreak/>
        <w:t>Қу</w:t>
      </w:r>
      <w:r w:rsidR="003E661A" w:rsidRPr="004B0DE8">
        <w:rPr>
          <w:sz w:val="28"/>
          <w:szCs w:val="28"/>
          <w:lang w:val="uz-Cyrl-UZ"/>
        </w:rPr>
        <w:t>йидаги жадвалда, шундан келиб чиқиб, ТБАО нинг ахборотларни сақлаш маркази ва  маьлумотларни қайта ишлаш бўлимига  қуйилган техник хусусиятлар келтирилган, шунингдек  банкнинг асосий хусусиятларидан келиб чиққан холатда аниқланади.</w:t>
      </w:r>
    </w:p>
    <w:p w:rsidR="003E661A" w:rsidRPr="004B0DE8" w:rsidRDefault="003E661A" w:rsidP="00391B0C">
      <w:pPr>
        <w:pStyle w:val="ae"/>
        <w:numPr>
          <w:ilvl w:val="0"/>
          <w:numId w:val="10"/>
        </w:numPr>
        <w:tabs>
          <w:tab w:val="left" w:pos="993"/>
        </w:tabs>
        <w:spacing w:after="0"/>
        <w:ind w:left="0" w:firstLine="567"/>
        <w:jc w:val="both"/>
        <w:rPr>
          <w:rFonts w:ascii="Times New Roman" w:hAnsi="Times New Roman"/>
          <w:sz w:val="28"/>
          <w:szCs w:val="28"/>
          <w:lang w:val="uz-Cyrl-UZ"/>
        </w:rPr>
      </w:pPr>
      <w:r w:rsidRPr="004B0DE8">
        <w:rPr>
          <w:rFonts w:ascii="Times New Roman" w:hAnsi="Times New Roman"/>
          <w:sz w:val="28"/>
          <w:szCs w:val="28"/>
          <w:lang w:val="uz-Cyrl-UZ"/>
        </w:rPr>
        <w:t>Тижорат банкининг умумий хисоб – варақлари миқдори;</w:t>
      </w:r>
    </w:p>
    <w:p w:rsidR="003E661A" w:rsidRPr="004B0DE8" w:rsidRDefault="003E661A" w:rsidP="00391B0C">
      <w:pPr>
        <w:pStyle w:val="ae"/>
        <w:numPr>
          <w:ilvl w:val="0"/>
          <w:numId w:val="10"/>
        </w:numPr>
        <w:tabs>
          <w:tab w:val="left" w:pos="993"/>
        </w:tabs>
        <w:spacing w:after="0"/>
        <w:ind w:left="0" w:firstLine="567"/>
        <w:jc w:val="both"/>
        <w:rPr>
          <w:rFonts w:ascii="Times New Roman" w:hAnsi="Times New Roman"/>
          <w:sz w:val="28"/>
          <w:szCs w:val="28"/>
          <w:lang w:val="uz-Cyrl-UZ"/>
        </w:rPr>
      </w:pPr>
      <w:r w:rsidRPr="004B0DE8">
        <w:rPr>
          <w:rFonts w:ascii="Times New Roman" w:hAnsi="Times New Roman"/>
          <w:sz w:val="28"/>
          <w:szCs w:val="28"/>
          <w:lang w:val="uz-Cyrl-UZ"/>
        </w:rPr>
        <w:t>Тижорат банкининг умумий мижозлари миқдори;</w:t>
      </w:r>
    </w:p>
    <w:p w:rsidR="003E661A" w:rsidRPr="004B0DE8" w:rsidRDefault="003E661A" w:rsidP="00391B0C">
      <w:pPr>
        <w:pStyle w:val="ae"/>
        <w:numPr>
          <w:ilvl w:val="0"/>
          <w:numId w:val="10"/>
        </w:numPr>
        <w:tabs>
          <w:tab w:val="left" w:pos="993"/>
        </w:tabs>
        <w:spacing w:after="0"/>
        <w:ind w:left="0" w:firstLine="567"/>
        <w:jc w:val="both"/>
        <w:rPr>
          <w:rFonts w:ascii="Times New Roman" w:hAnsi="Times New Roman"/>
          <w:sz w:val="28"/>
          <w:szCs w:val="28"/>
          <w:lang w:val="uz-Cyrl-UZ"/>
        </w:rPr>
      </w:pPr>
      <w:r w:rsidRPr="004B0DE8">
        <w:rPr>
          <w:rFonts w:ascii="Times New Roman" w:hAnsi="Times New Roman"/>
          <w:sz w:val="28"/>
          <w:szCs w:val="28"/>
          <w:lang w:val="uz-Cyrl-UZ"/>
        </w:rPr>
        <w:t>Тижорат банкининг бўлимлари миқдори, филиаллари ва шуба банклари, шунингдек норезидентлари ҳам;</w:t>
      </w:r>
    </w:p>
    <w:p w:rsidR="003E661A" w:rsidRPr="004B0DE8" w:rsidRDefault="003E661A" w:rsidP="00391B0C">
      <w:pPr>
        <w:pStyle w:val="ae"/>
        <w:numPr>
          <w:ilvl w:val="0"/>
          <w:numId w:val="10"/>
        </w:numPr>
        <w:tabs>
          <w:tab w:val="left" w:pos="993"/>
        </w:tabs>
        <w:spacing w:after="0"/>
        <w:ind w:left="0" w:firstLine="567"/>
        <w:jc w:val="both"/>
        <w:rPr>
          <w:rFonts w:ascii="Times New Roman" w:hAnsi="Times New Roman"/>
          <w:sz w:val="28"/>
          <w:szCs w:val="28"/>
          <w:lang w:val="uz-Cyrl-UZ"/>
        </w:rPr>
      </w:pPr>
      <w:r w:rsidRPr="004B0DE8">
        <w:rPr>
          <w:rFonts w:ascii="Times New Roman" w:hAnsi="Times New Roman"/>
          <w:sz w:val="28"/>
          <w:szCs w:val="28"/>
          <w:lang w:val="uz-Cyrl-UZ"/>
        </w:rPr>
        <w:t>Банкнинг умумий бўлимларининг малумотлар алмашувидаги  максимал сўровлар оқими.</w:t>
      </w:r>
    </w:p>
    <w:p w:rsidR="00846787" w:rsidRDefault="00F548C2" w:rsidP="003E661A">
      <w:pPr>
        <w:ind w:left="360"/>
        <w:jc w:val="right"/>
        <w:rPr>
          <w:sz w:val="28"/>
          <w:szCs w:val="28"/>
          <w:lang w:val="uz-Cyrl-UZ"/>
        </w:rPr>
      </w:pPr>
      <w:r w:rsidRPr="004B0DE8">
        <w:rPr>
          <w:sz w:val="28"/>
          <w:szCs w:val="28"/>
          <w:lang w:val="uz-Cyrl-UZ"/>
        </w:rPr>
        <w:t>2 – жадвал.</w:t>
      </w:r>
    </w:p>
    <w:p w:rsidR="003E661A" w:rsidRPr="004B0DE8" w:rsidRDefault="000A0E0A" w:rsidP="00250C23">
      <w:pPr>
        <w:ind w:left="360"/>
        <w:jc w:val="center"/>
        <w:rPr>
          <w:sz w:val="28"/>
          <w:szCs w:val="28"/>
          <w:lang w:val="uz-Cyrl-UZ"/>
        </w:rPr>
      </w:pPr>
      <w:r>
        <w:rPr>
          <w:sz w:val="28"/>
          <w:szCs w:val="28"/>
          <w:lang w:val="uz-Cyrl-UZ"/>
        </w:rPr>
        <w:t>Ахборотларни  омбори учун ажратилган ҳажм кўрсаткичлари</w:t>
      </w:r>
    </w:p>
    <w:tbl>
      <w:tblPr>
        <w:tblW w:w="9214" w:type="dxa"/>
        <w:tblInd w:w="250" w:type="dxa"/>
        <w:tblLook w:val="04A0"/>
      </w:tblPr>
      <w:tblGrid>
        <w:gridCol w:w="1985"/>
        <w:gridCol w:w="1275"/>
        <w:gridCol w:w="1240"/>
        <w:gridCol w:w="1170"/>
        <w:gridCol w:w="1134"/>
        <w:gridCol w:w="1207"/>
        <w:gridCol w:w="1203"/>
      </w:tblGrid>
      <w:tr w:rsidR="00F548C2" w:rsidRPr="00250C23" w:rsidTr="00250C23">
        <w:trPr>
          <w:trHeight w:val="300"/>
        </w:trPr>
        <w:tc>
          <w:tcPr>
            <w:tcW w:w="1985" w:type="dxa"/>
            <w:tcBorders>
              <w:top w:val="single" w:sz="4" w:space="0" w:color="auto"/>
              <w:left w:val="single" w:sz="4" w:space="0" w:color="auto"/>
              <w:bottom w:val="single" w:sz="4" w:space="0" w:color="auto"/>
              <w:right w:val="single" w:sz="4" w:space="0" w:color="auto"/>
            </w:tcBorders>
            <w:noWrap/>
            <w:vAlign w:val="center"/>
            <w:hideMark/>
          </w:tcPr>
          <w:p w:rsidR="00F548C2" w:rsidRPr="000A0E0A" w:rsidRDefault="00F548C2" w:rsidP="00250C23">
            <w:pPr>
              <w:rPr>
                <w:lang w:val="uz-Cyrl-UZ"/>
              </w:rPr>
            </w:pPr>
          </w:p>
        </w:tc>
        <w:tc>
          <w:tcPr>
            <w:tcW w:w="1275" w:type="dxa"/>
            <w:tcBorders>
              <w:top w:val="single" w:sz="4" w:space="0" w:color="auto"/>
              <w:left w:val="nil"/>
              <w:bottom w:val="single" w:sz="4" w:space="0" w:color="auto"/>
              <w:right w:val="single" w:sz="4" w:space="0" w:color="auto"/>
            </w:tcBorders>
            <w:noWrap/>
            <w:vAlign w:val="center"/>
            <w:hideMark/>
          </w:tcPr>
          <w:p w:rsidR="00F548C2" w:rsidRPr="00250C23" w:rsidRDefault="00F548C2" w:rsidP="00250C23">
            <w:pPr>
              <w:jc w:val="center"/>
              <w:rPr>
                <w:color w:val="000000"/>
                <w:sz w:val="20"/>
                <w:szCs w:val="20"/>
                <w:lang w:val="uz-Cyrl-UZ"/>
              </w:rPr>
            </w:pPr>
            <w:r w:rsidRPr="00250C23">
              <w:rPr>
                <w:color w:val="000000"/>
                <w:sz w:val="20"/>
                <w:szCs w:val="20"/>
              </w:rPr>
              <w:t>1-вари</w:t>
            </w:r>
            <w:r w:rsidR="00C03F1D" w:rsidRPr="00250C23">
              <w:rPr>
                <w:color w:val="000000"/>
                <w:sz w:val="20"/>
                <w:szCs w:val="20"/>
                <w:lang w:val="uz-Cyrl-UZ"/>
              </w:rPr>
              <w:t>а</w:t>
            </w:r>
            <w:r w:rsidRPr="00250C23">
              <w:rPr>
                <w:color w:val="000000"/>
                <w:sz w:val="20"/>
                <w:szCs w:val="20"/>
              </w:rPr>
              <w:t>нт</w:t>
            </w:r>
            <w:r w:rsidRPr="00250C23">
              <w:rPr>
                <w:color w:val="000000"/>
                <w:sz w:val="20"/>
                <w:szCs w:val="20"/>
                <w:lang w:val="uz-Cyrl-UZ"/>
              </w:rPr>
              <w:t>*</w:t>
            </w:r>
          </w:p>
        </w:tc>
        <w:tc>
          <w:tcPr>
            <w:tcW w:w="1240" w:type="dxa"/>
            <w:tcBorders>
              <w:top w:val="single" w:sz="4" w:space="0" w:color="auto"/>
              <w:left w:val="nil"/>
              <w:bottom w:val="single" w:sz="4" w:space="0" w:color="auto"/>
              <w:right w:val="single" w:sz="4" w:space="0" w:color="auto"/>
            </w:tcBorders>
            <w:noWrap/>
            <w:vAlign w:val="center"/>
            <w:hideMark/>
          </w:tcPr>
          <w:p w:rsidR="00F548C2" w:rsidRPr="00250C23" w:rsidRDefault="00F548C2" w:rsidP="00250C23">
            <w:pPr>
              <w:jc w:val="center"/>
              <w:rPr>
                <w:color w:val="000000"/>
                <w:sz w:val="20"/>
                <w:szCs w:val="20"/>
              </w:rPr>
            </w:pPr>
            <w:r w:rsidRPr="00250C23">
              <w:rPr>
                <w:color w:val="000000"/>
                <w:sz w:val="20"/>
                <w:szCs w:val="20"/>
              </w:rPr>
              <w:t>2-вари</w:t>
            </w:r>
            <w:r w:rsidR="00C03F1D" w:rsidRPr="00250C23">
              <w:rPr>
                <w:color w:val="000000"/>
                <w:sz w:val="20"/>
                <w:szCs w:val="20"/>
                <w:lang w:val="uz-Cyrl-UZ"/>
              </w:rPr>
              <w:t>а</w:t>
            </w:r>
            <w:r w:rsidRPr="00250C23">
              <w:rPr>
                <w:color w:val="000000"/>
                <w:sz w:val="20"/>
                <w:szCs w:val="20"/>
              </w:rPr>
              <w:t>нт</w:t>
            </w:r>
          </w:p>
        </w:tc>
        <w:tc>
          <w:tcPr>
            <w:tcW w:w="1170" w:type="dxa"/>
            <w:tcBorders>
              <w:top w:val="single" w:sz="4" w:space="0" w:color="auto"/>
              <w:left w:val="nil"/>
              <w:bottom w:val="single" w:sz="4" w:space="0" w:color="auto"/>
              <w:right w:val="single" w:sz="4" w:space="0" w:color="auto"/>
            </w:tcBorders>
            <w:noWrap/>
            <w:vAlign w:val="center"/>
            <w:hideMark/>
          </w:tcPr>
          <w:p w:rsidR="00F548C2" w:rsidRPr="00250C23" w:rsidRDefault="00F548C2" w:rsidP="00250C23">
            <w:pPr>
              <w:jc w:val="center"/>
              <w:rPr>
                <w:color w:val="000000"/>
                <w:sz w:val="20"/>
                <w:szCs w:val="20"/>
                <w:lang w:val="uz-Cyrl-UZ"/>
              </w:rPr>
            </w:pPr>
            <w:r w:rsidRPr="00250C23">
              <w:rPr>
                <w:color w:val="000000"/>
                <w:sz w:val="20"/>
                <w:szCs w:val="20"/>
              </w:rPr>
              <w:t>3-вари</w:t>
            </w:r>
            <w:r w:rsidR="00C03F1D" w:rsidRPr="00250C23">
              <w:rPr>
                <w:color w:val="000000"/>
                <w:sz w:val="20"/>
                <w:szCs w:val="20"/>
                <w:lang w:val="uz-Cyrl-UZ"/>
              </w:rPr>
              <w:t>а</w:t>
            </w:r>
            <w:r w:rsidRPr="00250C23">
              <w:rPr>
                <w:color w:val="000000"/>
                <w:sz w:val="20"/>
                <w:szCs w:val="20"/>
              </w:rPr>
              <w:t>нт</w:t>
            </w:r>
            <w:r w:rsidR="00250C23">
              <w:rPr>
                <w:color w:val="000000"/>
                <w:sz w:val="20"/>
                <w:szCs w:val="20"/>
                <w:lang w:val="uz-Cyrl-UZ"/>
              </w:rPr>
              <w:t>*</w:t>
            </w:r>
          </w:p>
        </w:tc>
        <w:tc>
          <w:tcPr>
            <w:tcW w:w="1134" w:type="dxa"/>
            <w:tcBorders>
              <w:top w:val="single" w:sz="4" w:space="0" w:color="auto"/>
              <w:left w:val="nil"/>
              <w:bottom w:val="single" w:sz="4" w:space="0" w:color="auto"/>
              <w:right w:val="single" w:sz="4" w:space="0" w:color="auto"/>
            </w:tcBorders>
            <w:noWrap/>
            <w:vAlign w:val="center"/>
            <w:hideMark/>
          </w:tcPr>
          <w:p w:rsidR="00F548C2" w:rsidRPr="00250C23" w:rsidRDefault="00F548C2" w:rsidP="00250C23">
            <w:pPr>
              <w:jc w:val="center"/>
              <w:rPr>
                <w:color w:val="000000"/>
                <w:sz w:val="20"/>
                <w:szCs w:val="20"/>
              </w:rPr>
            </w:pPr>
            <w:r w:rsidRPr="00250C23">
              <w:rPr>
                <w:color w:val="000000"/>
                <w:sz w:val="20"/>
                <w:szCs w:val="20"/>
              </w:rPr>
              <w:t>4-вари</w:t>
            </w:r>
            <w:r w:rsidR="00C03F1D" w:rsidRPr="00250C23">
              <w:rPr>
                <w:color w:val="000000"/>
                <w:sz w:val="20"/>
                <w:szCs w:val="20"/>
                <w:lang w:val="uz-Cyrl-UZ"/>
              </w:rPr>
              <w:t>а</w:t>
            </w:r>
            <w:r w:rsidRPr="00250C23">
              <w:rPr>
                <w:color w:val="000000"/>
                <w:sz w:val="20"/>
                <w:szCs w:val="20"/>
              </w:rPr>
              <w:t>нт</w:t>
            </w:r>
          </w:p>
        </w:tc>
        <w:tc>
          <w:tcPr>
            <w:tcW w:w="1207" w:type="dxa"/>
            <w:tcBorders>
              <w:top w:val="single" w:sz="4" w:space="0" w:color="auto"/>
              <w:left w:val="nil"/>
              <w:bottom w:val="single" w:sz="4" w:space="0" w:color="auto"/>
              <w:right w:val="single" w:sz="4" w:space="0" w:color="auto"/>
            </w:tcBorders>
            <w:noWrap/>
            <w:vAlign w:val="center"/>
            <w:hideMark/>
          </w:tcPr>
          <w:p w:rsidR="00F548C2" w:rsidRPr="00250C23" w:rsidRDefault="00F548C2" w:rsidP="00250C23">
            <w:pPr>
              <w:jc w:val="center"/>
              <w:rPr>
                <w:color w:val="000000"/>
                <w:sz w:val="20"/>
                <w:szCs w:val="20"/>
              </w:rPr>
            </w:pPr>
            <w:r w:rsidRPr="00250C23">
              <w:rPr>
                <w:color w:val="000000"/>
                <w:sz w:val="20"/>
                <w:szCs w:val="20"/>
              </w:rPr>
              <w:t>5-вари</w:t>
            </w:r>
            <w:r w:rsidR="00C03F1D" w:rsidRPr="00250C23">
              <w:rPr>
                <w:color w:val="000000"/>
                <w:sz w:val="20"/>
                <w:szCs w:val="20"/>
                <w:lang w:val="uz-Cyrl-UZ"/>
              </w:rPr>
              <w:t>а</w:t>
            </w:r>
            <w:r w:rsidRPr="00250C23">
              <w:rPr>
                <w:color w:val="000000"/>
                <w:sz w:val="20"/>
                <w:szCs w:val="20"/>
              </w:rPr>
              <w:t>нт</w:t>
            </w:r>
          </w:p>
        </w:tc>
        <w:tc>
          <w:tcPr>
            <w:tcW w:w="1203" w:type="dxa"/>
            <w:tcBorders>
              <w:top w:val="single" w:sz="4" w:space="0" w:color="auto"/>
              <w:left w:val="nil"/>
              <w:bottom w:val="single" w:sz="4" w:space="0" w:color="auto"/>
              <w:right w:val="single" w:sz="4" w:space="0" w:color="auto"/>
            </w:tcBorders>
            <w:noWrap/>
            <w:vAlign w:val="center"/>
            <w:hideMark/>
          </w:tcPr>
          <w:p w:rsidR="00F548C2" w:rsidRPr="00250C23" w:rsidRDefault="00F548C2" w:rsidP="00250C23">
            <w:pPr>
              <w:jc w:val="center"/>
              <w:rPr>
                <w:color w:val="000000"/>
                <w:sz w:val="20"/>
                <w:szCs w:val="20"/>
              </w:rPr>
            </w:pPr>
            <w:r w:rsidRPr="00250C23">
              <w:rPr>
                <w:color w:val="000000"/>
                <w:sz w:val="20"/>
                <w:szCs w:val="20"/>
              </w:rPr>
              <w:t>6-вари</w:t>
            </w:r>
            <w:r w:rsidR="00C03F1D" w:rsidRPr="00250C23">
              <w:rPr>
                <w:color w:val="000000"/>
                <w:sz w:val="20"/>
                <w:szCs w:val="20"/>
                <w:lang w:val="uz-Cyrl-UZ"/>
              </w:rPr>
              <w:t>а</w:t>
            </w:r>
            <w:r w:rsidRPr="00250C23">
              <w:rPr>
                <w:color w:val="000000"/>
                <w:sz w:val="20"/>
                <w:szCs w:val="20"/>
              </w:rPr>
              <w:t>нт</w:t>
            </w:r>
          </w:p>
        </w:tc>
      </w:tr>
      <w:tr w:rsidR="00F548C2" w:rsidRPr="004B0DE8" w:rsidTr="00250C23">
        <w:trPr>
          <w:trHeight w:val="300"/>
        </w:trPr>
        <w:tc>
          <w:tcPr>
            <w:tcW w:w="1985" w:type="dxa"/>
            <w:tcBorders>
              <w:top w:val="nil"/>
              <w:left w:val="single" w:sz="4" w:space="0" w:color="auto"/>
              <w:bottom w:val="single" w:sz="4" w:space="0" w:color="auto"/>
              <w:right w:val="single" w:sz="4" w:space="0" w:color="auto"/>
            </w:tcBorders>
            <w:noWrap/>
            <w:vAlign w:val="center"/>
            <w:hideMark/>
          </w:tcPr>
          <w:p w:rsidR="00F548C2" w:rsidRPr="00846787" w:rsidRDefault="00F548C2" w:rsidP="00250C23">
            <w:pPr>
              <w:jc w:val="center"/>
              <w:rPr>
                <w:color w:val="000000"/>
                <w:lang w:val="uz-Cyrl-UZ"/>
              </w:rPr>
            </w:pPr>
            <w:r w:rsidRPr="00846787">
              <w:rPr>
                <w:color w:val="000000"/>
                <w:lang w:val="uz-Cyrl-UZ"/>
              </w:rPr>
              <w:t>1 – та сервердаги процессорлар миқдори</w:t>
            </w:r>
          </w:p>
        </w:tc>
        <w:tc>
          <w:tcPr>
            <w:tcW w:w="1275" w:type="dxa"/>
            <w:tcBorders>
              <w:top w:val="nil"/>
              <w:left w:val="nil"/>
              <w:bottom w:val="single" w:sz="4" w:space="0" w:color="auto"/>
              <w:right w:val="single" w:sz="4" w:space="0" w:color="auto"/>
            </w:tcBorders>
            <w:noWrap/>
            <w:vAlign w:val="center"/>
            <w:hideMark/>
          </w:tcPr>
          <w:p w:rsidR="00F548C2" w:rsidRPr="00846787" w:rsidRDefault="00F548C2" w:rsidP="00250C23">
            <w:pPr>
              <w:jc w:val="center"/>
              <w:rPr>
                <w:color w:val="000000"/>
                <w:lang w:val="uz-Cyrl-UZ"/>
              </w:rPr>
            </w:pPr>
            <w:r w:rsidRPr="00846787">
              <w:rPr>
                <w:color w:val="000000"/>
                <w:lang w:val="uz-Cyrl-UZ"/>
              </w:rPr>
              <w:t>1</w:t>
            </w:r>
          </w:p>
        </w:tc>
        <w:tc>
          <w:tcPr>
            <w:tcW w:w="1240" w:type="dxa"/>
            <w:tcBorders>
              <w:top w:val="nil"/>
              <w:left w:val="nil"/>
              <w:bottom w:val="single" w:sz="4" w:space="0" w:color="auto"/>
              <w:right w:val="single" w:sz="4" w:space="0" w:color="auto"/>
            </w:tcBorders>
            <w:noWrap/>
            <w:vAlign w:val="center"/>
            <w:hideMark/>
          </w:tcPr>
          <w:p w:rsidR="00F548C2" w:rsidRPr="00846787" w:rsidRDefault="00F548C2" w:rsidP="00250C23">
            <w:pPr>
              <w:jc w:val="center"/>
              <w:rPr>
                <w:color w:val="000000"/>
                <w:lang w:val="uz-Cyrl-UZ"/>
              </w:rPr>
            </w:pPr>
            <w:r w:rsidRPr="00846787">
              <w:rPr>
                <w:color w:val="000000"/>
                <w:lang w:val="uz-Cyrl-UZ"/>
              </w:rPr>
              <w:t>2-4</w:t>
            </w:r>
          </w:p>
        </w:tc>
        <w:tc>
          <w:tcPr>
            <w:tcW w:w="1170" w:type="dxa"/>
            <w:tcBorders>
              <w:top w:val="nil"/>
              <w:left w:val="nil"/>
              <w:bottom w:val="single" w:sz="4" w:space="0" w:color="auto"/>
              <w:right w:val="single" w:sz="4" w:space="0" w:color="auto"/>
            </w:tcBorders>
            <w:noWrap/>
            <w:vAlign w:val="center"/>
            <w:hideMark/>
          </w:tcPr>
          <w:p w:rsidR="00F548C2" w:rsidRPr="00846787" w:rsidRDefault="00F548C2" w:rsidP="00250C23">
            <w:pPr>
              <w:jc w:val="center"/>
              <w:rPr>
                <w:color w:val="000000"/>
                <w:lang w:val="uz-Cyrl-UZ"/>
              </w:rPr>
            </w:pPr>
            <w:r w:rsidRPr="00846787">
              <w:rPr>
                <w:color w:val="000000"/>
                <w:lang w:val="uz-Cyrl-UZ"/>
              </w:rPr>
              <w:t>4-8</w:t>
            </w:r>
          </w:p>
        </w:tc>
        <w:tc>
          <w:tcPr>
            <w:tcW w:w="1134" w:type="dxa"/>
            <w:tcBorders>
              <w:top w:val="nil"/>
              <w:left w:val="nil"/>
              <w:bottom w:val="single" w:sz="4" w:space="0" w:color="auto"/>
              <w:right w:val="single" w:sz="4" w:space="0" w:color="auto"/>
            </w:tcBorders>
            <w:noWrap/>
            <w:vAlign w:val="center"/>
            <w:hideMark/>
          </w:tcPr>
          <w:p w:rsidR="00F548C2" w:rsidRPr="00846787" w:rsidRDefault="00F548C2" w:rsidP="00250C23">
            <w:pPr>
              <w:jc w:val="center"/>
              <w:rPr>
                <w:color w:val="000000"/>
                <w:lang w:val="uz-Cyrl-UZ"/>
              </w:rPr>
            </w:pPr>
            <w:r w:rsidRPr="00846787">
              <w:rPr>
                <w:color w:val="000000"/>
                <w:lang w:val="uz-Cyrl-UZ"/>
              </w:rPr>
              <w:t>8-16</w:t>
            </w:r>
          </w:p>
        </w:tc>
        <w:tc>
          <w:tcPr>
            <w:tcW w:w="1207" w:type="dxa"/>
            <w:tcBorders>
              <w:top w:val="nil"/>
              <w:left w:val="nil"/>
              <w:bottom w:val="single" w:sz="4" w:space="0" w:color="auto"/>
              <w:right w:val="single" w:sz="4" w:space="0" w:color="auto"/>
            </w:tcBorders>
            <w:noWrap/>
            <w:vAlign w:val="center"/>
            <w:hideMark/>
          </w:tcPr>
          <w:p w:rsidR="00F548C2" w:rsidRPr="00846787" w:rsidRDefault="00F548C2" w:rsidP="00250C23">
            <w:pPr>
              <w:jc w:val="center"/>
              <w:rPr>
                <w:color w:val="000000"/>
                <w:lang w:val="uz-Cyrl-UZ"/>
              </w:rPr>
            </w:pPr>
            <w:r w:rsidRPr="00846787">
              <w:rPr>
                <w:color w:val="000000"/>
                <w:lang w:val="uz-Cyrl-UZ"/>
              </w:rPr>
              <w:t>16-32</w:t>
            </w:r>
          </w:p>
        </w:tc>
        <w:tc>
          <w:tcPr>
            <w:tcW w:w="1203" w:type="dxa"/>
            <w:tcBorders>
              <w:top w:val="nil"/>
              <w:left w:val="nil"/>
              <w:bottom w:val="single" w:sz="4" w:space="0" w:color="auto"/>
              <w:right w:val="single" w:sz="4" w:space="0" w:color="auto"/>
            </w:tcBorders>
            <w:noWrap/>
            <w:vAlign w:val="center"/>
            <w:hideMark/>
          </w:tcPr>
          <w:p w:rsidR="00F548C2" w:rsidRPr="00846787" w:rsidRDefault="00F548C2" w:rsidP="00250C23">
            <w:pPr>
              <w:jc w:val="center"/>
              <w:rPr>
                <w:color w:val="000000"/>
              </w:rPr>
            </w:pPr>
            <w:r w:rsidRPr="00846787">
              <w:rPr>
                <w:color w:val="000000"/>
                <w:lang w:val="uz-Cyrl-UZ"/>
              </w:rPr>
              <w:t>32-64</w:t>
            </w:r>
          </w:p>
        </w:tc>
      </w:tr>
      <w:tr w:rsidR="00F548C2" w:rsidRPr="004B0DE8" w:rsidTr="00250C23">
        <w:trPr>
          <w:trHeight w:val="300"/>
        </w:trPr>
        <w:tc>
          <w:tcPr>
            <w:tcW w:w="1985" w:type="dxa"/>
            <w:tcBorders>
              <w:top w:val="nil"/>
              <w:left w:val="single" w:sz="4" w:space="0" w:color="auto"/>
              <w:bottom w:val="single" w:sz="4" w:space="0" w:color="auto"/>
              <w:right w:val="single" w:sz="4" w:space="0" w:color="auto"/>
            </w:tcBorders>
            <w:noWrap/>
            <w:vAlign w:val="center"/>
            <w:hideMark/>
          </w:tcPr>
          <w:p w:rsidR="00F548C2" w:rsidRPr="00846787" w:rsidRDefault="00F548C2" w:rsidP="00250C23">
            <w:pPr>
              <w:jc w:val="center"/>
              <w:rPr>
                <w:color w:val="000000"/>
                <w:lang w:val="uz-Cyrl-UZ"/>
              </w:rPr>
            </w:pPr>
            <w:r w:rsidRPr="00846787">
              <w:rPr>
                <w:color w:val="000000"/>
                <w:lang w:val="uz-Cyrl-UZ"/>
              </w:rPr>
              <w:t>Тезкор хотира***</w:t>
            </w:r>
          </w:p>
        </w:tc>
        <w:tc>
          <w:tcPr>
            <w:tcW w:w="1275" w:type="dxa"/>
            <w:tcBorders>
              <w:top w:val="nil"/>
              <w:left w:val="nil"/>
              <w:bottom w:val="single" w:sz="4" w:space="0" w:color="auto"/>
              <w:right w:val="single" w:sz="4" w:space="0" w:color="auto"/>
            </w:tcBorders>
            <w:noWrap/>
            <w:vAlign w:val="center"/>
            <w:hideMark/>
          </w:tcPr>
          <w:p w:rsidR="00F548C2" w:rsidRPr="00846787" w:rsidRDefault="00F548C2" w:rsidP="00250C23">
            <w:pPr>
              <w:jc w:val="center"/>
              <w:rPr>
                <w:color w:val="000000"/>
                <w:lang w:val="uz-Cyrl-UZ"/>
              </w:rPr>
            </w:pPr>
            <w:r w:rsidRPr="00846787">
              <w:rPr>
                <w:color w:val="000000"/>
                <w:lang w:val="uz-Cyrl-UZ"/>
              </w:rPr>
              <w:t>512 кб</w:t>
            </w:r>
          </w:p>
        </w:tc>
        <w:tc>
          <w:tcPr>
            <w:tcW w:w="1240" w:type="dxa"/>
            <w:tcBorders>
              <w:top w:val="nil"/>
              <w:left w:val="nil"/>
              <w:bottom w:val="single" w:sz="4" w:space="0" w:color="auto"/>
              <w:right w:val="single" w:sz="4" w:space="0" w:color="auto"/>
            </w:tcBorders>
            <w:noWrap/>
            <w:vAlign w:val="center"/>
            <w:hideMark/>
          </w:tcPr>
          <w:p w:rsidR="00F548C2" w:rsidRPr="00846787" w:rsidRDefault="00F548C2" w:rsidP="00250C23">
            <w:pPr>
              <w:jc w:val="center"/>
              <w:rPr>
                <w:color w:val="000000"/>
              </w:rPr>
            </w:pPr>
            <w:r w:rsidRPr="00846787">
              <w:rPr>
                <w:color w:val="000000"/>
                <w:lang w:val="uz-Cyrl-UZ"/>
              </w:rPr>
              <w:t>1 гб</w:t>
            </w:r>
          </w:p>
        </w:tc>
        <w:tc>
          <w:tcPr>
            <w:tcW w:w="1170" w:type="dxa"/>
            <w:tcBorders>
              <w:top w:val="nil"/>
              <w:left w:val="nil"/>
              <w:bottom w:val="single" w:sz="4" w:space="0" w:color="auto"/>
              <w:right w:val="single" w:sz="4" w:space="0" w:color="auto"/>
            </w:tcBorders>
            <w:noWrap/>
            <w:vAlign w:val="center"/>
            <w:hideMark/>
          </w:tcPr>
          <w:p w:rsidR="00F548C2" w:rsidRPr="00846787" w:rsidRDefault="00F548C2" w:rsidP="00250C23">
            <w:pPr>
              <w:jc w:val="center"/>
              <w:rPr>
                <w:color w:val="000000"/>
              </w:rPr>
            </w:pPr>
            <w:r w:rsidRPr="00846787">
              <w:rPr>
                <w:color w:val="000000"/>
                <w:lang w:val="uz-Cyrl-UZ"/>
              </w:rPr>
              <w:t>2 гб</w:t>
            </w:r>
          </w:p>
        </w:tc>
        <w:tc>
          <w:tcPr>
            <w:tcW w:w="1134" w:type="dxa"/>
            <w:tcBorders>
              <w:top w:val="nil"/>
              <w:left w:val="nil"/>
              <w:bottom w:val="single" w:sz="4" w:space="0" w:color="auto"/>
              <w:right w:val="single" w:sz="4" w:space="0" w:color="auto"/>
            </w:tcBorders>
            <w:noWrap/>
            <w:vAlign w:val="center"/>
            <w:hideMark/>
          </w:tcPr>
          <w:p w:rsidR="00F548C2" w:rsidRPr="00846787" w:rsidRDefault="00F548C2" w:rsidP="00250C23">
            <w:pPr>
              <w:jc w:val="center"/>
              <w:rPr>
                <w:color w:val="000000"/>
                <w:lang w:val="uz-Cyrl-UZ"/>
              </w:rPr>
            </w:pPr>
            <w:r w:rsidRPr="00846787">
              <w:rPr>
                <w:color w:val="000000"/>
                <w:lang w:val="uz-Cyrl-UZ"/>
              </w:rPr>
              <w:t>2 гб</w:t>
            </w:r>
          </w:p>
        </w:tc>
        <w:tc>
          <w:tcPr>
            <w:tcW w:w="1207" w:type="dxa"/>
            <w:tcBorders>
              <w:top w:val="nil"/>
              <w:left w:val="nil"/>
              <w:bottom w:val="single" w:sz="4" w:space="0" w:color="auto"/>
              <w:right w:val="single" w:sz="4" w:space="0" w:color="auto"/>
            </w:tcBorders>
            <w:noWrap/>
            <w:vAlign w:val="center"/>
            <w:hideMark/>
          </w:tcPr>
          <w:p w:rsidR="00F548C2" w:rsidRPr="00846787" w:rsidRDefault="00F548C2" w:rsidP="00250C23">
            <w:pPr>
              <w:jc w:val="center"/>
              <w:rPr>
                <w:color w:val="000000"/>
              </w:rPr>
            </w:pPr>
            <w:r w:rsidRPr="00846787">
              <w:rPr>
                <w:color w:val="000000"/>
                <w:lang w:val="uz-Cyrl-UZ"/>
              </w:rPr>
              <w:t>4 гб</w:t>
            </w:r>
          </w:p>
        </w:tc>
        <w:tc>
          <w:tcPr>
            <w:tcW w:w="1203" w:type="dxa"/>
            <w:tcBorders>
              <w:top w:val="nil"/>
              <w:left w:val="nil"/>
              <w:bottom w:val="single" w:sz="4" w:space="0" w:color="auto"/>
              <w:right w:val="single" w:sz="4" w:space="0" w:color="auto"/>
            </w:tcBorders>
            <w:noWrap/>
            <w:vAlign w:val="center"/>
            <w:hideMark/>
          </w:tcPr>
          <w:p w:rsidR="00F548C2" w:rsidRPr="00846787" w:rsidRDefault="00F548C2" w:rsidP="00250C23">
            <w:pPr>
              <w:jc w:val="center"/>
              <w:rPr>
                <w:color w:val="000000"/>
              </w:rPr>
            </w:pPr>
            <w:r w:rsidRPr="00846787">
              <w:rPr>
                <w:color w:val="000000"/>
                <w:lang w:val="uz-Cyrl-UZ"/>
              </w:rPr>
              <w:t>4 гб</w:t>
            </w:r>
          </w:p>
        </w:tc>
      </w:tr>
      <w:tr w:rsidR="00F548C2" w:rsidRPr="004B0DE8" w:rsidTr="00250C23">
        <w:trPr>
          <w:trHeight w:val="300"/>
        </w:trPr>
        <w:tc>
          <w:tcPr>
            <w:tcW w:w="1985" w:type="dxa"/>
            <w:tcBorders>
              <w:top w:val="nil"/>
              <w:left w:val="single" w:sz="4" w:space="0" w:color="auto"/>
              <w:bottom w:val="single" w:sz="4" w:space="0" w:color="auto"/>
              <w:right w:val="single" w:sz="4" w:space="0" w:color="auto"/>
            </w:tcBorders>
            <w:noWrap/>
            <w:vAlign w:val="center"/>
            <w:hideMark/>
          </w:tcPr>
          <w:p w:rsidR="00F548C2" w:rsidRPr="00846787" w:rsidRDefault="00F548C2" w:rsidP="00250C23">
            <w:pPr>
              <w:jc w:val="center"/>
              <w:rPr>
                <w:color w:val="000000"/>
                <w:lang w:val="uz-Cyrl-UZ"/>
              </w:rPr>
            </w:pPr>
            <w:r w:rsidRPr="00846787">
              <w:rPr>
                <w:color w:val="000000"/>
                <w:lang w:val="uz-Cyrl-UZ"/>
              </w:rPr>
              <w:t>Магнит дисклардаги ички хотиралар</w:t>
            </w:r>
          </w:p>
        </w:tc>
        <w:tc>
          <w:tcPr>
            <w:tcW w:w="1275" w:type="dxa"/>
            <w:tcBorders>
              <w:top w:val="nil"/>
              <w:left w:val="nil"/>
              <w:bottom w:val="single" w:sz="4" w:space="0" w:color="auto"/>
              <w:right w:val="single" w:sz="4" w:space="0" w:color="auto"/>
            </w:tcBorders>
            <w:noWrap/>
            <w:vAlign w:val="center"/>
            <w:hideMark/>
          </w:tcPr>
          <w:p w:rsidR="00F548C2" w:rsidRPr="00846787" w:rsidRDefault="00F548C2" w:rsidP="00250C23">
            <w:pPr>
              <w:jc w:val="center"/>
              <w:rPr>
                <w:color w:val="000000"/>
                <w:lang w:val="uz-Cyrl-UZ"/>
              </w:rPr>
            </w:pPr>
            <w:r w:rsidRPr="00846787">
              <w:rPr>
                <w:color w:val="000000"/>
                <w:lang w:val="uz-Cyrl-UZ"/>
              </w:rPr>
              <w:t>80 гб</w:t>
            </w:r>
          </w:p>
        </w:tc>
        <w:tc>
          <w:tcPr>
            <w:tcW w:w="1240" w:type="dxa"/>
            <w:tcBorders>
              <w:top w:val="nil"/>
              <w:left w:val="nil"/>
              <w:bottom w:val="single" w:sz="4" w:space="0" w:color="auto"/>
              <w:right w:val="single" w:sz="4" w:space="0" w:color="auto"/>
            </w:tcBorders>
            <w:noWrap/>
            <w:vAlign w:val="center"/>
            <w:hideMark/>
          </w:tcPr>
          <w:p w:rsidR="00F548C2" w:rsidRPr="00846787" w:rsidRDefault="00F548C2" w:rsidP="00250C23">
            <w:pPr>
              <w:jc w:val="center"/>
              <w:rPr>
                <w:color w:val="000000"/>
              </w:rPr>
            </w:pPr>
            <w:r w:rsidRPr="00846787">
              <w:rPr>
                <w:color w:val="000000"/>
                <w:lang w:val="uz-Cyrl-UZ"/>
              </w:rPr>
              <w:t>100 гб</w:t>
            </w:r>
          </w:p>
        </w:tc>
        <w:tc>
          <w:tcPr>
            <w:tcW w:w="1170" w:type="dxa"/>
            <w:tcBorders>
              <w:top w:val="nil"/>
              <w:left w:val="nil"/>
              <w:bottom w:val="single" w:sz="4" w:space="0" w:color="auto"/>
              <w:right w:val="single" w:sz="4" w:space="0" w:color="auto"/>
            </w:tcBorders>
            <w:noWrap/>
            <w:vAlign w:val="center"/>
            <w:hideMark/>
          </w:tcPr>
          <w:p w:rsidR="00F548C2" w:rsidRPr="00846787" w:rsidRDefault="00F548C2" w:rsidP="00250C23">
            <w:pPr>
              <w:jc w:val="center"/>
              <w:rPr>
                <w:color w:val="000000"/>
              </w:rPr>
            </w:pPr>
            <w:r w:rsidRPr="00846787">
              <w:rPr>
                <w:color w:val="000000"/>
                <w:lang w:val="uz-Cyrl-UZ"/>
              </w:rPr>
              <w:t>150 гб</w:t>
            </w:r>
          </w:p>
        </w:tc>
        <w:tc>
          <w:tcPr>
            <w:tcW w:w="1134" w:type="dxa"/>
            <w:tcBorders>
              <w:top w:val="nil"/>
              <w:left w:val="nil"/>
              <w:bottom w:val="single" w:sz="4" w:space="0" w:color="auto"/>
              <w:right w:val="single" w:sz="4" w:space="0" w:color="auto"/>
            </w:tcBorders>
            <w:noWrap/>
            <w:vAlign w:val="center"/>
            <w:hideMark/>
          </w:tcPr>
          <w:p w:rsidR="00F548C2" w:rsidRPr="00846787" w:rsidRDefault="00F548C2" w:rsidP="00250C23">
            <w:pPr>
              <w:jc w:val="center"/>
              <w:rPr>
                <w:color w:val="000000"/>
              </w:rPr>
            </w:pPr>
            <w:r w:rsidRPr="00846787">
              <w:rPr>
                <w:color w:val="000000"/>
                <w:lang w:val="uz-Cyrl-UZ"/>
              </w:rPr>
              <w:t>200 гб</w:t>
            </w:r>
          </w:p>
        </w:tc>
        <w:tc>
          <w:tcPr>
            <w:tcW w:w="1207" w:type="dxa"/>
            <w:tcBorders>
              <w:top w:val="nil"/>
              <w:left w:val="nil"/>
              <w:bottom w:val="single" w:sz="4" w:space="0" w:color="auto"/>
              <w:right w:val="single" w:sz="4" w:space="0" w:color="auto"/>
            </w:tcBorders>
            <w:noWrap/>
            <w:vAlign w:val="center"/>
            <w:hideMark/>
          </w:tcPr>
          <w:p w:rsidR="00F548C2" w:rsidRPr="00846787" w:rsidRDefault="00F548C2" w:rsidP="00250C23">
            <w:pPr>
              <w:jc w:val="center"/>
              <w:rPr>
                <w:color w:val="000000"/>
              </w:rPr>
            </w:pPr>
            <w:r w:rsidRPr="00846787">
              <w:rPr>
                <w:color w:val="000000"/>
                <w:lang w:val="uz-Cyrl-UZ"/>
              </w:rPr>
              <w:t>300 гб</w:t>
            </w:r>
          </w:p>
        </w:tc>
        <w:tc>
          <w:tcPr>
            <w:tcW w:w="1203" w:type="dxa"/>
            <w:tcBorders>
              <w:top w:val="nil"/>
              <w:left w:val="nil"/>
              <w:bottom w:val="single" w:sz="4" w:space="0" w:color="auto"/>
              <w:right w:val="single" w:sz="4" w:space="0" w:color="auto"/>
            </w:tcBorders>
            <w:noWrap/>
            <w:vAlign w:val="center"/>
            <w:hideMark/>
          </w:tcPr>
          <w:p w:rsidR="00F548C2" w:rsidRPr="00846787" w:rsidRDefault="00F548C2" w:rsidP="00250C23">
            <w:pPr>
              <w:jc w:val="center"/>
              <w:rPr>
                <w:color w:val="000000"/>
              </w:rPr>
            </w:pPr>
            <w:r w:rsidRPr="00846787">
              <w:rPr>
                <w:color w:val="000000"/>
                <w:lang w:val="uz-Cyrl-UZ"/>
              </w:rPr>
              <w:t>400 гб</w:t>
            </w:r>
          </w:p>
        </w:tc>
      </w:tr>
      <w:tr w:rsidR="00F548C2" w:rsidRPr="004B0DE8" w:rsidTr="00250C23">
        <w:trPr>
          <w:trHeight w:val="300"/>
        </w:trPr>
        <w:tc>
          <w:tcPr>
            <w:tcW w:w="1985" w:type="dxa"/>
            <w:tcBorders>
              <w:top w:val="nil"/>
              <w:left w:val="single" w:sz="4" w:space="0" w:color="auto"/>
              <w:bottom w:val="single" w:sz="4" w:space="0" w:color="auto"/>
              <w:right w:val="single" w:sz="4" w:space="0" w:color="auto"/>
            </w:tcBorders>
            <w:noWrap/>
            <w:vAlign w:val="center"/>
            <w:hideMark/>
          </w:tcPr>
          <w:p w:rsidR="00F548C2" w:rsidRPr="00846787" w:rsidRDefault="00F548C2" w:rsidP="00250C23">
            <w:pPr>
              <w:jc w:val="center"/>
              <w:rPr>
                <w:color w:val="000000"/>
              </w:rPr>
            </w:pPr>
            <w:r w:rsidRPr="00846787">
              <w:rPr>
                <w:color w:val="000000"/>
                <w:lang w:val="uz-Cyrl-UZ"/>
              </w:rPr>
              <w:t>Магнит дисклардаги ташқи хотиралар</w:t>
            </w:r>
          </w:p>
        </w:tc>
        <w:tc>
          <w:tcPr>
            <w:tcW w:w="1275" w:type="dxa"/>
            <w:tcBorders>
              <w:top w:val="nil"/>
              <w:left w:val="nil"/>
              <w:bottom w:val="single" w:sz="4" w:space="0" w:color="auto"/>
              <w:right w:val="single" w:sz="4" w:space="0" w:color="auto"/>
            </w:tcBorders>
            <w:noWrap/>
            <w:vAlign w:val="center"/>
            <w:hideMark/>
          </w:tcPr>
          <w:p w:rsidR="00F548C2" w:rsidRPr="00846787" w:rsidRDefault="00F548C2" w:rsidP="00250C23">
            <w:pPr>
              <w:jc w:val="center"/>
              <w:rPr>
                <w:color w:val="000000"/>
                <w:lang w:val="uz-Cyrl-UZ"/>
              </w:rPr>
            </w:pPr>
            <w:r w:rsidRPr="00846787">
              <w:rPr>
                <w:color w:val="000000"/>
                <w:lang w:val="uz-Cyrl-UZ"/>
              </w:rPr>
              <w:t>180 гб</w:t>
            </w:r>
          </w:p>
        </w:tc>
        <w:tc>
          <w:tcPr>
            <w:tcW w:w="1240" w:type="dxa"/>
            <w:tcBorders>
              <w:top w:val="nil"/>
              <w:left w:val="nil"/>
              <w:bottom w:val="single" w:sz="4" w:space="0" w:color="auto"/>
              <w:right w:val="single" w:sz="4" w:space="0" w:color="auto"/>
            </w:tcBorders>
            <w:noWrap/>
            <w:vAlign w:val="center"/>
            <w:hideMark/>
          </w:tcPr>
          <w:p w:rsidR="00F548C2" w:rsidRPr="00846787" w:rsidRDefault="00F548C2" w:rsidP="00250C23">
            <w:pPr>
              <w:jc w:val="center"/>
              <w:rPr>
                <w:color w:val="000000"/>
              </w:rPr>
            </w:pPr>
            <w:r w:rsidRPr="00846787">
              <w:rPr>
                <w:color w:val="000000"/>
                <w:lang w:val="uz-Cyrl-UZ"/>
              </w:rPr>
              <w:t>400 гб</w:t>
            </w:r>
          </w:p>
        </w:tc>
        <w:tc>
          <w:tcPr>
            <w:tcW w:w="1170" w:type="dxa"/>
            <w:tcBorders>
              <w:top w:val="nil"/>
              <w:left w:val="nil"/>
              <w:bottom w:val="single" w:sz="4" w:space="0" w:color="auto"/>
              <w:right w:val="single" w:sz="4" w:space="0" w:color="auto"/>
            </w:tcBorders>
            <w:noWrap/>
            <w:vAlign w:val="center"/>
            <w:hideMark/>
          </w:tcPr>
          <w:p w:rsidR="00F548C2" w:rsidRPr="00846787" w:rsidRDefault="00F548C2" w:rsidP="00250C23">
            <w:pPr>
              <w:jc w:val="center"/>
              <w:rPr>
                <w:color w:val="000000"/>
              </w:rPr>
            </w:pPr>
            <w:r w:rsidRPr="00846787">
              <w:rPr>
                <w:color w:val="000000"/>
                <w:lang w:val="uz-Cyrl-UZ"/>
              </w:rPr>
              <w:t>600 гб</w:t>
            </w:r>
          </w:p>
        </w:tc>
        <w:tc>
          <w:tcPr>
            <w:tcW w:w="1134" w:type="dxa"/>
            <w:tcBorders>
              <w:top w:val="nil"/>
              <w:left w:val="nil"/>
              <w:bottom w:val="single" w:sz="4" w:space="0" w:color="auto"/>
              <w:right w:val="single" w:sz="4" w:space="0" w:color="auto"/>
            </w:tcBorders>
            <w:noWrap/>
            <w:vAlign w:val="center"/>
            <w:hideMark/>
          </w:tcPr>
          <w:p w:rsidR="00F548C2" w:rsidRPr="00846787" w:rsidRDefault="00F548C2" w:rsidP="00250C23">
            <w:pPr>
              <w:jc w:val="center"/>
              <w:rPr>
                <w:color w:val="000000"/>
              </w:rPr>
            </w:pPr>
            <w:r w:rsidRPr="00846787">
              <w:rPr>
                <w:color w:val="000000"/>
                <w:lang w:val="uz-Cyrl-UZ"/>
              </w:rPr>
              <w:t>900 гб</w:t>
            </w:r>
          </w:p>
        </w:tc>
        <w:tc>
          <w:tcPr>
            <w:tcW w:w="1207" w:type="dxa"/>
            <w:tcBorders>
              <w:top w:val="nil"/>
              <w:left w:val="nil"/>
              <w:bottom w:val="single" w:sz="4" w:space="0" w:color="auto"/>
              <w:right w:val="single" w:sz="4" w:space="0" w:color="auto"/>
            </w:tcBorders>
            <w:noWrap/>
            <w:vAlign w:val="center"/>
            <w:hideMark/>
          </w:tcPr>
          <w:p w:rsidR="00F548C2" w:rsidRPr="00846787" w:rsidRDefault="00F548C2" w:rsidP="00250C23">
            <w:pPr>
              <w:jc w:val="center"/>
              <w:rPr>
                <w:color w:val="000000"/>
              </w:rPr>
            </w:pPr>
            <w:r w:rsidRPr="00846787">
              <w:rPr>
                <w:color w:val="000000"/>
                <w:lang w:val="uz-Cyrl-UZ"/>
              </w:rPr>
              <w:t>2 тб</w:t>
            </w:r>
          </w:p>
        </w:tc>
        <w:tc>
          <w:tcPr>
            <w:tcW w:w="1203" w:type="dxa"/>
            <w:tcBorders>
              <w:top w:val="nil"/>
              <w:left w:val="nil"/>
              <w:bottom w:val="single" w:sz="4" w:space="0" w:color="auto"/>
              <w:right w:val="single" w:sz="4" w:space="0" w:color="auto"/>
            </w:tcBorders>
            <w:noWrap/>
            <w:vAlign w:val="center"/>
            <w:hideMark/>
          </w:tcPr>
          <w:p w:rsidR="00F548C2" w:rsidRPr="00846787" w:rsidRDefault="00F548C2" w:rsidP="00391B0C">
            <w:pPr>
              <w:pStyle w:val="ae"/>
              <w:numPr>
                <w:ilvl w:val="0"/>
                <w:numId w:val="11"/>
              </w:numPr>
              <w:spacing w:after="0" w:line="240" w:lineRule="auto"/>
              <w:ind w:left="0" w:firstLine="0"/>
              <w:jc w:val="center"/>
              <w:rPr>
                <w:rFonts w:ascii="Times New Roman" w:eastAsia="Times New Roman" w:hAnsi="Times New Roman"/>
                <w:color w:val="000000"/>
                <w:sz w:val="24"/>
                <w:szCs w:val="24"/>
                <w:lang w:eastAsia="ru-RU"/>
              </w:rPr>
            </w:pPr>
            <w:r w:rsidRPr="00846787">
              <w:rPr>
                <w:rFonts w:ascii="Times New Roman" w:eastAsia="Times New Roman" w:hAnsi="Times New Roman"/>
                <w:color w:val="000000"/>
                <w:sz w:val="24"/>
                <w:szCs w:val="24"/>
                <w:lang w:val="uz-Cyrl-UZ" w:eastAsia="ru-RU"/>
              </w:rPr>
              <w:t>тб</w:t>
            </w:r>
          </w:p>
        </w:tc>
      </w:tr>
    </w:tbl>
    <w:p w:rsidR="00F548C2" w:rsidRPr="004B0DE8" w:rsidRDefault="00F548C2" w:rsidP="00846787">
      <w:pPr>
        <w:ind w:firstLine="567"/>
        <w:jc w:val="both"/>
        <w:rPr>
          <w:rFonts w:eastAsiaTheme="minorHAnsi"/>
          <w:sz w:val="28"/>
          <w:szCs w:val="28"/>
          <w:lang w:val="uz-Cyrl-UZ" w:eastAsia="en-US"/>
        </w:rPr>
      </w:pPr>
      <w:r w:rsidRPr="004B0DE8">
        <w:rPr>
          <w:sz w:val="28"/>
          <w:szCs w:val="28"/>
          <w:lang w:val="uz-Cyrl-UZ"/>
        </w:rPr>
        <w:t>* Агар тижорат банк норезидент шуба бўлимига эга бўлмаса, 1 – вариант учун юқори даражадаги ишончли серверни ўрнатиш талаб этилади ҳамда кун-тун  давомидаги тўхтамайдиган  иш таьминланиши керак.</w:t>
      </w:r>
    </w:p>
    <w:p w:rsidR="00F548C2" w:rsidRPr="004B0DE8" w:rsidRDefault="00F548C2" w:rsidP="00846787">
      <w:pPr>
        <w:ind w:firstLine="567"/>
        <w:jc w:val="both"/>
        <w:rPr>
          <w:sz w:val="28"/>
          <w:szCs w:val="28"/>
          <w:lang w:val="uz-Cyrl-UZ"/>
        </w:rPr>
      </w:pPr>
      <w:r w:rsidRPr="004B0DE8">
        <w:rPr>
          <w:sz w:val="28"/>
          <w:szCs w:val="28"/>
          <w:lang w:val="uz-Cyrl-UZ"/>
        </w:rPr>
        <w:t>** 3 – вариантдан бошлаб жисмоний сервер бўлимлари иловалари ҳамда малумотлар базаси сервери  керак бўлади.</w:t>
      </w:r>
    </w:p>
    <w:p w:rsidR="00F548C2" w:rsidRPr="004B0DE8" w:rsidRDefault="00F548C2" w:rsidP="00846787">
      <w:pPr>
        <w:ind w:firstLine="567"/>
        <w:jc w:val="both"/>
        <w:rPr>
          <w:sz w:val="28"/>
          <w:szCs w:val="28"/>
          <w:lang w:val="uz-Cyrl-UZ"/>
        </w:rPr>
      </w:pPr>
      <w:r w:rsidRPr="004B0DE8">
        <w:rPr>
          <w:sz w:val="28"/>
          <w:szCs w:val="28"/>
          <w:lang w:val="uz-Cyrl-UZ"/>
        </w:rPr>
        <w:t>*** Барча сервердаги тезкор хотиралар юқори даражадаги ишончли кластерли ҳал қилувчи бўлиши керак.</w:t>
      </w:r>
    </w:p>
    <w:p w:rsidR="00CB4A0A" w:rsidRPr="00846787" w:rsidRDefault="00CB4A0A" w:rsidP="00250C23">
      <w:pPr>
        <w:ind w:firstLine="567"/>
        <w:jc w:val="both"/>
        <w:rPr>
          <w:sz w:val="28"/>
          <w:szCs w:val="28"/>
          <w:lang w:val="uz-Cyrl-UZ"/>
        </w:rPr>
      </w:pPr>
      <w:r w:rsidRPr="004B0DE8">
        <w:rPr>
          <w:sz w:val="28"/>
          <w:szCs w:val="28"/>
          <w:lang w:val="uz-Cyrl-UZ"/>
        </w:rPr>
        <w:t>Бизнес жараёнларидаги ўзаро алоқадорликларни ва ўзаро боғлиқликларни аниқлаш учун ИВС таркибига ахборотларни бошқариш тизими киради. Ушбу ч</w:t>
      </w:r>
      <w:r w:rsidR="00250C23">
        <w:rPr>
          <w:sz w:val="28"/>
          <w:szCs w:val="28"/>
          <w:lang w:val="uz-Cyrl-UZ"/>
        </w:rPr>
        <w:t xml:space="preserve">изма 2-расмда келтирилган.     </w:t>
      </w:r>
    </w:p>
    <w:p w:rsidR="00CB4A0A" w:rsidRPr="004B0DE8" w:rsidRDefault="00847DC6" w:rsidP="00CB4A0A">
      <w:pPr>
        <w:jc w:val="both"/>
        <w:rPr>
          <w:sz w:val="28"/>
          <w:szCs w:val="28"/>
        </w:rPr>
      </w:pPr>
      <w:r>
        <w:rPr>
          <w:sz w:val="28"/>
          <w:szCs w:val="28"/>
        </w:rPr>
      </w:r>
      <w:r>
        <w:rPr>
          <w:sz w:val="28"/>
          <w:szCs w:val="28"/>
        </w:rPr>
        <w:pict>
          <v:group id="_x0000_s1098" editas="canvas" style="width:467.75pt;height:282.95pt;mso-position-horizontal-relative:char;mso-position-vertical-relative:line" coordorigin="2357,1191" coordsize="7200,435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99" type="#_x0000_t75" style="position:absolute;left:2357;top:1191;width:7200;height:4355" o:preferrelative="f">
              <v:fill o:detectmouseclick="t"/>
              <v:path o:extrusionok="t" o:connecttype="none"/>
              <o:lock v:ext="edit" text="t"/>
            </v:shape>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_x0000_s1100" type="#_x0000_t22" style="position:absolute;left:2555;top:1969;width:989;height:990">
              <v:textbox style="mso-next-textbox:#_x0000_s1100">
                <w:txbxContent>
                  <w:p w:rsidR="00554CF4" w:rsidRPr="00A3703C" w:rsidRDefault="00554CF4" w:rsidP="00CB4A0A">
                    <w:pPr>
                      <w:jc w:val="center"/>
                      <w:rPr>
                        <w:sz w:val="20"/>
                        <w:lang w:val="uz-Cyrl-UZ"/>
                      </w:rPr>
                    </w:pPr>
                    <w:r w:rsidRPr="00A3703C">
                      <w:rPr>
                        <w:sz w:val="20"/>
                        <w:lang w:val="uz-Cyrl-UZ"/>
                      </w:rPr>
                      <w:t>АБС</w:t>
                    </w:r>
                  </w:p>
                </w:txbxContent>
              </v:textbox>
            </v:shape>
            <v:rect id="_x0000_s1101" style="position:absolute;left:2357;top:1191;width:1524;height:693" stroked="f">
              <v:textbox style="mso-next-textbox:#_x0000_s1101">
                <w:txbxContent>
                  <w:p w:rsidR="00554CF4" w:rsidRPr="009B6F1E" w:rsidRDefault="00554CF4" w:rsidP="00CB4A0A">
                    <w:pPr>
                      <w:jc w:val="center"/>
                      <w:rPr>
                        <w:lang w:val="uz-Cyrl-UZ"/>
                      </w:rPr>
                    </w:pPr>
                    <w:r>
                      <w:rPr>
                        <w:lang w:val="uz-Cyrl-UZ"/>
                      </w:rPr>
                      <w:t>Маълумотлар манбаси</w:t>
                    </w:r>
                  </w:p>
                </w:txbxContent>
              </v:textbox>
            </v:rect>
            <v:rect id="_x0000_s1102" style="position:absolute;left:3881;top:1330;width:1989;height:310" stroked="f">
              <v:textbox style="mso-next-textbox:#_x0000_s1102">
                <w:txbxContent>
                  <w:p w:rsidR="00554CF4" w:rsidRPr="009B6F1E" w:rsidRDefault="00554CF4" w:rsidP="00CB4A0A">
                    <w:pPr>
                      <w:jc w:val="center"/>
                      <w:rPr>
                        <w:lang w:val="uz-Cyrl-UZ"/>
                      </w:rPr>
                    </w:pPr>
                    <w:r>
                      <w:rPr>
                        <w:lang w:val="uz-Cyrl-UZ"/>
                      </w:rPr>
                      <w:t>Маълумотлар омбори</w:t>
                    </w:r>
                  </w:p>
                </w:txbxContent>
              </v:textbox>
            </v:rect>
            <v:rect id="_x0000_s1103" style="position:absolute;left:7621;top:1330;width:1663;height:624" stroked="f">
              <v:textbox style="mso-next-textbox:#_x0000_s1103">
                <w:txbxContent>
                  <w:p w:rsidR="00554CF4" w:rsidRPr="009B6F1E" w:rsidRDefault="00554CF4" w:rsidP="00CB4A0A">
                    <w:pPr>
                      <w:jc w:val="center"/>
                      <w:rPr>
                        <w:lang w:val="uz-Cyrl-UZ"/>
                      </w:rPr>
                    </w:pPr>
                    <w:r>
                      <w:rPr>
                        <w:lang w:val="uz-Cyrl-UZ"/>
                      </w:rPr>
                      <w:t>Фойдаланувчилар</w:t>
                    </w:r>
                  </w:p>
                </w:txbxContent>
              </v:textbox>
            </v:rect>
            <v:rect id="_x0000_s1104" style="position:absolute;left:6179;top:1386;width:1312;height:625" stroked="f">
              <v:textbox style="mso-next-textbox:#_x0000_s1104">
                <w:txbxContent>
                  <w:p w:rsidR="00554CF4" w:rsidRPr="009B6F1E" w:rsidRDefault="00554CF4" w:rsidP="00CB4A0A">
                    <w:pPr>
                      <w:jc w:val="center"/>
                      <w:rPr>
                        <w:lang w:val="uz-Cyrl-UZ"/>
                      </w:rPr>
                    </w:pPr>
                    <w:r>
                      <w:rPr>
                        <w:lang w:val="uz-Cyrl-UZ"/>
                      </w:rPr>
                      <w:t>Маълумотлар растаси</w:t>
                    </w:r>
                  </w:p>
                </w:txbxContent>
              </v:textbox>
            </v:rect>
            <v:shape id="_x0000_s1105" type="#_x0000_t22" style="position:absolute;left:2555;top:3199;width:989;height:869">
              <v:textbox style="mso-next-textbox:#_x0000_s1105">
                <w:txbxContent>
                  <w:p w:rsidR="00554CF4" w:rsidRPr="00A3703C" w:rsidRDefault="00554CF4" w:rsidP="00CB4A0A">
                    <w:pPr>
                      <w:rPr>
                        <w:sz w:val="20"/>
                        <w:lang w:val="uz-Cyrl-UZ"/>
                      </w:rPr>
                    </w:pPr>
                    <w:r w:rsidRPr="00A3703C">
                      <w:rPr>
                        <w:sz w:val="20"/>
                        <w:lang w:val="uz-Cyrl-UZ"/>
                      </w:rPr>
                      <w:t>Бошқа МБ</w:t>
                    </w:r>
                  </w:p>
                </w:txbxContent>
              </v:textbox>
            </v:shape>
            <v:shape id="_x0000_s1106" type="#_x0000_t32" style="position:absolute;left:3544;top:2464;width:290;height:1" o:connectortype="straight">
              <v:stroke endarrow="block"/>
            </v:shape>
            <v:shape id="_x0000_s1107" type="#_x0000_t32" style="position:absolute;left:3544;top:3608;width:290;height:1" o:connectortype="straight">
              <v:stroke endarrow="block"/>
            </v:shape>
            <v:shapetype id="_x0000_t132" coordsize="21600,21600" o:spt="132" path="m10800,qx,3391l,18209qy10800,21600,21600,18209l21600,3391qy10800,xem,3391nfqy10800,6782,21600,3391e">
              <v:path o:extrusionok="f" gradientshapeok="t" o:connecttype="custom" o:connectlocs="10800,6782;10800,0;0,10800;10800,21600;21600,10800" o:connectangles="270,270,180,90,0" textboxrect="0,6782,21600,18209"/>
            </v:shapetype>
            <v:shape id="_x0000_s1108" type="#_x0000_t132" style="position:absolute;left:3834;top:1755;width:2224;height:2886"/>
            <v:shape id="_x0000_s1109" type="#_x0000_t32" style="position:absolute;left:3412;top:4594;width:1392;height:63;flip:y" o:connectortype="straight">
              <v:stroke endarrow="block"/>
            </v:shape>
            <v:rect id="_x0000_s1110" style="position:absolute;left:3121;top:4594;width:423;height:110"/>
            <v:rect id="_x0000_s1111" style="position:absolute;left:2990;top:4704;width:422;height:196"/>
            <v:rect id="_x0000_s1112" style="position:absolute;left:2555;top:4900;width:905;height:411">
              <v:textbox style="mso-next-textbox:#_x0000_s1112">
                <w:txbxContent>
                  <w:p w:rsidR="00554CF4" w:rsidRPr="00A3703C" w:rsidRDefault="00554CF4" w:rsidP="00CB4A0A">
                    <w:pPr>
                      <w:rPr>
                        <w:lang w:val="uz-Cyrl-UZ"/>
                      </w:rPr>
                    </w:pPr>
                    <w:r w:rsidRPr="00A3703C">
                      <w:rPr>
                        <w:sz w:val="18"/>
                        <w:lang w:val="uz-Cyrl-UZ"/>
                      </w:rPr>
                      <w:t>Файллар</w:t>
                    </w:r>
                  </w:p>
                </w:txbxContent>
              </v:textbox>
            </v:rect>
            <v:shape id="_x0000_s1113" type="#_x0000_t132" style="position:absolute;left:5054;top:3142;width:956;height:1021">
              <v:textbox style="mso-next-textbox:#_x0000_s1113">
                <w:txbxContent>
                  <w:p w:rsidR="00554CF4" w:rsidRPr="00A3703C" w:rsidRDefault="00554CF4" w:rsidP="00CB4A0A">
                    <w:pPr>
                      <w:jc w:val="center"/>
                      <w:rPr>
                        <w:sz w:val="16"/>
                        <w:lang w:val="uz-Cyrl-UZ"/>
                      </w:rPr>
                    </w:pPr>
                    <w:r w:rsidRPr="00A3703C">
                      <w:rPr>
                        <w:sz w:val="16"/>
                        <w:lang w:val="uz-Cyrl-UZ"/>
                      </w:rPr>
                      <w:t>Қайта ишланмаган маълумотлар</w:t>
                    </w:r>
                  </w:p>
                </w:txbxContent>
              </v:textbox>
            </v:shape>
            <v:shape id="_x0000_s1114" type="#_x0000_t22" style="position:absolute;left:3974;top:3142;width:957;height:981">
              <v:textbox style="mso-next-textbox:#_x0000_s1114">
                <w:txbxContent>
                  <w:p w:rsidR="00554CF4" w:rsidRPr="00A3703C" w:rsidRDefault="00554CF4" w:rsidP="00CB4A0A">
                    <w:pPr>
                      <w:jc w:val="center"/>
                      <w:rPr>
                        <w:sz w:val="16"/>
                        <w:lang w:val="uz-Cyrl-UZ"/>
                      </w:rPr>
                    </w:pPr>
                    <w:r w:rsidRPr="00A3703C">
                      <w:rPr>
                        <w:sz w:val="16"/>
                        <w:lang w:val="uz-Cyrl-UZ"/>
                      </w:rPr>
                      <w:t>Агрегатлаш-тирилган маълумотлар</w:t>
                    </w:r>
                  </w:p>
                </w:txbxContent>
              </v:textbox>
            </v:shape>
            <v:shape id="_x0000_s1115" type="#_x0000_t132" style="position:absolute;left:4233;top:2185;width:1777;height:598">
              <v:textbox style="mso-next-textbox:#_x0000_s1115">
                <w:txbxContent>
                  <w:p w:rsidR="00554CF4" w:rsidRPr="00A3703C" w:rsidRDefault="00554CF4" w:rsidP="00CB4A0A">
                    <w:pPr>
                      <w:jc w:val="center"/>
                      <w:rPr>
                        <w:lang w:val="uz-Cyrl-UZ"/>
                      </w:rPr>
                    </w:pPr>
                    <w:r>
                      <w:rPr>
                        <w:lang w:val="uz-Cyrl-UZ"/>
                      </w:rPr>
                      <w:t>Метадата</w:t>
                    </w:r>
                  </w:p>
                </w:txbxContent>
              </v:textbox>
            </v:shape>
            <v:shape id="_x0000_s1116" type="#_x0000_t132" style="position:absolute;left:6505;top:1969;width:1189;height:738">
              <v:textbox>
                <w:txbxContent>
                  <w:p w:rsidR="00554CF4" w:rsidRPr="001505A8" w:rsidRDefault="00554CF4" w:rsidP="00CB4A0A">
                    <w:pPr>
                      <w:jc w:val="center"/>
                      <w:rPr>
                        <w:sz w:val="16"/>
                        <w:lang w:val="uz-Cyrl-UZ"/>
                      </w:rPr>
                    </w:pPr>
                    <w:r w:rsidRPr="001505A8">
                      <w:rPr>
                        <w:sz w:val="16"/>
                        <w:lang w:val="uz-Cyrl-UZ"/>
                      </w:rPr>
                      <w:t>Банк фаолияти таҳлили</w:t>
                    </w:r>
                  </w:p>
                </w:txbxContent>
              </v:textbox>
            </v:shape>
            <v:shape id="_x0000_s1117" type="#_x0000_t132" style="position:absolute;left:6538;top:2783;width:1156;height:741">
              <v:textbox>
                <w:txbxContent>
                  <w:p w:rsidR="00554CF4" w:rsidRPr="001505A8" w:rsidRDefault="00554CF4" w:rsidP="00CB4A0A">
                    <w:pPr>
                      <w:jc w:val="center"/>
                      <w:rPr>
                        <w:sz w:val="16"/>
                        <w:lang w:val="uz-Cyrl-UZ"/>
                      </w:rPr>
                    </w:pPr>
                    <w:r w:rsidRPr="001505A8">
                      <w:rPr>
                        <w:sz w:val="16"/>
                        <w:lang w:val="uz-Cyrl-UZ"/>
                      </w:rPr>
                      <w:t>Кредит портфели таҳлили</w:t>
                    </w:r>
                  </w:p>
                </w:txbxContent>
              </v:textbox>
            </v:shape>
            <v:shape id="_x0000_s1118" type="#_x0000_t132" style="position:absolute;left:6538;top:3702;width:1156;height:740">
              <v:textbox>
                <w:txbxContent>
                  <w:p w:rsidR="00554CF4" w:rsidRPr="001505A8" w:rsidRDefault="00554CF4" w:rsidP="00CB4A0A">
                    <w:pPr>
                      <w:jc w:val="center"/>
                      <w:rPr>
                        <w:sz w:val="16"/>
                        <w:lang w:val="uz-Cyrl-UZ"/>
                      </w:rPr>
                    </w:pPr>
                    <w:r w:rsidRPr="001505A8">
                      <w:rPr>
                        <w:sz w:val="16"/>
                        <w:lang w:val="uz-Cyrl-UZ"/>
                      </w:rPr>
                      <w:t>Банк ҳолати таҳлил</w:t>
                    </w:r>
                  </w:p>
                </w:txbxContent>
              </v:textbox>
            </v:shape>
            <v:shape id="_x0000_s1119" type="#_x0000_t132" style="position:absolute;left:6582;top:4533;width:1163;height:1013">
              <v:textbox>
                <w:txbxContent>
                  <w:p w:rsidR="00554CF4" w:rsidRPr="001505A8" w:rsidRDefault="00554CF4" w:rsidP="00CB4A0A">
                    <w:pPr>
                      <w:jc w:val="center"/>
                      <w:rPr>
                        <w:sz w:val="16"/>
                        <w:lang w:val="uz-Cyrl-UZ"/>
                      </w:rPr>
                    </w:pPr>
                    <w:r w:rsidRPr="001505A8">
                      <w:rPr>
                        <w:sz w:val="16"/>
                        <w:lang w:val="uz-Cyrl-UZ"/>
                      </w:rPr>
                      <w:t>Жорий параметрлар</w:t>
                    </w:r>
                    <w:r>
                      <w:rPr>
                        <w:lang w:val="uz-Cyrl-UZ"/>
                      </w:rPr>
                      <w:t xml:space="preserve"> </w:t>
                    </w:r>
                    <w:r w:rsidRPr="001505A8">
                      <w:rPr>
                        <w:sz w:val="16"/>
                        <w:lang w:val="uz-Cyrl-UZ"/>
                      </w:rPr>
                      <w:t>таҳлили</w:t>
                    </w:r>
                  </w:p>
                </w:txbxContent>
              </v:textbox>
            </v:shape>
            <v:shape id="_x0000_s1120" type="#_x0000_t32" style="position:absolute;left:6058;top:2338;width:447;height:860;flip:y" o:connectortype="straight">
              <v:stroke endarrow="block"/>
            </v:shape>
            <v:shape id="_x0000_s1121" type="#_x0000_t32" style="position:absolute;left:6058;top:3198;width:524;height:1842" o:connectortype="straight">
              <v:stroke endarrow="block"/>
            </v:shape>
            <v:shape id="_x0000_s1122" type="#_x0000_t32" style="position:absolute;left:6058;top:3154;width:480;height:44;flip:y" o:connectortype="straight">
              <v:stroke endarrow="block"/>
            </v:shape>
            <v:shape id="_x0000_s1123" type="#_x0000_t32" style="position:absolute;left:6058;top:3198;width:480;height:874" o:connectortype="straight">
              <v:stroke endarrow="block"/>
            </v:shape>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_x0000_s1124" type="#_x0000_t84" style="position:absolute;left:8037;top:2022;width:1333;height:645">
              <v:textbox>
                <w:txbxContent>
                  <w:p w:rsidR="00554CF4" w:rsidRPr="00D014FD" w:rsidRDefault="00554CF4" w:rsidP="00CB4A0A">
                    <w:pPr>
                      <w:jc w:val="center"/>
                      <w:rPr>
                        <w:sz w:val="16"/>
                        <w:lang w:val="uz-Cyrl-UZ"/>
                      </w:rPr>
                    </w:pPr>
                    <w:r w:rsidRPr="00D014FD">
                      <w:rPr>
                        <w:sz w:val="16"/>
                        <w:lang w:val="uz-Cyrl-UZ"/>
                      </w:rPr>
                      <w:t>Банк бошқарувчиси</w:t>
                    </w:r>
                  </w:p>
                </w:txbxContent>
              </v:textbox>
            </v:shape>
            <v:shape id="_x0000_s1125" type="#_x0000_t84" style="position:absolute;left:8055;top:2859;width:1374;height:618">
              <v:textbox>
                <w:txbxContent>
                  <w:p w:rsidR="00554CF4" w:rsidRPr="00D014FD" w:rsidRDefault="00554CF4" w:rsidP="00CB4A0A">
                    <w:pPr>
                      <w:jc w:val="center"/>
                      <w:rPr>
                        <w:sz w:val="16"/>
                        <w:lang w:val="uz-Cyrl-UZ"/>
                      </w:rPr>
                    </w:pPr>
                    <w:r w:rsidRPr="00D014FD">
                      <w:rPr>
                        <w:sz w:val="16"/>
                        <w:lang w:val="uz-Cyrl-UZ"/>
                      </w:rPr>
                      <w:t>Ғазначилик</w:t>
                    </w:r>
                  </w:p>
                </w:txbxContent>
              </v:textbox>
            </v:shape>
            <v:shape id="_x0000_s1126" type="#_x0000_t84" style="position:absolute;left:8052;top:3798;width:1377;height:602">
              <v:textbox>
                <w:txbxContent>
                  <w:p w:rsidR="00554CF4" w:rsidRPr="00D014FD" w:rsidRDefault="00554CF4" w:rsidP="00CB4A0A">
                    <w:pPr>
                      <w:jc w:val="center"/>
                      <w:rPr>
                        <w:sz w:val="16"/>
                        <w:lang w:val="uz-Cyrl-UZ"/>
                      </w:rPr>
                    </w:pPr>
                    <w:r w:rsidRPr="00D014FD">
                      <w:rPr>
                        <w:sz w:val="16"/>
                        <w:lang w:val="uz-Cyrl-UZ"/>
                      </w:rPr>
                      <w:t>Кредитларни бошқариш</w:t>
                    </w:r>
                  </w:p>
                </w:txbxContent>
              </v:textbox>
            </v:shape>
            <v:shape id="_x0000_s1127" type="#_x0000_t84" style="position:absolute;left:8091;top:4704;width:1324;height:695">
              <v:textbox>
                <w:txbxContent>
                  <w:p w:rsidR="00554CF4" w:rsidRPr="00D014FD" w:rsidRDefault="00554CF4" w:rsidP="00CB4A0A">
                    <w:pPr>
                      <w:jc w:val="center"/>
                      <w:rPr>
                        <w:sz w:val="16"/>
                        <w:lang w:val="uz-Cyrl-UZ"/>
                      </w:rPr>
                    </w:pPr>
                    <w:r w:rsidRPr="00D014FD">
                      <w:rPr>
                        <w:sz w:val="16"/>
                        <w:lang w:val="uz-Cyrl-UZ"/>
                      </w:rPr>
                      <w:t>Банк сиёсатини бошқариш</w:t>
                    </w:r>
                  </w:p>
                </w:txbxContent>
              </v:textbox>
            </v:shape>
            <v:line id="_x0000_s1128" style="position:absolute;flip:x" from="7621,2438" to="8037,2439">
              <v:stroke endarrow="block"/>
            </v:line>
            <v:line id="_x0000_s1129" style="position:absolute;flip:x" from="7621,2438" to="8037,3130">
              <v:stroke endarrow="block"/>
            </v:line>
            <v:line id="_x0000_s1130" style="position:absolute;flip:x y" from="7621,2576" to="8037,3269">
              <v:stroke endarrow="block"/>
            </v:line>
            <v:line id="_x0000_s1131" style="position:absolute;flip:x" from="7760,5208" to="8175,5209">
              <v:stroke endarrow="block"/>
            </v:line>
            <v:line id="_x0000_s1132" style="position:absolute" from="8037,2576" to="8037,2576">
              <v:stroke endarrow="block"/>
            </v:line>
            <v:line id="_x0000_s1133" style="position:absolute;flip:x" from="7760,2576" to="8037,5208">
              <v:stroke endarrow="block"/>
            </v:line>
            <v:line id="_x0000_s1134" style="position:absolute;flip:x" from="7621,2576" to="8037,4238">
              <v:stroke endarrow="block"/>
            </v:line>
            <v:line id="_x0000_s1135" style="position:absolute;flip:x y" from="7621,4377" to="8175,5070">
              <v:stroke endarrow="block"/>
            </v:line>
            <v:line id="_x0000_s1136" style="position:absolute;flip:x y" from="7621,3407" to="8037,3961">
              <v:stroke endarrow="block"/>
            </v:line>
            <v:line id="_x0000_s1137" style="position:absolute;flip:x" from="7621,3269" to="8037,3269">
              <v:stroke endarrow="block"/>
            </v:line>
            <w10:wrap type="none"/>
            <w10:anchorlock/>
          </v:group>
        </w:pict>
      </w:r>
    </w:p>
    <w:p w:rsidR="00CB4A0A" w:rsidRPr="004B0DE8" w:rsidRDefault="00CB4A0A" w:rsidP="00CB4A0A">
      <w:pPr>
        <w:spacing w:line="264" w:lineRule="auto"/>
        <w:jc w:val="both"/>
        <w:rPr>
          <w:sz w:val="28"/>
          <w:szCs w:val="28"/>
          <w:lang w:val="uz-Cyrl-UZ"/>
        </w:rPr>
      </w:pPr>
      <w:r w:rsidRPr="004B0DE8">
        <w:rPr>
          <w:sz w:val="28"/>
          <w:szCs w:val="28"/>
          <w:lang w:val="uz-Cyrl-UZ"/>
        </w:rPr>
        <w:t xml:space="preserve">          2-расм. Ахборотларни бошқариш тизимининг чизмаси.</w:t>
      </w:r>
    </w:p>
    <w:p w:rsidR="00363AFE" w:rsidRDefault="00363AFE" w:rsidP="00363AFE">
      <w:pPr>
        <w:spacing w:line="264" w:lineRule="auto"/>
        <w:jc w:val="center"/>
        <w:rPr>
          <w:b/>
          <w:sz w:val="28"/>
          <w:szCs w:val="28"/>
          <w:lang w:val="uz-Cyrl-UZ"/>
        </w:rPr>
      </w:pPr>
    </w:p>
    <w:p w:rsidR="00363AFE" w:rsidRPr="00363AFE" w:rsidRDefault="00363AFE" w:rsidP="00363AFE">
      <w:pPr>
        <w:spacing w:line="264" w:lineRule="auto"/>
        <w:jc w:val="center"/>
        <w:rPr>
          <w:b/>
          <w:sz w:val="28"/>
          <w:szCs w:val="28"/>
          <w:lang w:val="uz-Cyrl-UZ"/>
        </w:rPr>
      </w:pPr>
      <w:r w:rsidRPr="00363AFE">
        <w:rPr>
          <w:b/>
          <w:sz w:val="28"/>
          <w:szCs w:val="28"/>
          <w:lang w:val="uz-Cyrl-UZ"/>
        </w:rPr>
        <w:t>1.2. Маълумотлар базаси ва манбасининг умумий компонентлари.</w:t>
      </w:r>
    </w:p>
    <w:p w:rsidR="00CB4A0A" w:rsidRPr="004B0DE8" w:rsidRDefault="00CB4A0A" w:rsidP="00250C23">
      <w:pPr>
        <w:spacing w:line="264" w:lineRule="auto"/>
        <w:ind w:firstLine="567"/>
        <w:jc w:val="both"/>
        <w:rPr>
          <w:sz w:val="28"/>
          <w:szCs w:val="28"/>
          <w:lang w:val="uz-Cyrl-UZ"/>
        </w:rPr>
      </w:pPr>
      <w:r w:rsidRPr="004B0DE8">
        <w:rPr>
          <w:sz w:val="28"/>
          <w:szCs w:val="28"/>
          <w:lang w:val="uz-Cyrl-UZ"/>
        </w:rPr>
        <w:t>Маълумотлар манбаси</w:t>
      </w:r>
    </w:p>
    <w:p w:rsidR="00CB4A0A" w:rsidRPr="004B0DE8" w:rsidRDefault="00CB4A0A" w:rsidP="00391B0C">
      <w:pPr>
        <w:numPr>
          <w:ilvl w:val="0"/>
          <w:numId w:val="21"/>
        </w:numPr>
        <w:spacing w:line="264" w:lineRule="auto"/>
        <w:ind w:left="0" w:firstLine="567"/>
        <w:jc w:val="both"/>
        <w:rPr>
          <w:sz w:val="28"/>
          <w:szCs w:val="28"/>
          <w:lang w:val="uz-Cyrl-UZ"/>
        </w:rPr>
      </w:pPr>
      <w:r w:rsidRPr="004B0DE8">
        <w:rPr>
          <w:sz w:val="28"/>
          <w:szCs w:val="28"/>
          <w:lang w:val="uz-Cyrl-UZ"/>
        </w:rPr>
        <w:t xml:space="preserve"> АБС-OLTP МБ – битимларни тезкор равишда қайта ишлашга йўлналтирилган, (МО) маълумотлар омбори учун асосий маълумотлар манбаси;</w:t>
      </w:r>
    </w:p>
    <w:p w:rsidR="00CB4A0A" w:rsidRPr="004B0DE8" w:rsidRDefault="00CB4A0A" w:rsidP="00391B0C">
      <w:pPr>
        <w:numPr>
          <w:ilvl w:val="0"/>
          <w:numId w:val="21"/>
        </w:numPr>
        <w:spacing w:line="264" w:lineRule="auto"/>
        <w:ind w:left="0" w:firstLine="567"/>
        <w:jc w:val="both"/>
        <w:rPr>
          <w:sz w:val="28"/>
          <w:szCs w:val="28"/>
          <w:lang w:val="uz-Cyrl-UZ"/>
        </w:rPr>
      </w:pPr>
      <w:r w:rsidRPr="004B0DE8">
        <w:rPr>
          <w:sz w:val="28"/>
          <w:szCs w:val="28"/>
          <w:lang w:val="uz-Cyrl-UZ"/>
        </w:rPr>
        <w:t xml:space="preserve"> Бошқа МБ- бошқа маълумотлар манбаси МО, масалан МБ МБ (Марказий банкнинг маълумотлар базаси);</w:t>
      </w:r>
    </w:p>
    <w:p w:rsidR="00CB4A0A" w:rsidRPr="004B0DE8" w:rsidRDefault="00CB4A0A" w:rsidP="00391B0C">
      <w:pPr>
        <w:numPr>
          <w:ilvl w:val="0"/>
          <w:numId w:val="21"/>
        </w:numPr>
        <w:spacing w:line="264" w:lineRule="auto"/>
        <w:ind w:left="0" w:firstLine="567"/>
        <w:jc w:val="both"/>
        <w:rPr>
          <w:sz w:val="28"/>
          <w:szCs w:val="28"/>
          <w:lang w:val="uz-Cyrl-UZ"/>
        </w:rPr>
      </w:pPr>
      <w:r w:rsidRPr="004B0DE8">
        <w:rPr>
          <w:sz w:val="28"/>
          <w:szCs w:val="28"/>
          <w:lang w:val="uz-Cyrl-UZ"/>
        </w:rPr>
        <w:t xml:space="preserve"> Файллар – булар ҳам маълумотлар манбаси ҳисобланади, масалан айрим меъёрий маълумотларга эга бўлган  давлат ташкилотларидан олинадиган файллар, хусусан Давлат солиқ қўмитасидан солиқларнинг ставкалари бўйича олинадиган маълумотлар;</w:t>
      </w:r>
    </w:p>
    <w:p w:rsidR="00CB4A0A" w:rsidRPr="004B0DE8" w:rsidRDefault="00CB4A0A" w:rsidP="00250C23">
      <w:pPr>
        <w:tabs>
          <w:tab w:val="left" w:pos="1134"/>
        </w:tabs>
        <w:ind w:firstLine="567"/>
        <w:jc w:val="both"/>
        <w:rPr>
          <w:sz w:val="28"/>
          <w:szCs w:val="28"/>
        </w:rPr>
      </w:pPr>
      <w:r w:rsidRPr="004B0DE8">
        <w:rPr>
          <w:sz w:val="28"/>
          <w:szCs w:val="28"/>
          <w:lang w:val="uz-Cyrl-UZ"/>
        </w:rPr>
        <w:t>Маълумотлар омбори</w:t>
      </w:r>
    </w:p>
    <w:p w:rsidR="00CB4A0A" w:rsidRPr="004B0DE8" w:rsidRDefault="00CB4A0A" w:rsidP="00391B0C">
      <w:pPr>
        <w:numPr>
          <w:ilvl w:val="0"/>
          <w:numId w:val="22"/>
        </w:numPr>
        <w:tabs>
          <w:tab w:val="clear" w:pos="720"/>
          <w:tab w:val="left" w:pos="851"/>
        </w:tabs>
        <w:ind w:left="0" w:firstLine="567"/>
        <w:jc w:val="both"/>
        <w:rPr>
          <w:sz w:val="28"/>
          <w:szCs w:val="28"/>
        </w:rPr>
      </w:pPr>
      <w:r w:rsidRPr="004B0DE8">
        <w:rPr>
          <w:sz w:val="28"/>
          <w:szCs w:val="28"/>
        </w:rPr>
        <w:t xml:space="preserve">Метадата – </w:t>
      </w:r>
      <w:r w:rsidRPr="004B0DE8">
        <w:rPr>
          <w:sz w:val="28"/>
          <w:szCs w:val="28"/>
          <w:lang w:val="uz-Cyrl-UZ"/>
        </w:rPr>
        <w:t>маълумотлар тўғриси маълумотлар</w:t>
      </w:r>
      <w:r w:rsidRPr="004B0DE8">
        <w:rPr>
          <w:sz w:val="28"/>
          <w:szCs w:val="28"/>
        </w:rPr>
        <w:t xml:space="preserve">. </w:t>
      </w:r>
      <w:r w:rsidRPr="004B0DE8">
        <w:rPr>
          <w:sz w:val="28"/>
          <w:szCs w:val="28"/>
          <w:lang w:val="uz-Cyrl-UZ"/>
        </w:rPr>
        <w:t>Улар маълумотларни ифода этади</w:t>
      </w:r>
      <w:r w:rsidRPr="004B0DE8">
        <w:rPr>
          <w:sz w:val="28"/>
          <w:szCs w:val="28"/>
        </w:rPr>
        <w:t xml:space="preserve"> (</w:t>
      </w:r>
      <w:r w:rsidRPr="004B0DE8">
        <w:rPr>
          <w:sz w:val="28"/>
          <w:szCs w:val="28"/>
          <w:lang w:val="uz-Cyrl-UZ"/>
        </w:rPr>
        <w:t>жадваллар устунларининг мазмуни</w:t>
      </w:r>
      <w:r w:rsidRPr="004B0DE8">
        <w:rPr>
          <w:sz w:val="28"/>
          <w:szCs w:val="28"/>
        </w:rPr>
        <w:t xml:space="preserve">), </w:t>
      </w:r>
      <w:r w:rsidRPr="004B0DE8">
        <w:rPr>
          <w:sz w:val="28"/>
          <w:szCs w:val="28"/>
          <w:lang w:val="uz-Cyrl-UZ"/>
        </w:rPr>
        <w:t>шаклларини ифода этади (шакл чегаралар, матнлар</w:t>
      </w:r>
      <w:r w:rsidRPr="004B0DE8">
        <w:rPr>
          <w:sz w:val="28"/>
          <w:szCs w:val="28"/>
        </w:rPr>
        <w:t xml:space="preserve">, </w:t>
      </w:r>
      <w:r w:rsidRPr="004B0DE8">
        <w:rPr>
          <w:sz w:val="28"/>
          <w:szCs w:val="28"/>
          <w:lang w:val="uz-Cyrl-UZ"/>
        </w:rPr>
        <w:t>рўйхатлар</w:t>
      </w:r>
      <w:r w:rsidRPr="004B0DE8">
        <w:rPr>
          <w:sz w:val="28"/>
          <w:szCs w:val="28"/>
        </w:rPr>
        <w:t xml:space="preserve">, </w:t>
      </w:r>
      <w:r w:rsidRPr="004B0DE8">
        <w:rPr>
          <w:sz w:val="28"/>
          <w:szCs w:val="28"/>
          <w:lang w:val="uz-Cyrl-UZ"/>
        </w:rPr>
        <w:t>ўтказмалар ва ҳ.к.</w:t>
      </w:r>
      <w:r w:rsidRPr="004B0DE8">
        <w:rPr>
          <w:sz w:val="28"/>
          <w:szCs w:val="28"/>
        </w:rPr>
        <w:t xml:space="preserve">), </w:t>
      </w:r>
      <w:r w:rsidRPr="004B0DE8">
        <w:rPr>
          <w:sz w:val="28"/>
          <w:szCs w:val="28"/>
          <w:lang w:val="uz-Cyrl-UZ"/>
        </w:rPr>
        <w:t>ҳисоботларни ифода этади</w:t>
      </w:r>
      <w:r w:rsidRPr="004B0DE8">
        <w:rPr>
          <w:sz w:val="28"/>
          <w:szCs w:val="28"/>
        </w:rPr>
        <w:t xml:space="preserve"> (</w:t>
      </w:r>
      <w:r w:rsidRPr="004B0DE8">
        <w:rPr>
          <w:sz w:val="28"/>
          <w:szCs w:val="28"/>
          <w:lang w:val="uz-Cyrl-UZ"/>
        </w:rPr>
        <w:t xml:space="preserve">ҳисоботлар, сарлавҳаларга, </w:t>
      </w:r>
      <w:r w:rsidRPr="004B0DE8">
        <w:rPr>
          <w:sz w:val="28"/>
          <w:szCs w:val="28"/>
        </w:rPr>
        <w:t>формул</w:t>
      </w:r>
      <w:r w:rsidRPr="004B0DE8">
        <w:rPr>
          <w:sz w:val="28"/>
          <w:szCs w:val="28"/>
          <w:lang w:val="uz-Cyrl-UZ"/>
        </w:rPr>
        <w:t>аларга, мазмунли маълумотлар ҳисобларига</w:t>
      </w:r>
      <w:r w:rsidRPr="004B0DE8">
        <w:rPr>
          <w:sz w:val="28"/>
          <w:szCs w:val="28"/>
        </w:rPr>
        <w:t>, параметр</w:t>
      </w:r>
      <w:r w:rsidRPr="004B0DE8">
        <w:rPr>
          <w:sz w:val="28"/>
          <w:szCs w:val="28"/>
          <w:lang w:val="uz-Cyrl-UZ"/>
        </w:rPr>
        <w:t>ларига эга</w:t>
      </w:r>
      <w:r w:rsidRPr="004B0DE8">
        <w:rPr>
          <w:sz w:val="28"/>
          <w:szCs w:val="28"/>
        </w:rPr>
        <w:t>)</w:t>
      </w:r>
    </w:p>
    <w:p w:rsidR="00CB4A0A" w:rsidRPr="004B0DE8" w:rsidRDefault="00CB4A0A" w:rsidP="00391B0C">
      <w:pPr>
        <w:numPr>
          <w:ilvl w:val="0"/>
          <w:numId w:val="22"/>
        </w:numPr>
        <w:tabs>
          <w:tab w:val="clear" w:pos="720"/>
          <w:tab w:val="left" w:pos="851"/>
        </w:tabs>
        <w:ind w:left="0" w:firstLine="567"/>
        <w:jc w:val="both"/>
        <w:rPr>
          <w:sz w:val="28"/>
          <w:szCs w:val="28"/>
        </w:rPr>
      </w:pPr>
      <w:r w:rsidRPr="004B0DE8">
        <w:rPr>
          <w:sz w:val="28"/>
          <w:szCs w:val="28"/>
          <w:lang w:val="uz-Cyrl-UZ"/>
        </w:rPr>
        <w:t xml:space="preserve">Қайта ишланмаган маълумотлар </w:t>
      </w:r>
      <w:r w:rsidRPr="004B0DE8">
        <w:rPr>
          <w:sz w:val="28"/>
          <w:szCs w:val="28"/>
        </w:rPr>
        <w:t xml:space="preserve">-  </w:t>
      </w:r>
      <w:r w:rsidRPr="004B0DE8">
        <w:rPr>
          <w:sz w:val="28"/>
          <w:szCs w:val="28"/>
          <w:lang w:val="uz-Cyrl-UZ"/>
        </w:rPr>
        <w:t xml:space="preserve">дастлабки қайта ишлашдан ўтмаган манбалардан олинган маълумотлар, яъни агрегатлаштирилмаган маълумотлар </w:t>
      </w:r>
      <w:r w:rsidRPr="004B0DE8">
        <w:rPr>
          <w:sz w:val="28"/>
          <w:szCs w:val="28"/>
        </w:rPr>
        <w:t>(</w:t>
      </w:r>
      <w:r w:rsidRPr="004B0DE8">
        <w:rPr>
          <w:sz w:val="28"/>
          <w:szCs w:val="28"/>
          <w:lang w:val="en-US"/>
        </w:rPr>
        <w:t>OLTP</w:t>
      </w:r>
      <w:r w:rsidRPr="004B0DE8">
        <w:rPr>
          <w:sz w:val="28"/>
          <w:szCs w:val="28"/>
          <w:lang w:val="uz-Cyrl-UZ"/>
        </w:rPr>
        <w:t>дан тарихий маълумотлар</w:t>
      </w:r>
      <w:r w:rsidRPr="004B0DE8">
        <w:rPr>
          <w:sz w:val="28"/>
          <w:szCs w:val="28"/>
        </w:rPr>
        <w:t>);</w:t>
      </w:r>
    </w:p>
    <w:p w:rsidR="00CB4A0A" w:rsidRPr="004B0DE8" w:rsidRDefault="00CB4A0A" w:rsidP="00391B0C">
      <w:pPr>
        <w:numPr>
          <w:ilvl w:val="0"/>
          <w:numId w:val="22"/>
        </w:numPr>
        <w:tabs>
          <w:tab w:val="clear" w:pos="720"/>
          <w:tab w:val="left" w:pos="851"/>
        </w:tabs>
        <w:ind w:left="0" w:firstLine="567"/>
        <w:jc w:val="both"/>
        <w:rPr>
          <w:sz w:val="28"/>
          <w:szCs w:val="28"/>
        </w:rPr>
      </w:pPr>
      <w:r w:rsidRPr="004B0DE8">
        <w:rPr>
          <w:sz w:val="28"/>
          <w:szCs w:val="28"/>
          <w:lang w:val="uz-Cyrl-UZ"/>
        </w:rPr>
        <w:t xml:space="preserve">Агрегатлаштирилган маълумотлар </w:t>
      </w:r>
      <w:r w:rsidRPr="004B0DE8">
        <w:rPr>
          <w:sz w:val="28"/>
          <w:szCs w:val="28"/>
        </w:rPr>
        <w:t xml:space="preserve">– </w:t>
      </w:r>
      <w:r w:rsidRPr="004B0DE8">
        <w:rPr>
          <w:sz w:val="28"/>
          <w:szCs w:val="28"/>
          <w:lang w:val="uz-Cyrl-UZ"/>
        </w:rPr>
        <w:t>таҳлилий ҳисоботлар олиш учун ташкил этилган маълумотлар</w:t>
      </w:r>
      <w:r w:rsidRPr="004B0DE8">
        <w:rPr>
          <w:sz w:val="28"/>
          <w:szCs w:val="28"/>
        </w:rPr>
        <w:t xml:space="preserve">, </w:t>
      </w:r>
      <w:r w:rsidRPr="004B0DE8">
        <w:rPr>
          <w:sz w:val="28"/>
          <w:szCs w:val="28"/>
          <w:lang w:val="uz-Cyrl-UZ"/>
        </w:rPr>
        <w:t>масалан, ҳисоб рақамлардаги ва баланслаштирилган ҳисоб рақамлардаги қодиқларни филиаллар кесимида умумлаштириш</w:t>
      </w:r>
      <w:r w:rsidRPr="004B0DE8">
        <w:rPr>
          <w:sz w:val="28"/>
          <w:szCs w:val="28"/>
        </w:rPr>
        <w:t>;</w:t>
      </w:r>
    </w:p>
    <w:p w:rsidR="00CB4A0A" w:rsidRPr="004B0DE8" w:rsidRDefault="00CB4A0A" w:rsidP="00250C23">
      <w:pPr>
        <w:tabs>
          <w:tab w:val="left" w:pos="1134"/>
        </w:tabs>
        <w:ind w:firstLine="567"/>
        <w:jc w:val="both"/>
        <w:rPr>
          <w:sz w:val="28"/>
          <w:szCs w:val="28"/>
        </w:rPr>
      </w:pPr>
      <w:r w:rsidRPr="004B0DE8">
        <w:rPr>
          <w:sz w:val="28"/>
          <w:szCs w:val="28"/>
          <w:lang w:val="uz-Cyrl-UZ"/>
        </w:rPr>
        <w:t>Маълумотлар растаси</w:t>
      </w:r>
    </w:p>
    <w:p w:rsidR="00CB4A0A" w:rsidRPr="004B0DE8" w:rsidRDefault="00CB4A0A" w:rsidP="00391B0C">
      <w:pPr>
        <w:numPr>
          <w:ilvl w:val="0"/>
          <w:numId w:val="23"/>
        </w:numPr>
        <w:tabs>
          <w:tab w:val="clear" w:pos="720"/>
          <w:tab w:val="left" w:pos="851"/>
        </w:tabs>
        <w:ind w:left="0" w:firstLine="567"/>
        <w:jc w:val="both"/>
        <w:rPr>
          <w:sz w:val="28"/>
          <w:szCs w:val="28"/>
        </w:rPr>
      </w:pPr>
      <w:r w:rsidRPr="004B0DE8">
        <w:rPr>
          <w:sz w:val="28"/>
          <w:szCs w:val="28"/>
          <w:lang w:val="uz-Cyrl-UZ"/>
        </w:rPr>
        <w:lastRenderedPageBreak/>
        <w:t>“Банк фаолияти таҳлили” бўйича кўп ўлчамли МБ</w:t>
      </w:r>
      <w:r w:rsidRPr="004B0DE8">
        <w:rPr>
          <w:sz w:val="28"/>
          <w:szCs w:val="28"/>
        </w:rPr>
        <w:t xml:space="preserve"> (</w:t>
      </w:r>
      <w:r w:rsidRPr="004B0DE8">
        <w:rPr>
          <w:sz w:val="28"/>
          <w:szCs w:val="28"/>
          <w:lang w:val="uz-Cyrl-UZ"/>
        </w:rPr>
        <w:t>КМБ</w:t>
      </w:r>
      <w:r w:rsidRPr="004B0DE8">
        <w:rPr>
          <w:sz w:val="28"/>
          <w:szCs w:val="28"/>
        </w:rPr>
        <w:t xml:space="preserve">) </w:t>
      </w:r>
    </w:p>
    <w:p w:rsidR="00CB4A0A" w:rsidRPr="004B0DE8" w:rsidRDefault="00CB4A0A" w:rsidP="00391B0C">
      <w:pPr>
        <w:numPr>
          <w:ilvl w:val="0"/>
          <w:numId w:val="23"/>
        </w:numPr>
        <w:tabs>
          <w:tab w:val="clear" w:pos="720"/>
          <w:tab w:val="left" w:pos="851"/>
        </w:tabs>
        <w:ind w:left="0" w:firstLine="567"/>
        <w:jc w:val="both"/>
        <w:rPr>
          <w:sz w:val="28"/>
          <w:szCs w:val="28"/>
        </w:rPr>
      </w:pPr>
      <w:r w:rsidRPr="004B0DE8">
        <w:rPr>
          <w:sz w:val="28"/>
          <w:szCs w:val="28"/>
          <w:lang w:val="uz-Cyrl-UZ"/>
        </w:rPr>
        <w:t xml:space="preserve">“Кредит портфели таҳлили” бўйича КМБ </w:t>
      </w:r>
      <w:r w:rsidRPr="004B0DE8">
        <w:rPr>
          <w:sz w:val="28"/>
          <w:szCs w:val="28"/>
        </w:rPr>
        <w:t xml:space="preserve"> </w:t>
      </w:r>
    </w:p>
    <w:p w:rsidR="00CB4A0A" w:rsidRPr="004B0DE8" w:rsidRDefault="00CB4A0A" w:rsidP="00391B0C">
      <w:pPr>
        <w:numPr>
          <w:ilvl w:val="0"/>
          <w:numId w:val="23"/>
        </w:numPr>
        <w:tabs>
          <w:tab w:val="clear" w:pos="720"/>
          <w:tab w:val="left" w:pos="851"/>
        </w:tabs>
        <w:ind w:left="0" w:firstLine="567"/>
        <w:jc w:val="both"/>
        <w:rPr>
          <w:sz w:val="28"/>
          <w:szCs w:val="28"/>
        </w:rPr>
      </w:pPr>
      <w:r w:rsidRPr="004B0DE8">
        <w:rPr>
          <w:sz w:val="28"/>
          <w:szCs w:val="28"/>
          <w:lang w:val="uz-Cyrl-UZ"/>
        </w:rPr>
        <w:t xml:space="preserve">“Банк ҳолати таҳлили” бўйича КМБ </w:t>
      </w:r>
    </w:p>
    <w:p w:rsidR="00CB4A0A" w:rsidRPr="004B0DE8" w:rsidRDefault="00CB4A0A" w:rsidP="00391B0C">
      <w:pPr>
        <w:numPr>
          <w:ilvl w:val="0"/>
          <w:numId w:val="23"/>
        </w:numPr>
        <w:tabs>
          <w:tab w:val="clear" w:pos="720"/>
          <w:tab w:val="left" w:pos="851"/>
        </w:tabs>
        <w:ind w:left="0" w:firstLine="567"/>
        <w:jc w:val="both"/>
        <w:rPr>
          <w:sz w:val="28"/>
          <w:szCs w:val="28"/>
        </w:rPr>
      </w:pPr>
      <w:r w:rsidRPr="004B0DE8">
        <w:rPr>
          <w:sz w:val="28"/>
          <w:szCs w:val="28"/>
          <w:lang w:val="uz-Cyrl-UZ"/>
        </w:rPr>
        <w:t xml:space="preserve">“Банк жорий параметрлари таҳлили” бўйича КМБ </w:t>
      </w:r>
    </w:p>
    <w:p w:rsidR="00CB4A0A" w:rsidRPr="004B0DE8" w:rsidRDefault="00CB4A0A" w:rsidP="00250C23">
      <w:pPr>
        <w:tabs>
          <w:tab w:val="left" w:pos="1134"/>
        </w:tabs>
        <w:ind w:firstLine="567"/>
        <w:jc w:val="both"/>
        <w:rPr>
          <w:sz w:val="28"/>
          <w:szCs w:val="28"/>
        </w:rPr>
      </w:pPr>
      <w:r w:rsidRPr="004B0DE8">
        <w:rPr>
          <w:sz w:val="28"/>
          <w:szCs w:val="28"/>
          <w:lang w:val="uz-Cyrl-UZ"/>
        </w:rPr>
        <w:t xml:space="preserve">Фойдаланувчилар </w:t>
      </w:r>
    </w:p>
    <w:p w:rsidR="00CB4A0A" w:rsidRPr="004B0DE8" w:rsidRDefault="00CB4A0A" w:rsidP="00391B0C">
      <w:pPr>
        <w:numPr>
          <w:ilvl w:val="0"/>
          <w:numId w:val="24"/>
        </w:numPr>
        <w:tabs>
          <w:tab w:val="clear" w:pos="720"/>
          <w:tab w:val="num" w:pos="851"/>
          <w:tab w:val="left" w:pos="1134"/>
        </w:tabs>
        <w:ind w:left="0" w:firstLine="567"/>
        <w:jc w:val="both"/>
        <w:rPr>
          <w:sz w:val="28"/>
          <w:szCs w:val="28"/>
        </w:rPr>
      </w:pPr>
      <w:r w:rsidRPr="004B0DE8">
        <w:rPr>
          <w:sz w:val="28"/>
          <w:szCs w:val="28"/>
          <w:lang w:val="uz-Cyrl-UZ"/>
        </w:rPr>
        <w:t>Банк раҳбарияти</w:t>
      </w:r>
    </w:p>
    <w:p w:rsidR="00CB4A0A" w:rsidRPr="004B0DE8" w:rsidRDefault="00CB4A0A" w:rsidP="00391B0C">
      <w:pPr>
        <w:numPr>
          <w:ilvl w:val="0"/>
          <w:numId w:val="24"/>
        </w:numPr>
        <w:tabs>
          <w:tab w:val="clear" w:pos="720"/>
          <w:tab w:val="num" w:pos="851"/>
          <w:tab w:val="left" w:pos="1134"/>
        </w:tabs>
        <w:ind w:left="0" w:firstLine="567"/>
        <w:jc w:val="both"/>
        <w:rPr>
          <w:sz w:val="28"/>
          <w:szCs w:val="28"/>
        </w:rPr>
      </w:pPr>
      <w:r w:rsidRPr="004B0DE8">
        <w:rPr>
          <w:sz w:val="28"/>
          <w:szCs w:val="28"/>
          <w:lang w:val="uz-Cyrl-UZ"/>
        </w:rPr>
        <w:t>Ғазначилик</w:t>
      </w:r>
    </w:p>
    <w:p w:rsidR="00CB4A0A" w:rsidRPr="004B0DE8" w:rsidRDefault="00CB4A0A" w:rsidP="00391B0C">
      <w:pPr>
        <w:numPr>
          <w:ilvl w:val="0"/>
          <w:numId w:val="24"/>
        </w:numPr>
        <w:tabs>
          <w:tab w:val="clear" w:pos="720"/>
          <w:tab w:val="num" w:pos="851"/>
          <w:tab w:val="left" w:pos="1134"/>
        </w:tabs>
        <w:ind w:left="0" w:firstLine="567"/>
        <w:jc w:val="both"/>
        <w:rPr>
          <w:sz w:val="28"/>
          <w:szCs w:val="28"/>
        </w:rPr>
      </w:pPr>
      <w:r w:rsidRPr="004B0DE8">
        <w:rPr>
          <w:sz w:val="28"/>
          <w:szCs w:val="28"/>
          <w:lang w:val="uz-Cyrl-UZ"/>
        </w:rPr>
        <w:t>Кредитларни бошқариш</w:t>
      </w:r>
    </w:p>
    <w:p w:rsidR="00CB4A0A" w:rsidRPr="004B0DE8" w:rsidRDefault="00CB4A0A" w:rsidP="00391B0C">
      <w:pPr>
        <w:numPr>
          <w:ilvl w:val="0"/>
          <w:numId w:val="24"/>
        </w:numPr>
        <w:tabs>
          <w:tab w:val="clear" w:pos="720"/>
          <w:tab w:val="num" w:pos="851"/>
          <w:tab w:val="left" w:pos="1134"/>
        </w:tabs>
        <w:ind w:left="0" w:firstLine="567"/>
        <w:jc w:val="both"/>
        <w:rPr>
          <w:sz w:val="28"/>
          <w:szCs w:val="28"/>
        </w:rPr>
      </w:pPr>
      <w:r w:rsidRPr="004B0DE8">
        <w:rPr>
          <w:sz w:val="28"/>
          <w:szCs w:val="28"/>
          <w:lang w:val="uz-Cyrl-UZ"/>
        </w:rPr>
        <w:t>Банк сиёсатини бошқариш</w:t>
      </w:r>
    </w:p>
    <w:p w:rsidR="00CB4A0A" w:rsidRPr="004B0DE8" w:rsidRDefault="00CB4A0A" w:rsidP="00250C23">
      <w:pPr>
        <w:widowControl w:val="0"/>
        <w:autoSpaceDE w:val="0"/>
        <w:autoSpaceDN w:val="0"/>
        <w:adjustRightInd w:val="0"/>
        <w:ind w:firstLine="567"/>
        <w:jc w:val="both"/>
        <w:rPr>
          <w:sz w:val="28"/>
          <w:szCs w:val="28"/>
        </w:rPr>
      </w:pPr>
    </w:p>
    <w:p w:rsidR="00363AFE" w:rsidRPr="004B0DE8" w:rsidRDefault="00363AFE" w:rsidP="00363AFE">
      <w:pPr>
        <w:ind w:firstLine="567"/>
        <w:jc w:val="both"/>
        <w:rPr>
          <w:b/>
          <w:sz w:val="28"/>
          <w:szCs w:val="28"/>
        </w:rPr>
      </w:pPr>
      <w:r>
        <w:rPr>
          <w:b/>
          <w:sz w:val="28"/>
          <w:szCs w:val="28"/>
          <w:lang w:val="uz-Cyrl-UZ"/>
        </w:rPr>
        <w:t xml:space="preserve">1.3. </w:t>
      </w:r>
      <w:r w:rsidRPr="004B0DE8">
        <w:rPr>
          <w:b/>
          <w:sz w:val="28"/>
          <w:szCs w:val="28"/>
        </w:rPr>
        <w:t>Функционал</w:t>
      </w:r>
      <w:r w:rsidRPr="004B0DE8">
        <w:rPr>
          <w:b/>
          <w:sz w:val="28"/>
          <w:szCs w:val="28"/>
          <w:lang w:val="uz-Cyrl-UZ"/>
        </w:rPr>
        <w:t xml:space="preserve"> тизимчалар </w:t>
      </w:r>
      <w:r w:rsidRPr="004B0DE8">
        <w:rPr>
          <w:b/>
          <w:sz w:val="28"/>
          <w:szCs w:val="28"/>
        </w:rPr>
        <w:t>ИАБС</w:t>
      </w:r>
      <w:r>
        <w:rPr>
          <w:b/>
          <w:sz w:val="28"/>
          <w:szCs w:val="28"/>
          <w:lang w:val="uz-Cyrl-UZ"/>
        </w:rPr>
        <w:t>.</w:t>
      </w:r>
      <w:r w:rsidRPr="004B0DE8">
        <w:rPr>
          <w:b/>
          <w:sz w:val="28"/>
          <w:szCs w:val="28"/>
        </w:rPr>
        <w:t xml:space="preserve"> </w:t>
      </w:r>
    </w:p>
    <w:p w:rsidR="00363AFE" w:rsidRPr="00363AFE" w:rsidRDefault="00363AFE" w:rsidP="00363AFE">
      <w:pPr>
        <w:pStyle w:val="3"/>
        <w:tabs>
          <w:tab w:val="left" w:pos="0"/>
        </w:tabs>
        <w:spacing w:before="0"/>
        <w:ind w:firstLine="567"/>
        <w:jc w:val="both"/>
        <w:rPr>
          <w:rFonts w:ascii="Times New Roman" w:hAnsi="Times New Roman" w:cs="Times New Roman"/>
          <w:color w:val="auto"/>
          <w:sz w:val="28"/>
          <w:szCs w:val="28"/>
        </w:rPr>
      </w:pPr>
      <w:r w:rsidRPr="00363AFE">
        <w:rPr>
          <w:rFonts w:ascii="Times New Roman" w:hAnsi="Times New Roman" w:cs="Times New Roman"/>
          <w:color w:val="auto"/>
          <w:sz w:val="28"/>
          <w:szCs w:val="28"/>
          <w:lang w:val="uz-Cyrl-UZ"/>
        </w:rPr>
        <w:t>Тизим ядроси.</w:t>
      </w:r>
    </w:p>
    <w:p w:rsidR="00363AFE" w:rsidRPr="004B0DE8" w:rsidRDefault="00363AFE" w:rsidP="00391B0C">
      <w:pPr>
        <w:numPr>
          <w:ilvl w:val="0"/>
          <w:numId w:val="25"/>
        </w:numPr>
        <w:tabs>
          <w:tab w:val="left" w:pos="993"/>
        </w:tabs>
        <w:ind w:left="0" w:firstLine="567"/>
        <w:jc w:val="both"/>
        <w:outlineLvl w:val="0"/>
        <w:rPr>
          <w:sz w:val="28"/>
          <w:szCs w:val="28"/>
        </w:rPr>
      </w:pPr>
      <w:r w:rsidRPr="004B0DE8">
        <w:rPr>
          <w:sz w:val="28"/>
          <w:szCs w:val="28"/>
          <w:lang w:val="uz-Cyrl-UZ"/>
        </w:rPr>
        <w:t>Ягона мижозлар макони</w:t>
      </w:r>
      <w:r w:rsidRPr="004B0DE8">
        <w:rPr>
          <w:sz w:val="28"/>
          <w:szCs w:val="28"/>
        </w:rPr>
        <w:t xml:space="preserve">, </w:t>
      </w:r>
      <w:r w:rsidRPr="004B0DE8">
        <w:rPr>
          <w:sz w:val="28"/>
          <w:szCs w:val="28"/>
          <w:lang w:val="uz-Cyrl-UZ"/>
        </w:rPr>
        <w:t>исталган янги тизимчаларни ва филиалларни мижозларнинг ягона базасига улаш имконияти билан</w:t>
      </w:r>
      <w:r w:rsidRPr="004B0DE8">
        <w:rPr>
          <w:sz w:val="28"/>
          <w:szCs w:val="28"/>
        </w:rPr>
        <w:t xml:space="preserve">. </w:t>
      </w:r>
    </w:p>
    <w:p w:rsidR="00363AFE" w:rsidRPr="004B0DE8" w:rsidRDefault="00363AFE" w:rsidP="00391B0C">
      <w:pPr>
        <w:numPr>
          <w:ilvl w:val="0"/>
          <w:numId w:val="25"/>
        </w:numPr>
        <w:tabs>
          <w:tab w:val="left" w:pos="993"/>
        </w:tabs>
        <w:ind w:left="0" w:firstLine="567"/>
        <w:jc w:val="both"/>
        <w:outlineLvl w:val="0"/>
        <w:rPr>
          <w:sz w:val="28"/>
          <w:szCs w:val="28"/>
        </w:rPr>
      </w:pPr>
      <w:r w:rsidRPr="004B0DE8">
        <w:rPr>
          <w:sz w:val="28"/>
          <w:szCs w:val="28"/>
          <w:lang w:val="uz-Cyrl-UZ"/>
        </w:rPr>
        <w:t>Ҳужжатларни марказлашган тартибда қайта ишлаш</w:t>
      </w:r>
      <w:r w:rsidRPr="004B0DE8">
        <w:rPr>
          <w:sz w:val="28"/>
          <w:szCs w:val="28"/>
        </w:rPr>
        <w:t xml:space="preserve">. </w:t>
      </w:r>
    </w:p>
    <w:p w:rsidR="00363AFE" w:rsidRPr="004B0DE8" w:rsidRDefault="00363AFE" w:rsidP="00391B0C">
      <w:pPr>
        <w:numPr>
          <w:ilvl w:val="0"/>
          <w:numId w:val="25"/>
        </w:numPr>
        <w:tabs>
          <w:tab w:val="left" w:pos="993"/>
        </w:tabs>
        <w:ind w:left="0" w:firstLine="567"/>
        <w:jc w:val="both"/>
        <w:outlineLvl w:val="0"/>
        <w:rPr>
          <w:sz w:val="28"/>
          <w:szCs w:val="28"/>
        </w:rPr>
      </w:pPr>
      <w:r w:rsidRPr="004B0DE8">
        <w:rPr>
          <w:sz w:val="28"/>
          <w:szCs w:val="28"/>
          <w:lang w:val="uz-Cyrl-UZ"/>
        </w:rPr>
        <w:t>Ҳисобларни тизимлаш ва уларни турли ҳисоблар режасида акс эттириш</w:t>
      </w:r>
      <w:r w:rsidRPr="004B0DE8">
        <w:rPr>
          <w:sz w:val="28"/>
          <w:szCs w:val="28"/>
        </w:rPr>
        <w:t>.</w:t>
      </w:r>
    </w:p>
    <w:p w:rsidR="00363AFE" w:rsidRPr="004B0DE8" w:rsidRDefault="00363AFE" w:rsidP="00391B0C">
      <w:pPr>
        <w:numPr>
          <w:ilvl w:val="0"/>
          <w:numId w:val="25"/>
        </w:numPr>
        <w:tabs>
          <w:tab w:val="left" w:pos="993"/>
        </w:tabs>
        <w:ind w:left="0" w:firstLine="567"/>
        <w:jc w:val="both"/>
        <w:outlineLvl w:val="0"/>
        <w:rPr>
          <w:sz w:val="28"/>
          <w:szCs w:val="28"/>
        </w:rPr>
      </w:pPr>
      <w:r w:rsidRPr="004B0DE8">
        <w:rPr>
          <w:sz w:val="28"/>
          <w:szCs w:val="28"/>
        </w:rPr>
        <w:t>On_Line</w:t>
      </w:r>
      <w:r w:rsidRPr="004B0DE8">
        <w:rPr>
          <w:sz w:val="28"/>
          <w:szCs w:val="28"/>
          <w:lang w:val="uz-Cyrl-UZ"/>
        </w:rPr>
        <w:t xml:space="preserve"> тартибида ягона базага киритиш учун филиаллардан маълумотларни киритиш </w:t>
      </w:r>
      <w:r w:rsidRPr="004B0DE8">
        <w:rPr>
          <w:sz w:val="28"/>
          <w:szCs w:val="28"/>
        </w:rPr>
        <w:t xml:space="preserve"> </w:t>
      </w:r>
    </w:p>
    <w:p w:rsidR="00363AFE" w:rsidRPr="004B0DE8" w:rsidRDefault="00363AFE" w:rsidP="00391B0C">
      <w:pPr>
        <w:numPr>
          <w:ilvl w:val="0"/>
          <w:numId w:val="25"/>
        </w:numPr>
        <w:tabs>
          <w:tab w:val="left" w:pos="993"/>
        </w:tabs>
        <w:ind w:left="0" w:firstLine="567"/>
        <w:jc w:val="both"/>
        <w:outlineLvl w:val="0"/>
        <w:rPr>
          <w:sz w:val="28"/>
          <w:szCs w:val="28"/>
        </w:rPr>
      </w:pPr>
      <w:r w:rsidRPr="004B0DE8">
        <w:rPr>
          <w:sz w:val="28"/>
          <w:szCs w:val="28"/>
          <w:lang w:val="uz-Cyrl-UZ"/>
        </w:rPr>
        <w:t xml:space="preserve">Ягона база билан локал серверни амалий </w:t>
      </w:r>
      <w:r w:rsidRPr="004B0DE8">
        <w:rPr>
          <w:sz w:val="28"/>
          <w:szCs w:val="28"/>
        </w:rPr>
        <w:t>синхрон</w:t>
      </w:r>
      <w:r w:rsidRPr="004B0DE8">
        <w:rPr>
          <w:sz w:val="28"/>
          <w:szCs w:val="28"/>
          <w:lang w:val="uz-Cyrl-UZ"/>
        </w:rPr>
        <w:t>лаштириш</w:t>
      </w:r>
      <w:r w:rsidRPr="004B0DE8">
        <w:rPr>
          <w:sz w:val="28"/>
          <w:szCs w:val="28"/>
        </w:rPr>
        <w:t xml:space="preserve">. </w:t>
      </w:r>
    </w:p>
    <w:p w:rsidR="00363AFE" w:rsidRPr="004B0DE8" w:rsidRDefault="00363AFE" w:rsidP="00391B0C">
      <w:pPr>
        <w:numPr>
          <w:ilvl w:val="0"/>
          <w:numId w:val="25"/>
        </w:numPr>
        <w:tabs>
          <w:tab w:val="left" w:pos="993"/>
        </w:tabs>
        <w:ind w:left="0" w:firstLine="567"/>
        <w:jc w:val="both"/>
        <w:outlineLvl w:val="0"/>
        <w:rPr>
          <w:sz w:val="28"/>
          <w:szCs w:val="28"/>
        </w:rPr>
      </w:pPr>
      <w:r w:rsidRPr="004B0DE8">
        <w:rPr>
          <w:sz w:val="28"/>
          <w:szCs w:val="28"/>
          <w:lang w:val="uz-Cyrl-UZ"/>
        </w:rPr>
        <w:t>Тўловларнинг неттинг тизими ҳисоби</w:t>
      </w:r>
      <w:r w:rsidRPr="004B0DE8">
        <w:rPr>
          <w:sz w:val="28"/>
          <w:szCs w:val="28"/>
        </w:rPr>
        <w:t>.</w:t>
      </w:r>
    </w:p>
    <w:p w:rsidR="00363AFE" w:rsidRPr="004B0DE8" w:rsidRDefault="00363AFE" w:rsidP="00391B0C">
      <w:pPr>
        <w:numPr>
          <w:ilvl w:val="0"/>
          <w:numId w:val="25"/>
        </w:numPr>
        <w:tabs>
          <w:tab w:val="left" w:pos="993"/>
        </w:tabs>
        <w:ind w:left="0" w:firstLine="567"/>
        <w:jc w:val="both"/>
        <w:outlineLvl w:val="0"/>
        <w:rPr>
          <w:sz w:val="28"/>
          <w:szCs w:val="28"/>
        </w:rPr>
      </w:pPr>
      <w:r w:rsidRPr="004B0DE8">
        <w:rPr>
          <w:sz w:val="28"/>
          <w:szCs w:val="28"/>
          <w:lang w:val="uz-Cyrl-UZ"/>
        </w:rPr>
        <w:t>Ягона вакиллик ҳисоб варағи учун овердрафт бўсағаларини ва бутун банк учун кредитлашнинг умумий лимити чегарасини мўлжаллаш</w:t>
      </w:r>
      <w:r w:rsidRPr="004B0DE8">
        <w:rPr>
          <w:sz w:val="28"/>
          <w:szCs w:val="28"/>
        </w:rPr>
        <w:t>.</w:t>
      </w:r>
    </w:p>
    <w:p w:rsidR="00363AFE" w:rsidRPr="004B0DE8" w:rsidRDefault="00363AFE" w:rsidP="00391B0C">
      <w:pPr>
        <w:numPr>
          <w:ilvl w:val="0"/>
          <w:numId w:val="25"/>
        </w:numPr>
        <w:tabs>
          <w:tab w:val="left" w:pos="993"/>
        </w:tabs>
        <w:ind w:left="0" w:firstLine="567"/>
        <w:jc w:val="both"/>
        <w:outlineLvl w:val="0"/>
        <w:rPr>
          <w:sz w:val="28"/>
          <w:szCs w:val="28"/>
        </w:rPr>
      </w:pPr>
      <w:r w:rsidRPr="004B0DE8">
        <w:rPr>
          <w:sz w:val="28"/>
          <w:szCs w:val="28"/>
        </w:rPr>
        <w:t>On_Line</w:t>
      </w:r>
      <w:r w:rsidRPr="004B0DE8">
        <w:rPr>
          <w:sz w:val="28"/>
          <w:szCs w:val="28"/>
          <w:lang w:val="uz-Cyrl-UZ"/>
        </w:rPr>
        <w:t xml:space="preserve"> тартибида филиаллараро тўловларни бажариш</w:t>
      </w:r>
      <w:r w:rsidRPr="004B0DE8">
        <w:rPr>
          <w:sz w:val="28"/>
          <w:szCs w:val="28"/>
        </w:rPr>
        <w:t xml:space="preserve">. </w:t>
      </w:r>
    </w:p>
    <w:p w:rsidR="00363AFE" w:rsidRPr="004B0DE8" w:rsidRDefault="00363AFE" w:rsidP="00391B0C">
      <w:pPr>
        <w:numPr>
          <w:ilvl w:val="0"/>
          <w:numId w:val="25"/>
        </w:numPr>
        <w:tabs>
          <w:tab w:val="left" w:pos="993"/>
        </w:tabs>
        <w:ind w:left="0" w:firstLine="567"/>
        <w:jc w:val="both"/>
        <w:outlineLvl w:val="0"/>
        <w:rPr>
          <w:sz w:val="28"/>
          <w:szCs w:val="28"/>
        </w:rPr>
      </w:pPr>
      <w:r w:rsidRPr="004B0DE8">
        <w:rPr>
          <w:sz w:val="28"/>
          <w:szCs w:val="28"/>
          <w:lang w:val="uz-Cyrl-UZ"/>
        </w:rPr>
        <w:t>Тизимчалар ва иловаларни қуриш</w:t>
      </w:r>
      <w:r w:rsidRPr="004B0DE8">
        <w:rPr>
          <w:sz w:val="28"/>
          <w:szCs w:val="28"/>
        </w:rPr>
        <w:t>.</w:t>
      </w:r>
    </w:p>
    <w:p w:rsidR="00363AFE" w:rsidRPr="004B0DE8" w:rsidRDefault="00363AFE" w:rsidP="00391B0C">
      <w:pPr>
        <w:numPr>
          <w:ilvl w:val="0"/>
          <w:numId w:val="25"/>
        </w:numPr>
        <w:tabs>
          <w:tab w:val="left" w:pos="993"/>
        </w:tabs>
        <w:ind w:left="0" w:firstLine="567"/>
        <w:jc w:val="both"/>
        <w:outlineLvl w:val="0"/>
        <w:rPr>
          <w:sz w:val="28"/>
          <w:szCs w:val="28"/>
        </w:rPr>
      </w:pPr>
      <w:r w:rsidRPr="004B0DE8">
        <w:rPr>
          <w:sz w:val="28"/>
          <w:szCs w:val="28"/>
          <w:lang w:val="uz-Cyrl-UZ"/>
        </w:rPr>
        <w:t>Таҳлилий ва жамланма ҳисоботлар учун маълумотларни шакллантириш</w:t>
      </w:r>
      <w:r w:rsidRPr="004B0DE8">
        <w:rPr>
          <w:sz w:val="28"/>
          <w:szCs w:val="28"/>
        </w:rPr>
        <w:t>.</w:t>
      </w:r>
    </w:p>
    <w:p w:rsidR="00363AFE" w:rsidRPr="004B0DE8" w:rsidRDefault="00363AFE" w:rsidP="00391B0C">
      <w:pPr>
        <w:numPr>
          <w:ilvl w:val="0"/>
          <w:numId w:val="25"/>
        </w:numPr>
        <w:tabs>
          <w:tab w:val="left" w:pos="993"/>
        </w:tabs>
        <w:ind w:left="0" w:firstLine="567"/>
        <w:jc w:val="both"/>
        <w:outlineLvl w:val="0"/>
        <w:rPr>
          <w:sz w:val="28"/>
          <w:szCs w:val="28"/>
        </w:rPr>
      </w:pPr>
      <w:r w:rsidRPr="004B0DE8">
        <w:rPr>
          <w:sz w:val="28"/>
          <w:szCs w:val="28"/>
          <w:lang w:val="uz-Cyrl-UZ"/>
        </w:rPr>
        <w:t>Тўловларни, кредит портфелини ва бошқаларнинг тезкор мониторингини амалгша ошириш учун маълумотларни шакллантириш</w:t>
      </w:r>
      <w:r w:rsidRPr="004B0DE8">
        <w:rPr>
          <w:sz w:val="28"/>
          <w:szCs w:val="28"/>
        </w:rPr>
        <w:t>.</w:t>
      </w:r>
    </w:p>
    <w:p w:rsidR="00CB4A0A" w:rsidRPr="004B0DE8" w:rsidRDefault="00CB4A0A" w:rsidP="00250C23">
      <w:pPr>
        <w:ind w:firstLine="567"/>
        <w:jc w:val="both"/>
        <w:rPr>
          <w:color w:val="002060"/>
          <w:sz w:val="28"/>
          <w:szCs w:val="28"/>
        </w:rPr>
      </w:pPr>
      <w:r w:rsidRPr="004B0DE8">
        <w:rPr>
          <w:color w:val="002060"/>
          <w:sz w:val="28"/>
          <w:szCs w:val="28"/>
          <w:lang w:val="uz-Cyrl-UZ"/>
        </w:rPr>
        <w:t xml:space="preserve">Банк корпоратив тармоғининг таркиби </w:t>
      </w:r>
      <w:r w:rsidRPr="004B0DE8">
        <w:rPr>
          <w:color w:val="002060"/>
          <w:sz w:val="28"/>
          <w:szCs w:val="28"/>
        </w:rPr>
        <w:t>(Intranet)</w:t>
      </w:r>
    </w:p>
    <w:p w:rsidR="00E95B6C" w:rsidRDefault="00E95B6C">
      <w:pPr>
        <w:spacing w:after="200" w:line="276" w:lineRule="auto"/>
        <w:rPr>
          <w:sz w:val="28"/>
          <w:szCs w:val="28"/>
        </w:rPr>
      </w:pPr>
      <w:r>
        <w:rPr>
          <w:sz w:val="28"/>
          <w:szCs w:val="28"/>
        </w:rPr>
        <w:br w:type="page"/>
      </w:r>
    </w:p>
    <w:p w:rsidR="00CB4A0A" w:rsidRPr="004B0DE8" w:rsidRDefault="00CB4A0A" w:rsidP="00CB4A0A">
      <w:pPr>
        <w:jc w:val="both"/>
        <w:rPr>
          <w:sz w:val="28"/>
          <w:szCs w:val="28"/>
        </w:rPr>
      </w:pPr>
    </w:p>
    <w:p w:rsidR="00CB4A0A" w:rsidRPr="004B0DE8" w:rsidRDefault="00847DC6" w:rsidP="00CB4A0A">
      <w:pPr>
        <w:jc w:val="both"/>
        <w:rPr>
          <w:sz w:val="28"/>
          <w:szCs w:val="28"/>
          <w:u w:val="single"/>
        </w:rPr>
      </w:pPr>
      <w:r>
        <w:rPr>
          <w:noProof/>
          <w:sz w:val="28"/>
          <w:szCs w:val="28"/>
          <w:u w:val="single"/>
        </w:rPr>
        <w:pict>
          <v:shape id="Полилиния 27" o:spid="_x0000_s1161" style="position:absolute;left:0;text-align:left;margin-left:151.2pt;margin-top:5.25pt;width:115.5pt;height:77.4pt;rotation:-1667308fd;z-index:251670528;visibility:visib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" o:allowincell="f" adj="-11796480,,5400" path="m1949,7180c841,7336,,8613,,10137v-1,1055,409,2032,1074,2565l1063,12668v-378,549,-588,1272,-588,2022c475,16325,1451,17650,2655,17650v84,,169,-7,254,-21l2897,17649v688,1639,1966,2651,3350,2651c6947,20299,7635,20039,8235,19546r-6,4c8855,20829,9908,21597,11036,21597v1487,-1,2800,-1330,3231,-3273l14270,18350v460,390,990,597,1532,597c17390,18946,18682,17205,18694,15045r-5,-10c20357,14710,21597,12765,21597,10472v,-1016,-247,-2003,-701,-2809l20889,7661v142,-453,216,-940,216,-1433c21105,4588,20299,3150,19139,2719r9,-7c18940,1142,17933,,16758,v-714,-1,-1391,426,-1853,1165l14909,1170c14497,432,13855,,13174,v-827,-1,-1584,637,-1953,1645l11229,1694c10730,1024,10058,650,9358,650,8372,649,7466,1391,7003,2578r-8,24c6477,2189,5888,1972,5288,1972v-1865,,-3376,2057,-3376,4595c1911,6774,1922,6981,1942,7186r7,-6xem1074,12702nfc1407,12969,1786,13110,2172,13110v56,-1,113,-3,169,-9em2909,17629nfc3099,17599,3285,17535,3463,17439em7895,18680nfc7983,18985,8095,19277,8229,19550em14267,18324nfc14336,18013,14380,17693,14400,17370em18694,15045nfc18694,15034,18695,15024,18695,15013v,-1505,-632,-2877,-1626,-3536em20165,8999nfc20479,8635,20726,8177,20889,7661em19186,3344nfc19186,3328,19187,3313,19187,3297v,-196,-13,-392,-39,-585em14905,1165nfc14754,1408,14629,1679,14535,1971em11221,1645nfc11140,1866,11080,2099,11041,2340em7645,3276nfc7449,3016,7231,2790,6995,2602em1942,7186nfc1966,7426,2004,7663,2056,7895e" fillcolor="#ffbe7d">
            <v:stroke joinstyle="miter"/>
            <v:shadow on="t" offset="6pt,6pt"/>
            <v:formulas/>
            <v:path o:extrusionok="f" o:connecttype="custom" o:connectlocs="4550,491490;733425,981933;1465628,491490;733425,56203" o:connectangles="0,0,0,0" textboxrect="2977,3262,17087,17337"/>
            <o:lock v:ext="edit" aspectratio="t" verticies="t"/>
            <v:textbox>
              <w:txbxContent>
                <w:p w:rsidR="00554CF4" w:rsidRDefault="00554CF4" w:rsidP="00CB4A0A">
                  <w:r>
                    <w:t xml:space="preserve"> </w:t>
                  </w:r>
                </w:p>
                <w:p w:rsidR="00554CF4" w:rsidRDefault="00554CF4" w:rsidP="00CB4A0A">
                  <w:r>
                    <w:t>Банк</w:t>
                  </w:r>
                </w:p>
                <w:p w:rsidR="00554CF4" w:rsidRPr="00B24B99" w:rsidRDefault="00554CF4" w:rsidP="00CB4A0A">
                  <w:pPr>
                    <w:rPr>
                      <w:lang w:val="uz-Cyrl-UZ"/>
                    </w:rPr>
                  </w:pPr>
                  <w:r>
                    <w:t>Интранет</w:t>
                  </w:r>
                  <w:r>
                    <w:rPr>
                      <w:lang w:val="uz-Cyrl-UZ"/>
                    </w:rPr>
                    <w:t>и</w:t>
                  </w:r>
                </w:p>
                <w:p w:rsidR="00554CF4" w:rsidRDefault="00554CF4" w:rsidP="00CB4A0A"/>
              </w:txbxContent>
            </v:textbox>
          </v:shape>
        </w:pict>
      </w:r>
    </w:p>
    <w:p w:rsidR="00CB4A0A" w:rsidRPr="004B0DE8" w:rsidRDefault="00CB4A0A" w:rsidP="00CB4A0A">
      <w:pPr>
        <w:jc w:val="both"/>
        <w:rPr>
          <w:sz w:val="28"/>
          <w:szCs w:val="28"/>
          <w:u w:val="single"/>
        </w:rPr>
      </w:pPr>
    </w:p>
    <w:p w:rsidR="00CB4A0A" w:rsidRPr="004B0DE8" w:rsidRDefault="00847DC6" w:rsidP="00CB4A0A">
      <w:pPr>
        <w:jc w:val="both"/>
        <w:rPr>
          <w:sz w:val="28"/>
          <w:szCs w:val="28"/>
          <w:u w:val="single"/>
        </w:rPr>
      </w:pPr>
      <w:r>
        <w:rPr>
          <w:noProof/>
          <w:sz w:val="28"/>
          <w:szCs w:val="28"/>
          <w:u w:val="single"/>
        </w:rPr>
        <w:pict>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Выгнутая вправо стрелка 26" o:spid="_x0000_s1162" type="#_x0000_t103" style="position:absolute;left:0;text-align:left;margin-left:250.6pt;margin-top:10.7pt;width:177pt;height:324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" o:allowincell="f" adj="20330,21600,8887"/>
        </w:pict>
      </w:r>
    </w:p>
    <w:p w:rsidR="00CB4A0A" w:rsidRPr="004B0DE8" w:rsidRDefault="00CB4A0A" w:rsidP="00CB4A0A">
      <w:pPr>
        <w:jc w:val="both"/>
        <w:rPr>
          <w:sz w:val="28"/>
          <w:szCs w:val="28"/>
          <w:u w:val="single"/>
        </w:rPr>
      </w:pPr>
    </w:p>
    <w:p w:rsidR="00CB4A0A" w:rsidRPr="004B0DE8" w:rsidRDefault="00847DC6" w:rsidP="00CB4A0A">
      <w:pPr>
        <w:jc w:val="both"/>
        <w:rPr>
          <w:sz w:val="28"/>
          <w:szCs w:val="28"/>
          <w:u w:val="single"/>
        </w:rPr>
      </w:pPr>
      <w:r>
        <w:rPr>
          <w:noProof/>
          <w:sz w:val="28"/>
          <w:szCs w:val="28"/>
          <w:u w:val="single"/>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25" o:spid="_x0000_s1160" type="#_x0000_t67" style="position:absolute;left:0;text-align:left;margin-left:201.6pt;margin-top:9.65pt;width:38.25pt;height:49.9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" o:allowincell="f"/>
        </w:pict>
      </w:r>
    </w:p>
    <w:p w:rsidR="00CB4A0A" w:rsidRPr="004B0DE8" w:rsidRDefault="00CB4A0A" w:rsidP="00CB4A0A">
      <w:pPr>
        <w:jc w:val="both"/>
        <w:rPr>
          <w:sz w:val="28"/>
          <w:szCs w:val="28"/>
          <w:u w:val="single"/>
        </w:rPr>
      </w:pPr>
      <w:r w:rsidRPr="004B0DE8">
        <w:rPr>
          <w:sz w:val="28"/>
          <w:szCs w:val="28"/>
          <w:u w:val="single"/>
          <w:lang w:val="uz-Cyrl-UZ"/>
        </w:rPr>
        <w:t>Бош</w:t>
      </w:r>
      <w:r w:rsidRPr="004B0DE8">
        <w:rPr>
          <w:sz w:val="28"/>
          <w:szCs w:val="28"/>
          <w:u w:val="single"/>
        </w:rPr>
        <w:t xml:space="preserve"> офис</w:t>
      </w:r>
    </w:p>
    <w:p w:rsidR="00CB4A0A" w:rsidRPr="004B0DE8" w:rsidRDefault="00847DC6" w:rsidP="00250C23">
      <w:pPr>
        <w:ind w:left="567"/>
        <w:jc w:val="both"/>
        <w:rPr>
          <w:sz w:val="28"/>
          <w:szCs w:val="28"/>
          <w:u w:val="single"/>
        </w:rPr>
      </w:pPr>
      <w:r>
        <w:rPr>
          <w:noProof/>
          <w:sz w:val="28"/>
          <w:szCs w:val="28"/>
          <w:u w:val="single"/>
        </w:rPr>
        <w:pict>
          <v:group id="Группа 14" o:spid="_x0000_s1149" style="position:absolute;left:0;text-align:left;margin-left:0;margin-top:0;width:396pt;height:180pt;z-index:251668480" coordorigin="2274,1881" coordsize="7200,3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" o:allowincell="f">
            <o:lock v:ext="edit" rotation="t" aspectratio="t" position="t"/>
            <v:rect id="AutoShape 12" o:spid="_x0000_s1150" style="position:absolute;left:2274;top:1881;width:7200;height:36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tUh8IA&#10;AADbAAAADwAAAGRycy9kb3ducmV2LnhtbERPTWvCQBC9C/6HZYReRDctKCVmIyJIQymIsfU8ZKdJ&#10;aHY2ZrdJ+u9dQehtHu9zku1oGtFT52rLCp6XEQjiwuqaSwWf58PiFYTzyBoby6Tgjxxs0+kkwVjb&#10;gU/U574UIYRdjAoq79tYSldUZNAtbUscuG/bGfQBdqXUHQ4h3DTyJYrW0mDNoaHClvYVFT/5r1Ew&#10;FMf+cv54k8f5JbN8za77/OtdqafZuNuA8DT6f/HDnekwfwX3X8IBMr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e1SHwgAAANsAAAAPAAAAAAAAAAAAAAAAAJgCAABkcnMvZG93&#10;bnJldi54bWxQSwUGAAAAAAQABAD1AAAAhwMAAAAA&#10;" filled="f" stroked="f">
              <o:lock v:ext="edit" aspectratio="t" text="t"/>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s1039" o:spid="_x0000_s1151" type="#_x0000_t34" style="position:absolute;left:6954;top:2121;width:360;height:2520;rotation:-90;flip:x;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7riL8AAADbAAAADwAAAGRycy9kb3ducmV2LnhtbERPTWsCMRC9F/ofwgheSk1qYbGrUUpB&#10;sEd1vQ+bcXdxM1mSqNFf3wgFb/N4n7NYJduLC/nQOdbwMVEgiGtnOm40VPv1+wxEiMgGe8ek4UYB&#10;VsvXlwWWxl15S5ddbEQO4VCihjbGoZQy1C1ZDBM3EGfu6LzFmKFvpPF4zeG2l1OlCmmx49zQ4kA/&#10;LdWn3dlqSOmzevu6/9Ls4M/HpjbqVKhK6/Eofc9BRErxKf53b0yeX8Djl3yAXP4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Ip7riL8AAADbAAAADwAAAAAAAAAAAAAAAACh&#10;AgAAZHJzL2Rvd25yZXYueG1sUEsFBgAAAAAEAAQA+QAAAI0DAAAAAA==&#10;" strokeweight="2.25pt"/>
            <v:shape id="_s1036" o:spid="_x0000_s1152" type="#_x0000_t32" style="position:absolute;left:5695;top:4460;width:360;height:1;rotation:-9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dRM78AAADbAAAADwAAAGRycy9kb3ducmV2LnhtbERPTYvCMBC9C/sfwizsTdP1oG3XKKWw&#10;4FGtB4+zzdgUm0lpotZ/vxEEb/N4n7PajLYTNxp861jB9ywBQVw73XKj4Fj9TlMQPiBr7ByTggd5&#10;2Kw/JivMtbvznm6H0IgYwj5HBSaEPpfS14Ys+pnriSN3doPFEOHQSD3gPYbbTs6TZCEtthwbDPZU&#10;Gqovh6tVQH+nyhTVlq/pznVZweWYpaVSX59j8QMi0Bje4pd7q+P8JTx/iQfI9T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VudRM78AAADbAAAADwAAAAAAAAAAAAAAAACh&#10;AgAAZHJzL2Rvd25yZXYueG1sUEsFBgAAAAAEAAQA+QAAAI0DAAAAAA==&#10;" strokeweight="2.25pt"/>
            <v:shape id="_s1033" o:spid="_x0000_s1153" type="#_x0000_t32" style="position:absolute;left:5695;top:3380;width:360;height:1;rotation:-9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3jFQcIAAADbAAAADwAAAGRycy9kb3ducmV2LnhtbESPQWvDMAyF74P9B6NBb6vTHUqa1Qkh&#10;MOhxa3bYUY21ODSWQ+y22b+fDoXeJN7Te5/21eJHdaU5DoENbNYZKOIu2IF7A9/tx2sOKiZki2Ng&#10;MvBHEary+WmPhQ03/qLrMfVKQjgWaMClNBVax86Rx7gOE7Fov2H2mGSde21nvEm4H/Vblm21x4Gl&#10;weFEjaPufLx4A3T6aV3dHviSf4ZxV3Oz7PLGmNXLUr+DSrSkh/l+fbCCL7Dyiwygy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3jFQcIAAADbAAAADwAAAAAAAAAAAAAA&#10;AAChAgAAZHJzL2Rvd25yZXYueG1sUEsFBgAAAAAEAAQA+QAAAJADAAAAAA==&#10;" strokeweight="2.25pt"/>
            <v:shape id="_s1032" o:spid="_x0000_s1154" type="#_x0000_t34" style="position:absolute;left:4434;top:2121;width:360;height:2520;rotation:-90;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5l4LMIAAADbAAAADwAAAGRycy9kb3ducmV2LnhtbERPTWvCQBC9C/0PyxR6azbtwWp0lVAa&#10;W0IvRsHrkB2TYHY2zW6T9N93BcHbPN7nrLeTacVAvWssK3iJYhDEpdUNVwqOh+x5AcJ5ZI2tZVLw&#10;Rw62m4fZGhNtR97TUPhKhBB2CSqove8SKV1Zk0EX2Y44cGfbG/QB9pXUPY4h3LTyNY7n0mDDoaHG&#10;jt5rKi/Fr1Hg811WXlx++v5IF1n8+ZPSWzcq9fQ4pSsQniZ/F9/cXzrMX8L1l3CA3P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5l4LMIAAADbAAAADwAAAAAAAAAAAAAA&#10;AAChAgAAZHJzL2Rvd25yZXYueG1sUEsFBgAAAAAEAAQA+QAAAJADAAAAAA==&#10;" strokeweight="2.25pt"/>
            <v:roundrect id="_s1028" o:spid="_x0000_s1155" style="position:absolute;left:4794;top:2481;width:2160;height:720;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4qHsEA&#10;AADbAAAADwAAAGRycy9kb3ducmV2LnhtbERPz2vCMBS+D/wfwhO8DE3XgkhnFHHoVnayetnt0by1&#10;Zc1LSWJt//vlMNjx4/u93Y+mEwM531pW8LJKQBBXVrdcK7hdT8sNCB+QNXaWScFEHva72dMWc20f&#10;fKGhDLWIIexzVNCE0OdS+qohg35le+LIfVtnMEToaqkdPmK46WSaJGtpsOXY0GBPx4aqn/JuFJST&#10;fcu+PrnItD5nxft6COmzVGoxHw+vIAKN4V/85/7QCtK4Pn6JP0D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c+Kh7BAAAA2wAAAA8AAAAAAAAAAAAAAAAAmAIAAGRycy9kb3du&#10;cmV2LnhtbFBLBQYAAAAABAAEAPUAAACGAwAAAAA=&#10;" fillcolor="#bbe0e3">
              <v:textbox>
                <w:txbxContent>
                  <w:p w:rsidR="00554CF4" w:rsidRDefault="00554CF4" w:rsidP="00CB4A0A">
                    <w:pPr>
                      <w:jc w:val="center"/>
                    </w:pPr>
                    <w:r>
                      <w:t>WWW – сервер</w:t>
                    </w:r>
                  </w:p>
                </w:txbxContent>
              </v:textbox>
            </v:roundrect>
            <v:roundrect id="_s1029" o:spid="_x0000_s1156" style="position:absolute;left:2274;top:3561;width:2160;height:720;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KPhcMA&#10;AADbAAAADwAAAGRycy9kb3ducmV2LnhtbESPT4vCMBTE7wv7HcJb8LJoaguyVKMsK/7Dk10v3h7N&#10;sy02L6WJtX57Iwgeh5n5DTNb9KYWHbWusqxgPIpAEOdWV1woOP6vhj8gnEfWWFsmBXdysJh/fsww&#10;1fbGB+oyX4gAYZeigtL7JpXS5SUZdCPbEAfvbFuDPsi2kLrFW4CbWsZRNJEGKw4LJTb0V1J+ya5G&#10;QXa3y+S0512i9TrZbSadj7+lUoOv/ncKwlPv3+FXe6sVxGN4fgk/QM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HKPhcMAAADbAAAADwAAAAAAAAAAAAAAAACYAgAAZHJzL2Rv&#10;d25yZXYueG1sUEsFBgAAAAAEAAQA9QAAAIgDAAAAAA==&#10;" fillcolor="#bbe0e3">
              <v:textbox>
                <w:txbxContent>
                  <w:p w:rsidR="00554CF4" w:rsidRDefault="00554CF4" w:rsidP="00CB4A0A">
                    <w:pPr>
                      <w:jc w:val="center"/>
                    </w:pPr>
                    <w:r>
                      <w:t xml:space="preserve">Сервер </w:t>
                    </w:r>
                  </w:p>
                  <w:p w:rsidR="00554CF4" w:rsidRDefault="00554CF4" w:rsidP="00CB4A0A">
                    <w:pPr>
                      <w:jc w:val="center"/>
                      <w:rPr>
                        <w:b/>
                      </w:rPr>
                    </w:pPr>
                    <w:r>
                      <w:rPr>
                        <w:lang w:val="uz-Cyrl-UZ"/>
                      </w:rPr>
                      <w:t>Илова</w:t>
                    </w:r>
                    <w:r>
                      <w:t xml:space="preserve"> №1</w:t>
                    </w:r>
                  </w:p>
                </w:txbxContent>
              </v:textbox>
            </v:roundrect>
            <v:roundrect id="_s1030" o:spid="_x0000_s1157" style="position:absolute;left:4794;top:3561;width:2160;height:720;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AR8sIA&#10;AADbAAAADwAAAGRycy9kb3ducmV2LnhtbESPQYvCMBSE7wv+h/CEvSya2oJINYoouiuerF68PZpn&#10;W2xeShNr/febhQWPw8x8wyxWvalFR62rLCuYjCMQxLnVFRcKLufdaAbCeWSNtWVS8CIHq+XgY4Gp&#10;tk8+UZf5QgQIuxQVlN43qZQuL8mgG9uGOHg32xr0QbaF1C0+A9zUMo6iqTRYcVgosaFNSfk9exgF&#10;2ctuk+uRD4nW++TwPe18/CWV+hz26zkIT71/h//bP1pBHMPfl/AD5P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oBHywgAAANsAAAAPAAAAAAAAAAAAAAAAAJgCAABkcnMvZG93&#10;bnJldi54bWxQSwUGAAAAAAQABAD1AAAAhwMAAAAA&#10;" fillcolor="#bbe0e3">
              <v:textbox>
                <w:txbxContent>
                  <w:p w:rsidR="00554CF4" w:rsidRDefault="00554CF4" w:rsidP="00CB4A0A">
                    <w:pPr>
                      <w:jc w:val="center"/>
                    </w:pPr>
                    <w:r>
                      <w:t xml:space="preserve">Сервер </w:t>
                    </w:r>
                  </w:p>
                  <w:p w:rsidR="00554CF4" w:rsidRDefault="00554CF4" w:rsidP="00CB4A0A">
                    <w:pPr>
                      <w:jc w:val="center"/>
                      <w:rPr>
                        <w:b/>
                      </w:rPr>
                    </w:pPr>
                    <w:r>
                      <w:rPr>
                        <w:lang w:val="uz-Cyrl-UZ"/>
                      </w:rPr>
                      <w:t xml:space="preserve">Илова </w:t>
                    </w:r>
                    <w:r>
                      <w:t>№2</w:t>
                    </w:r>
                  </w:p>
                  <w:p w:rsidR="00554CF4" w:rsidRDefault="00554CF4" w:rsidP="00CB4A0A"/>
                </w:txbxContent>
              </v:textbox>
            </v:roundrect>
            <v:roundrect id="_s1035" o:spid="_x0000_s1158" style="position:absolute;left:4794;top:4641;width:2160;height:720;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0acQA&#10;AADbAAAADwAAAGRycy9kb3ducmV2LnhtbESPzWrDMBCE74G8g9hALqGRa4MpbpRQEtrE9FS3l94W&#10;a2ubWitjqf55+ygQ6HGYmW+Y3WEyrRiod41lBY/bCARxaXXDlYKvz9eHJxDOI2tsLZOCmRwc9svF&#10;DjNtR/6gofCVCBB2GSqove8yKV1Zk0G3tR1x8H5sb9AH2VdS9zgGuGllHEWpNNhwWKixo2NN5W/x&#10;ZxQUsz0l3++cJ1q/Jfk5HXy8kUqtV9PLMwhPk/8P39sXrSBO4PYl/AC5v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fstGnEAAAA2wAAAA8AAAAAAAAAAAAAAAAAmAIAAGRycy9k&#10;b3ducmV2LnhtbFBLBQYAAAAABAAEAPUAAACJAwAAAAA=&#10;" fillcolor="#bbe0e3">
              <v:textbox>
                <w:txbxContent>
                  <w:p w:rsidR="00554CF4" w:rsidRDefault="00554CF4" w:rsidP="00CB4A0A">
                    <w:pPr>
                      <w:jc w:val="center"/>
                    </w:pPr>
                    <w:r>
                      <w:rPr>
                        <w:lang w:val="uz-Cyrl-UZ"/>
                      </w:rPr>
                      <w:t>Маълумотлар базаси с</w:t>
                    </w:r>
                    <w:r>
                      <w:t>ервер</w:t>
                    </w:r>
                    <w:r>
                      <w:rPr>
                        <w:lang w:val="uz-Cyrl-UZ"/>
                      </w:rPr>
                      <w:t>и</w:t>
                    </w:r>
                  </w:p>
                </w:txbxContent>
              </v:textbox>
            </v:roundrect>
            <v:roundrect id="_s1037" o:spid="_x0000_s1159" style="position:absolute;left:7314;top:3561;width:2160;height:720;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UsHcQA&#10;AADbAAAADwAAAGRycy9kb3ducmV2LnhtbESPQWvCQBSE7wX/w/IEL6VumhQpqZsgFbXiyejF2yP7&#10;mgSzb0N2jfHfdwuFHoeZ+YZZ5qNpxUC9aywreJ1HIIhLqxuuFJxPm5d3EM4ja2wtk4IHOcizydMS&#10;U23vfKSh8JUIEHYpKqi971IpXVmTQTe3HXHwvm1v0AfZV1L3eA9w08o4ihbSYMNhocaOPmsqr8XN&#10;KCgedp1cDrxPtN4m+91i8PGzVGo2HVcfIDyN/j/81/7SCuI3+P0SfoDM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gFLB3EAAAA2wAAAA8AAAAAAAAAAAAAAAAAmAIAAGRycy9k&#10;b3ducmV2LnhtbFBLBQYAAAAABAAEAPUAAACJAwAAAAA=&#10;" fillcolor="#bbe0e3">
              <v:textbox>
                <w:txbxContent>
                  <w:p w:rsidR="00554CF4" w:rsidRDefault="00554CF4" w:rsidP="00CB4A0A">
                    <w:pPr>
                      <w:jc w:val="center"/>
                    </w:pPr>
                    <w:r>
                      <w:t>Сервер</w:t>
                    </w:r>
                  </w:p>
                  <w:p w:rsidR="00554CF4" w:rsidRDefault="00554CF4" w:rsidP="00CB4A0A">
                    <w:pPr>
                      <w:jc w:val="center"/>
                    </w:pPr>
                    <w:r>
                      <w:rPr>
                        <w:lang w:val="uz-Cyrl-UZ"/>
                      </w:rPr>
                      <w:t xml:space="preserve">Илова </w:t>
                    </w:r>
                    <w:r>
                      <w:t>№3</w:t>
                    </w:r>
                  </w:p>
                </w:txbxContent>
              </v:textbox>
            </v:roundrect>
            <w10:anchorlock/>
          </v:group>
        </w:pict>
      </w:r>
      <w:r>
        <w:rPr>
          <w:noProof/>
          <w:sz w:val="28"/>
          <w:szCs w:val="28"/>
          <w:u w:val="single"/>
        </w:rPr>
      </w:r>
      <w:r>
        <w:rPr>
          <w:noProof/>
          <w:sz w:val="28"/>
          <w:szCs w:val="28"/>
          <w:u w:val="single"/>
        </w:rPr>
        <w:pict>
          <v:rect id="Прямоугольник 4" o:spid="_x0000_s1195" style="width:396pt;height:180pt;visibility:visible;mso-position-horizontal-relative:char;mso-position-vertical-relative:line" filled="f" stroked="f">
            <o:lock v:ext="edit" aspectratio="t"/>
            <w10:wrap type="none"/>
            <w10:anchorlock/>
          </v:rect>
        </w:pict>
      </w:r>
    </w:p>
    <w:p w:rsidR="00CB4A0A" w:rsidRPr="004B0DE8" w:rsidRDefault="00CB4A0A" w:rsidP="00CB4A0A">
      <w:pPr>
        <w:jc w:val="both"/>
        <w:rPr>
          <w:sz w:val="28"/>
          <w:szCs w:val="28"/>
          <w:u w:val="single"/>
        </w:rPr>
      </w:pPr>
      <w:r w:rsidRPr="004B0DE8">
        <w:rPr>
          <w:sz w:val="28"/>
          <w:szCs w:val="28"/>
          <w:u w:val="single"/>
          <w:lang w:val="uz-Cyrl-UZ"/>
        </w:rPr>
        <w:t>Туман ва вилоят филиаллари</w:t>
      </w:r>
    </w:p>
    <w:p w:rsidR="00CB4A0A" w:rsidRPr="004B0DE8" w:rsidRDefault="00847DC6" w:rsidP="00250C23">
      <w:pPr>
        <w:jc w:val="center"/>
        <w:rPr>
          <w:sz w:val="28"/>
          <w:szCs w:val="28"/>
          <w:u w:val="single"/>
        </w:rPr>
      </w:pPr>
      <w:r>
        <w:rPr>
          <w:noProof/>
          <w:sz w:val="28"/>
          <w:szCs w:val="28"/>
          <w:u w:val="single"/>
        </w:rPr>
        <w:pict>
          <v:group id="Группа 5" o:spid="_x0000_s1140" style="position:absolute;left:0;text-align:left;margin-left:0;margin-top:0;width:405pt;height:135pt;z-index:251667456" coordorigin="2274,1881" coordsize="7200,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" o:allowincell="f">
            <o:lock v:ext="edit" rotation="t" aspectratio="t" position="t"/>
            <v:rect id="AutoShape 3" o:spid="_x0000_s1141" style="position:absolute;left:2274;top:1881;width:7200;height:27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p7asMA&#10;AADaAAAADwAAAGRycy9kb3ducmV2LnhtbESPT4vCMBTE7wt+h/AEL4um60GkGkUE2bIsiPXP+dE8&#10;22LzUpts2/32RhA8DjPzG2a57k0lWmpcaVnB1yQCQZxZXXKu4HTcjecgnEfWWFkmBf/kYL0afCwx&#10;1rbjA7Wpz0WAsItRQeF9HUvpsoIMuomtiYN3tY1BH2STS91gF+CmktMomkmDJYeFAmvaFpTd0j+j&#10;oMv27eX4+y33n5fE8j25b9Pzj1KjYb9ZgPDU+3f41U60ghk8r4QbIF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vp7asMAAADaAAAADwAAAAAAAAAAAAAAAACYAgAAZHJzL2Rv&#10;d25yZXYueG1sUEsFBgAAAAAEAAQA9QAAAIgDAAAAAA==&#10;" filled="f" stroked="f">
              <o:lock v:ext="edit" aspectratio="t" text="t"/>
            </v:rect>
            <v:shape id="_s1056" o:spid="_x0000_s1142" type="#_x0000_t34" style="position:absolute;left:6954;top:1971;width:360;height:2520;rotation:-90;flip:x;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kg18EAAADaAAAADwAAAGRycy9kb3ducmV2LnhtbESPQWsCMRSE70L/Q3gFL1KTKli7NUoR&#10;hHrUbu+PzXN3cfOyJFGjv74RBI/DzHzDLFbJduJMPrSONbyPFQjiypmWaw3l7+ZtDiJEZIOdY9Jw&#10;pQCr5ctggYVxF97ReR9rkSEcCtTQxNgXUoaqIYth7Hri7B2ctxiz9LU0Hi8Zbjs5UWomLbacFxrs&#10;ad1QddyfrIaUpuXo87al+Z8/HerKqONMlVoPX9P3F4hIKT7Dj/aP0fAB9yv5Bsjl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t2SDXwQAAANoAAAAPAAAAAAAAAAAAAAAA&#10;AKECAABkcnMvZG93bnJldi54bWxQSwUGAAAAAAQABAD5AAAAjwMAAAAA&#10;" strokeweight="2.25pt"/>
            <v:shape id="_s1058" o:spid="_x0000_s1143" type="#_x0000_t32" style="position:absolute;left:5695;top:3230;width:360;height:1;rotation:-9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e4E1b0AAADaAAAADwAAAGRycy9kb3ducmV2LnhtbERPPW/CMBDdK/EfrEPqVhwYqhAwKIqE&#10;xFiSDh2P+Igj4nMUG+L+ezxU6vj0vvfHaAfxpMn3jhWsVxkI4tbpnjsF383pIwfhA7LGwTEp+CUP&#10;x8PibY+FdjNf6FmHTqQQ9gUqMCGMhZS+NWTRr9xInLibmyyGBKdO6gnnFG4HucmyT2mx59RgcKTK&#10;UHuvH1YBXX8aUzZnfuRfbtiWXMVtXin1vozlDkSgGP7Ff+6zVpC2pivpBsjDC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CnuBNW9AAAA2gAAAA8AAAAAAAAAAAAAAAAAoQIA&#10;AGRycy9kb3ducmV2LnhtbFBLBQYAAAAABAAEAPkAAACLAwAAAAA=&#10;" strokeweight="2.25pt"/>
            <v:shape id="_s1059" o:spid="_x0000_s1144" type="#_x0000_t34" style="position:absolute;left:4434;top:1971;width:360;height:2520;rotation:-90;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2Yq78IAAADaAAAADwAAAGRycy9kb3ducmV2LnhtbESPT4vCMBTE7wt+h/AEb5rqwT9doxSx&#10;KuJFXdjro3nbFpuX2kRbv71ZWNjjMDO/YZbrzlTiSY0rLSsYjyIQxJnVJecKvq7pcA7CeWSNlWVS&#10;8CIH61XvY4mxti2f6XnxuQgQdjEqKLyvYyldVpBBN7I1cfB+bGPQB9nkUjfYBrip5CSKptJgyWGh&#10;wJo2BWW3y8Mo8Mddmt3c8fu0TeZptL8nNKtbpQb9LvkE4anz/+G/9kErWMDvlXAD5Oo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2Yq78IAAADaAAAADwAAAAAAAAAAAAAA&#10;AAChAgAAZHJzL2Rvd25yZXYueG1sUEsFBgAAAAAEAAQA+QAAAJADAAAAAA==&#10;" strokeweight="2.25pt"/>
            <v:roundrect id="_s1060" o:spid="_x0000_s1145" style="position:absolute;left:4794;top:2331;width:2160;height:720;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Lgo8QA&#10;AADbAAAADwAAAGRycy9kb3ducmV2LnhtbESPQWvCQBCF74L/YZlCL1I3GhCJrlKUtoonYy/ehuw0&#10;Cc3Ohuw2xn/fOQjeZnhv3vtmvR1co3rqQu3ZwGyagCIuvK25NPB9+XhbggoR2WLjmQzcKcB2Mx6t&#10;MbP+xmfq81gqCeGQoYEqxjbTOhQVOQxT3xKL9uM7h1HWrtS2w5uEu0bPk2ShHdYsDRW2tKuo+M3/&#10;nIH87vfp9cTH1NrP9Pi16ON8oo15fRneV6AiDfFpflwfrOALvfwiA+j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S4KPEAAAA2wAAAA8AAAAAAAAAAAAAAAAAmAIAAGRycy9k&#10;b3ducmV2LnhtbFBLBQYAAAAABAAEAPUAAACJAwAAAAA=&#10;" fillcolor="#bbe0e3">
              <v:textbox>
                <w:txbxContent>
                  <w:p w:rsidR="00554CF4" w:rsidRDefault="00554CF4" w:rsidP="00CB4A0A">
                    <w:pPr>
                      <w:jc w:val="center"/>
                    </w:pPr>
                    <w:r>
                      <w:rPr>
                        <w:lang w:val="uz-Cyrl-UZ"/>
                      </w:rPr>
                      <w:t>Ваколатли</w:t>
                    </w:r>
                    <w:r>
                      <w:t>– сервер</w:t>
                    </w:r>
                  </w:p>
                </w:txbxContent>
              </v:textbox>
            </v:roundrect>
            <v:roundrect id="_s1061" o:spid="_x0000_s1146" style="position:absolute;left:2274;top:3411;width:2160;height:720;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5FOMAA&#10;AADbAAAADwAAAGRycy9kb3ducmV2LnhtbERPS4vCMBC+C/6HMIIX0VQLIl2jiMv6wJPVy96GZrYt&#10;20xKE2v990YQvM3H95zlujOVaKlxpWUF00kEgjizuuRcwfXyM16AcB5ZY2WZFDzIwXrV7y0x0fbO&#10;Z2pTn4sQwi5BBYX3dSKlywoy6Ca2Jg7cn20M+gCbXOoG7yHcVHIWRXNpsOTQUGBN24Ky//RmFKQP&#10;+x3/nvgYa72Lj/t562cjqdRw0G2+QHjq/Ef8dh90mD+F1y/hALl6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h5FOMAAAADbAAAADwAAAAAAAAAAAAAAAACYAgAAZHJzL2Rvd25y&#10;ZXYueG1sUEsFBgAAAAAEAAQA9QAAAIUDAAAAAA==&#10;" fillcolor="#bbe0e3">
              <v:textbox>
                <w:txbxContent>
                  <w:p w:rsidR="00554CF4" w:rsidRDefault="00554CF4" w:rsidP="00CB4A0A">
                    <w:pPr>
                      <w:jc w:val="center"/>
                    </w:pPr>
                    <w:r>
                      <w:rPr>
                        <w:lang w:val="uz-Cyrl-UZ"/>
                      </w:rPr>
                      <w:t>Иш жойи</w:t>
                    </w:r>
                  </w:p>
                  <w:p w:rsidR="00554CF4" w:rsidRDefault="00554CF4" w:rsidP="00CB4A0A">
                    <w:pPr>
                      <w:jc w:val="center"/>
                    </w:pPr>
                    <w:r>
                      <w:t>(Web браузер</w:t>
                    </w:r>
                    <w:proofErr w:type="gramStart"/>
                    <w:r>
                      <w:t xml:space="preserve"> )</w:t>
                    </w:r>
                    <w:proofErr w:type="gramEnd"/>
                  </w:p>
                </w:txbxContent>
              </v:textbox>
            </v:roundrect>
            <v:roundrect id="_s1062" o:spid="_x0000_s1147" style="position:absolute;left:4794;top:3411;width:2160;height:720;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zbT8IA&#10;AADbAAAADwAAAGRycy9kb3ducmV2LnhtbERPS2uDQBC+B/Iflgn0EuJahVCMq5SEPkJPtb3kNrgT&#10;lbqz4m6N+ffdQKC3+fiek5ez6cVEo+ssK3iMYhDEtdUdNwq+v142TyCcR9bYWyYFV3JQFstFjpm2&#10;F/6kqfKNCCHsMlTQej9kUrq6JYMusgNx4M52NOgDHBupR7yEcNPLJI630mDHoaHFgfYt1T/Vr1FQ&#10;Xe0hPX3wMdX6NT2+bSefrKVSD6v5eQfC0+z/xXf3uw7zE7j9Eg6Qx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zNtPwgAAANsAAAAPAAAAAAAAAAAAAAAAAJgCAABkcnMvZG93&#10;bnJldi54bWxQSwUGAAAAAAQABAD1AAAAhwMAAAAA&#10;" fillcolor="#bbe0e3">
              <v:textbox>
                <w:txbxContent>
                  <w:p w:rsidR="00554CF4" w:rsidRDefault="00554CF4" w:rsidP="00CB4A0A">
                    <w:pPr>
                      <w:jc w:val="center"/>
                    </w:pPr>
                    <w:r>
                      <w:t xml:space="preserve">... </w:t>
                    </w:r>
                    <w:r>
                      <w:rPr>
                        <w:lang w:val="uz-Cyrl-UZ"/>
                      </w:rPr>
                      <w:t>Локал тармоқда иш жойи</w:t>
                    </w:r>
                  </w:p>
                </w:txbxContent>
              </v:textbox>
            </v:roundrect>
            <v:roundrect id="_s1064" o:spid="_x0000_s1148" style="position:absolute;left:7314;top:3411;width:2160;height:720;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B+1MIA&#10;AADbAAAADwAAAGRycy9kb3ducmV2LnhtbERPS2vCQBC+C/6HZQQvYjYaCCV1FWmxNvTUtBdvQ3aa&#10;BLOzIbvN4993C4Xe5uN7zuE0mVYM1LvGsoJdFIMgLq1uuFLw+XHZPoBwHllja5kUzOTgdFwuDphp&#10;O/I7DYWvRAhhl6GC2vsuk9KVNRl0ke2IA/dle4M+wL6SuscxhJtW7uM4lQYbDg01dvRUU3kvvo2C&#10;YrbPye2N80TrlyS/poPfb6RS69V0fgThafL/4j/3qw7zE/j9JRwgj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gH7UwgAAANsAAAAPAAAAAAAAAAAAAAAAAJgCAABkcnMvZG93&#10;bnJldi54bWxQSwUGAAAAAAQABAD1AAAAhwMAAAAA&#10;" fillcolor="#bbe0e3">
              <v:textbox>
                <w:txbxContent>
                  <w:p w:rsidR="00554CF4" w:rsidRDefault="00554CF4" w:rsidP="00CB4A0A">
                    <w:pPr>
                      <w:jc w:val="center"/>
                    </w:pPr>
                    <w:r>
                      <w:rPr>
                        <w:lang w:val="uz-Cyrl-UZ"/>
                      </w:rPr>
                      <w:t>Иш жойи</w:t>
                    </w:r>
                  </w:p>
                  <w:p w:rsidR="00554CF4" w:rsidRDefault="00554CF4" w:rsidP="00CB4A0A">
                    <w:pPr>
                      <w:jc w:val="center"/>
                    </w:pPr>
                    <w:r>
                      <w:t>(Web браузер</w:t>
                    </w:r>
                    <w:proofErr w:type="gramStart"/>
                    <w:r>
                      <w:t xml:space="preserve"> )</w:t>
                    </w:r>
                    <w:proofErr w:type="gramEnd"/>
                  </w:p>
                  <w:p w:rsidR="00554CF4" w:rsidRDefault="00554CF4" w:rsidP="00CB4A0A"/>
                </w:txbxContent>
              </v:textbox>
            </v:roundrect>
            <w10:anchorlock/>
          </v:group>
        </w:pict>
      </w:r>
      <w:r>
        <w:rPr>
          <w:noProof/>
          <w:sz w:val="28"/>
          <w:szCs w:val="28"/>
          <w:u w:val="single"/>
        </w:rPr>
      </w:r>
      <w:r>
        <w:rPr>
          <w:noProof/>
          <w:sz w:val="28"/>
          <w:szCs w:val="28"/>
          <w:u w:val="single"/>
        </w:rPr>
        <w:pict>
          <v:rect id="Прямоугольник 3" o:spid="_x0000_s1194" style="width:405pt;height:135pt;visibility:visible;mso-position-horizontal-relative:char;mso-position-vertical-relative:line" filled="f" stroked="f">
            <o:lock v:ext="edit" aspectratio="t"/>
            <w10:wrap type="none"/>
            <w10:anchorlock/>
          </v:rect>
        </w:pict>
      </w:r>
    </w:p>
    <w:p w:rsidR="00363AFE" w:rsidRDefault="00363AFE" w:rsidP="00CB4A0A">
      <w:pPr>
        <w:widowControl w:val="0"/>
        <w:autoSpaceDE w:val="0"/>
        <w:autoSpaceDN w:val="0"/>
        <w:adjustRightInd w:val="0"/>
        <w:ind w:firstLine="720"/>
        <w:jc w:val="both"/>
        <w:rPr>
          <w:b/>
          <w:sz w:val="28"/>
          <w:szCs w:val="28"/>
          <w:lang w:val="uz-Cyrl-UZ"/>
        </w:rPr>
      </w:pPr>
    </w:p>
    <w:p w:rsidR="00CB4A0A" w:rsidRPr="00363AFE" w:rsidRDefault="00363AFE" w:rsidP="00CB4A0A">
      <w:pPr>
        <w:widowControl w:val="0"/>
        <w:autoSpaceDE w:val="0"/>
        <w:autoSpaceDN w:val="0"/>
        <w:adjustRightInd w:val="0"/>
        <w:ind w:firstLine="720"/>
        <w:jc w:val="both"/>
        <w:rPr>
          <w:b/>
          <w:sz w:val="28"/>
          <w:szCs w:val="28"/>
          <w:lang w:val="uz-Cyrl-UZ"/>
        </w:rPr>
      </w:pPr>
      <w:r w:rsidRPr="00363AFE">
        <w:rPr>
          <w:b/>
          <w:sz w:val="28"/>
          <w:szCs w:val="28"/>
          <w:lang w:val="uz-Cyrl-UZ"/>
        </w:rPr>
        <w:t>1.4. Банкла</w:t>
      </w:r>
      <w:r>
        <w:rPr>
          <w:b/>
          <w:sz w:val="28"/>
          <w:szCs w:val="28"/>
          <w:lang w:val="uz-Cyrl-UZ"/>
        </w:rPr>
        <w:t>р операцион тизимининг функцион</w:t>
      </w:r>
      <w:r w:rsidRPr="00363AFE">
        <w:rPr>
          <w:b/>
          <w:sz w:val="28"/>
          <w:szCs w:val="28"/>
          <w:lang w:val="uz-Cyrl-UZ"/>
        </w:rPr>
        <w:t>а</w:t>
      </w:r>
      <w:r>
        <w:rPr>
          <w:b/>
          <w:sz w:val="28"/>
          <w:szCs w:val="28"/>
          <w:lang w:val="uz-Cyrl-UZ"/>
        </w:rPr>
        <w:t>л</w:t>
      </w:r>
      <w:r w:rsidRPr="00363AFE">
        <w:rPr>
          <w:b/>
          <w:sz w:val="28"/>
          <w:szCs w:val="28"/>
          <w:lang w:val="uz-Cyrl-UZ"/>
        </w:rPr>
        <w:t xml:space="preserve"> элементлари. </w:t>
      </w:r>
    </w:p>
    <w:p w:rsidR="00363AFE" w:rsidRDefault="00363AFE" w:rsidP="00363AFE">
      <w:pPr>
        <w:pStyle w:val="3"/>
        <w:tabs>
          <w:tab w:val="left" w:pos="0"/>
        </w:tabs>
        <w:spacing w:before="0"/>
        <w:ind w:firstLine="567"/>
        <w:jc w:val="both"/>
        <w:rPr>
          <w:rFonts w:ascii="Times New Roman" w:hAnsi="Times New Roman" w:cs="Times New Roman"/>
          <w:color w:val="auto"/>
          <w:sz w:val="28"/>
          <w:szCs w:val="28"/>
          <w:lang w:val="uz-Cyrl-UZ"/>
        </w:rPr>
      </w:pPr>
    </w:p>
    <w:p w:rsidR="00CB4A0A" w:rsidRPr="006147CF" w:rsidRDefault="00CB4A0A" w:rsidP="00363AFE">
      <w:pPr>
        <w:pStyle w:val="3"/>
        <w:tabs>
          <w:tab w:val="left" w:pos="0"/>
        </w:tabs>
        <w:spacing w:before="0"/>
        <w:ind w:firstLine="567"/>
        <w:jc w:val="both"/>
        <w:rPr>
          <w:rFonts w:ascii="Times New Roman" w:hAnsi="Times New Roman" w:cs="Times New Roman"/>
          <w:color w:val="auto"/>
          <w:sz w:val="28"/>
          <w:szCs w:val="28"/>
          <w:lang w:val="uz-Cyrl-UZ"/>
        </w:rPr>
      </w:pPr>
      <w:r w:rsidRPr="00250C23">
        <w:rPr>
          <w:rFonts w:ascii="Times New Roman" w:hAnsi="Times New Roman" w:cs="Times New Roman"/>
          <w:color w:val="auto"/>
          <w:sz w:val="28"/>
          <w:szCs w:val="28"/>
          <w:lang w:val="uz-Cyrl-UZ"/>
        </w:rPr>
        <w:t>Бош дафтар</w:t>
      </w:r>
      <w:r w:rsidRPr="006147CF">
        <w:rPr>
          <w:rFonts w:ascii="Times New Roman" w:hAnsi="Times New Roman" w:cs="Times New Roman"/>
          <w:color w:val="auto"/>
          <w:sz w:val="28"/>
          <w:szCs w:val="28"/>
          <w:lang w:val="uz-Cyrl-UZ"/>
        </w:rPr>
        <w:t>.</w:t>
      </w:r>
    </w:p>
    <w:p w:rsidR="00CB4A0A" w:rsidRPr="006147CF" w:rsidRDefault="00CB4A0A" w:rsidP="00363AFE">
      <w:pPr>
        <w:pStyle w:val="3"/>
        <w:tabs>
          <w:tab w:val="left" w:pos="0"/>
        </w:tabs>
        <w:spacing w:before="0"/>
        <w:ind w:firstLine="567"/>
        <w:jc w:val="both"/>
        <w:rPr>
          <w:rFonts w:ascii="Times New Roman" w:hAnsi="Times New Roman" w:cs="Times New Roman"/>
          <w:color w:val="auto"/>
          <w:sz w:val="28"/>
          <w:szCs w:val="28"/>
          <w:lang w:val="uz-Cyrl-UZ"/>
        </w:rPr>
      </w:pPr>
      <w:r w:rsidRPr="00250C23">
        <w:rPr>
          <w:rFonts w:ascii="Times New Roman" w:hAnsi="Times New Roman" w:cs="Times New Roman"/>
          <w:color w:val="auto"/>
          <w:sz w:val="28"/>
          <w:szCs w:val="28"/>
          <w:lang w:val="uz-Cyrl-UZ"/>
        </w:rPr>
        <w:t>Ҳужжат айланишини бошқариш.</w:t>
      </w:r>
    </w:p>
    <w:p w:rsidR="00CB4A0A" w:rsidRPr="004B0DE8" w:rsidRDefault="00CB4A0A" w:rsidP="00391B0C">
      <w:pPr>
        <w:numPr>
          <w:ilvl w:val="0"/>
          <w:numId w:val="26"/>
        </w:numPr>
        <w:tabs>
          <w:tab w:val="clear" w:pos="3240"/>
          <w:tab w:val="num" w:pos="993"/>
        </w:tabs>
        <w:ind w:left="0" w:firstLine="567"/>
        <w:jc w:val="both"/>
        <w:outlineLvl w:val="1"/>
        <w:rPr>
          <w:sz w:val="28"/>
          <w:szCs w:val="28"/>
        </w:rPr>
      </w:pPr>
      <w:r w:rsidRPr="004B0DE8">
        <w:rPr>
          <w:sz w:val="28"/>
          <w:szCs w:val="28"/>
          <w:lang w:val="uz-Cyrl-UZ"/>
        </w:rPr>
        <w:t>Ҳужжатларнинг ягона банки</w:t>
      </w:r>
    </w:p>
    <w:p w:rsidR="00CB4A0A" w:rsidRPr="004B0DE8" w:rsidRDefault="00CB4A0A" w:rsidP="00391B0C">
      <w:pPr>
        <w:numPr>
          <w:ilvl w:val="0"/>
          <w:numId w:val="26"/>
        </w:numPr>
        <w:tabs>
          <w:tab w:val="clear" w:pos="3240"/>
          <w:tab w:val="num" w:pos="993"/>
        </w:tabs>
        <w:ind w:left="0" w:firstLine="567"/>
        <w:jc w:val="both"/>
        <w:outlineLvl w:val="1"/>
        <w:rPr>
          <w:sz w:val="28"/>
          <w:szCs w:val="28"/>
        </w:rPr>
      </w:pPr>
      <w:r w:rsidRPr="004B0DE8">
        <w:rPr>
          <w:sz w:val="28"/>
          <w:szCs w:val="28"/>
          <w:lang w:val="uz-Cyrl-UZ"/>
        </w:rPr>
        <w:t>Шартномалар банкини юритиш</w:t>
      </w:r>
      <w:r w:rsidRPr="004B0DE8">
        <w:rPr>
          <w:sz w:val="28"/>
          <w:szCs w:val="28"/>
        </w:rPr>
        <w:t>.</w:t>
      </w:r>
    </w:p>
    <w:p w:rsidR="00CB4A0A" w:rsidRPr="004B0DE8" w:rsidRDefault="00CB4A0A" w:rsidP="00391B0C">
      <w:pPr>
        <w:numPr>
          <w:ilvl w:val="0"/>
          <w:numId w:val="26"/>
        </w:numPr>
        <w:tabs>
          <w:tab w:val="clear" w:pos="3240"/>
          <w:tab w:val="num" w:pos="993"/>
        </w:tabs>
        <w:ind w:left="0" w:firstLine="567"/>
        <w:jc w:val="both"/>
        <w:outlineLvl w:val="1"/>
        <w:rPr>
          <w:sz w:val="28"/>
          <w:szCs w:val="28"/>
        </w:rPr>
      </w:pPr>
      <w:r w:rsidRPr="004B0DE8">
        <w:rPr>
          <w:sz w:val="28"/>
          <w:szCs w:val="28"/>
          <w:lang w:val="uz-Cyrl-UZ"/>
        </w:rPr>
        <w:t>Рухсатларни бошқариш</w:t>
      </w:r>
      <w:r w:rsidRPr="004B0DE8">
        <w:rPr>
          <w:sz w:val="28"/>
          <w:szCs w:val="28"/>
        </w:rPr>
        <w:t>.</w:t>
      </w:r>
    </w:p>
    <w:p w:rsidR="00CB4A0A" w:rsidRPr="004B0DE8" w:rsidRDefault="00CB4A0A" w:rsidP="00391B0C">
      <w:pPr>
        <w:numPr>
          <w:ilvl w:val="0"/>
          <w:numId w:val="26"/>
        </w:numPr>
        <w:tabs>
          <w:tab w:val="clear" w:pos="3240"/>
          <w:tab w:val="num" w:pos="993"/>
        </w:tabs>
        <w:ind w:left="0" w:firstLine="567"/>
        <w:jc w:val="both"/>
        <w:outlineLvl w:val="1"/>
        <w:rPr>
          <w:sz w:val="28"/>
          <w:szCs w:val="28"/>
        </w:rPr>
      </w:pPr>
      <w:r w:rsidRPr="004B0DE8">
        <w:rPr>
          <w:sz w:val="28"/>
          <w:szCs w:val="28"/>
          <w:lang w:val="uz-Cyrl-UZ"/>
        </w:rPr>
        <w:t>Ҳужжатлар йўналишини созлаш</w:t>
      </w:r>
    </w:p>
    <w:p w:rsidR="00CB4A0A" w:rsidRPr="004B0DE8" w:rsidRDefault="00CB4A0A" w:rsidP="00391B0C">
      <w:pPr>
        <w:numPr>
          <w:ilvl w:val="0"/>
          <w:numId w:val="26"/>
        </w:numPr>
        <w:tabs>
          <w:tab w:val="clear" w:pos="3240"/>
          <w:tab w:val="num" w:pos="993"/>
        </w:tabs>
        <w:ind w:left="0" w:firstLine="567"/>
        <w:jc w:val="both"/>
        <w:outlineLvl w:val="1"/>
        <w:rPr>
          <w:sz w:val="28"/>
          <w:szCs w:val="28"/>
        </w:rPr>
      </w:pPr>
      <w:r w:rsidRPr="004B0DE8">
        <w:rPr>
          <w:sz w:val="28"/>
          <w:szCs w:val="28"/>
          <w:lang w:val="uz-Cyrl-UZ"/>
        </w:rPr>
        <w:t>Бажаришни назорат қилиш</w:t>
      </w:r>
    </w:p>
    <w:p w:rsidR="00CB4A0A" w:rsidRPr="004B0DE8" w:rsidRDefault="00CB4A0A" w:rsidP="00391B0C">
      <w:pPr>
        <w:numPr>
          <w:ilvl w:val="0"/>
          <w:numId w:val="26"/>
        </w:numPr>
        <w:tabs>
          <w:tab w:val="clear" w:pos="3240"/>
          <w:tab w:val="num" w:pos="993"/>
        </w:tabs>
        <w:ind w:left="0" w:firstLine="567"/>
        <w:jc w:val="both"/>
        <w:outlineLvl w:val="1"/>
        <w:rPr>
          <w:sz w:val="28"/>
          <w:szCs w:val="28"/>
        </w:rPr>
      </w:pPr>
      <w:r w:rsidRPr="004B0DE8">
        <w:rPr>
          <w:sz w:val="28"/>
          <w:szCs w:val="28"/>
          <w:lang w:val="uz-Cyrl-UZ"/>
        </w:rPr>
        <w:t>Бажаришни созлаш</w:t>
      </w:r>
    </w:p>
    <w:p w:rsidR="00CB4A0A" w:rsidRPr="00250C23" w:rsidRDefault="00CB4A0A" w:rsidP="00363AFE">
      <w:pPr>
        <w:pStyle w:val="3"/>
        <w:tabs>
          <w:tab w:val="left" w:pos="0"/>
        </w:tabs>
        <w:spacing w:before="0"/>
        <w:ind w:firstLine="567"/>
        <w:jc w:val="both"/>
        <w:rPr>
          <w:rFonts w:ascii="Times New Roman" w:hAnsi="Times New Roman" w:cs="Times New Roman"/>
          <w:color w:val="auto"/>
          <w:sz w:val="28"/>
          <w:szCs w:val="28"/>
        </w:rPr>
      </w:pPr>
      <w:r w:rsidRPr="00250C23">
        <w:rPr>
          <w:rFonts w:ascii="Times New Roman" w:hAnsi="Times New Roman" w:cs="Times New Roman"/>
          <w:color w:val="auto"/>
          <w:sz w:val="28"/>
          <w:szCs w:val="28"/>
        </w:rPr>
        <w:t>Операцион</w:t>
      </w:r>
      <w:r w:rsidRPr="00250C23">
        <w:rPr>
          <w:rFonts w:ascii="Times New Roman" w:hAnsi="Times New Roman" w:cs="Times New Roman"/>
          <w:color w:val="auto"/>
          <w:sz w:val="28"/>
          <w:szCs w:val="28"/>
          <w:lang w:val="uz-Cyrl-UZ"/>
        </w:rPr>
        <w:t xml:space="preserve"> бошқарув.</w:t>
      </w:r>
    </w:p>
    <w:p w:rsidR="00CB4A0A" w:rsidRPr="004B0DE8" w:rsidRDefault="00CB4A0A" w:rsidP="00391B0C">
      <w:pPr>
        <w:numPr>
          <w:ilvl w:val="0"/>
          <w:numId w:val="27"/>
        </w:numPr>
        <w:tabs>
          <w:tab w:val="left" w:pos="993"/>
        </w:tabs>
        <w:ind w:left="0" w:firstLine="567"/>
        <w:jc w:val="both"/>
        <w:outlineLvl w:val="1"/>
        <w:rPr>
          <w:sz w:val="28"/>
          <w:szCs w:val="28"/>
        </w:rPr>
      </w:pPr>
      <w:r w:rsidRPr="004B0DE8">
        <w:rPr>
          <w:sz w:val="28"/>
          <w:szCs w:val="28"/>
          <w:lang w:val="uz-Cyrl-UZ"/>
        </w:rPr>
        <w:t>Банк мижозларини юритиш</w:t>
      </w:r>
      <w:r w:rsidRPr="004B0DE8">
        <w:rPr>
          <w:sz w:val="28"/>
          <w:szCs w:val="28"/>
        </w:rPr>
        <w:t>.</w:t>
      </w:r>
    </w:p>
    <w:p w:rsidR="00CB4A0A" w:rsidRPr="004B0DE8" w:rsidRDefault="00CB4A0A" w:rsidP="00391B0C">
      <w:pPr>
        <w:numPr>
          <w:ilvl w:val="0"/>
          <w:numId w:val="27"/>
        </w:numPr>
        <w:tabs>
          <w:tab w:val="left" w:pos="993"/>
        </w:tabs>
        <w:ind w:left="0" w:firstLine="567"/>
        <w:jc w:val="both"/>
        <w:outlineLvl w:val="1"/>
        <w:rPr>
          <w:sz w:val="28"/>
          <w:szCs w:val="28"/>
        </w:rPr>
      </w:pPr>
      <w:r w:rsidRPr="004B0DE8">
        <w:rPr>
          <w:sz w:val="28"/>
          <w:szCs w:val="28"/>
          <w:lang w:val="uz-Cyrl-UZ"/>
        </w:rPr>
        <w:t>Мижозлар ҳисоб рақамларини юритиш</w:t>
      </w:r>
      <w:r w:rsidRPr="004B0DE8">
        <w:rPr>
          <w:sz w:val="28"/>
          <w:szCs w:val="28"/>
        </w:rPr>
        <w:t>.</w:t>
      </w:r>
    </w:p>
    <w:p w:rsidR="00CB4A0A" w:rsidRPr="004B0DE8" w:rsidRDefault="00CB4A0A" w:rsidP="00391B0C">
      <w:pPr>
        <w:numPr>
          <w:ilvl w:val="0"/>
          <w:numId w:val="27"/>
        </w:numPr>
        <w:tabs>
          <w:tab w:val="left" w:pos="993"/>
        </w:tabs>
        <w:ind w:left="0" w:firstLine="567"/>
        <w:jc w:val="both"/>
        <w:outlineLvl w:val="1"/>
        <w:rPr>
          <w:sz w:val="28"/>
          <w:szCs w:val="28"/>
        </w:rPr>
      </w:pPr>
      <w:r w:rsidRPr="004B0DE8">
        <w:rPr>
          <w:sz w:val="28"/>
          <w:szCs w:val="28"/>
          <w:lang w:val="uz-Cyrl-UZ"/>
        </w:rPr>
        <w:t>Операцион кунни очиш/ёпиш</w:t>
      </w:r>
      <w:r w:rsidRPr="004B0DE8">
        <w:rPr>
          <w:sz w:val="28"/>
          <w:szCs w:val="28"/>
        </w:rPr>
        <w:t>.</w:t>
      </w:r>
    </w:p>
    <w:p w:rsidR="00CB4A0A" w:rsidRPr="004B0DE8" w:rsidRDefault="00CB4A0A" w:rsidP="00391B0C">
      <w:pPr>
        <w:numPr>
          <w:ilvl w:val="0"/>
          <w:numId w:val="27"/>
        </w:numPr>
        <w:tabs>
          <w:tab w:val="left" w:pos="993"/>
        </w:tabs>
        <w:ind w:left="0" w:firstLine="567"/>
        <w:jc w:val="both"/>
        <w:outlineLvl w:val="1"/>
        <w:rPr>
          <w:sz w:val="28"/>
          <w:szCs w:val="28"/>
        </w:rPr>
      </w:pPr>
      <w:r w:rsidRPr="004B0DE8">
        <w:rPr>
          <w:sz w:val="28"/>
          <w:szCs w:val="28"/>
          <w:lang w:val="uz-Cyrl-UZ"/>
        </w:rPr>
        <w:t>Фойдаланувчиларни қайд этиш</w:t>
      </w:r>
      <w:r w:rsidRPr="004B0DE8">
        <w:rPr>
          <w:sz w:val="28"/>
          <w:szCs w:val="28"/>
        </w:rPr>
        <w:t>.</w:t>
      </w:r>
    </w:p>
    <w:p w:rsidR="00CB4A0A" w:rsidRPr="004B0DE8" w:rsidRDefault="00CB4A0A" w:rsidP="00391B0C">
      <w:pPr>
        <w:numPr>
          <w:ilvl w:val="0"/>
          <w:numId w:val="27"/>
        </w:numPr>
        <w:tabs>
          <w:tab w:val="left" w:pos="993"/>
        </w:tabs>
        <w:ind w:left="0" w:firstLine="567"/>
        <w:jc w:val="both"/>
        <w:outlineLvl w:val="1"/>
        <w:rPr>
          <w:sz w:val="28"/>
          <w:szCs w:val="28"/>
        </w:rPr>
      </w:pPr>
      <w:r w:rsidRPr="004B0DE8">
        <w:rPr>
          <w:sz w:val="28"/>
          <w:szCs w:val="28"/>
          <w:lang w:val="uz-Cyrl-UZ"/>
        </w:rPr>
        <w:lastRenderedPageBreak/>
        <w:t>Ҳисоб рақамларни гуруҳлаш</w:t>
      </w:r>
      <w:r w:rsidRPr="004B0DE8">
        <w:rPr>
          <w:sz w:val="28"/>
          <w:szCs w:val="28"/>
        </w:rPr>
        <w:t>.</w:t>
      </w:r>
    </w:p>
    <w:p w:rsidR="00CB4A0A" w:rsidRPr="004B0DE8" w:rsidRDefault="00CB4A0A" w:rsidP="00391B0C">
      <w:pPr>
        <w:numPr>
          <w:ilvl w:val="0"/>
          <w:numId w:val="27"/>
        </w:numPr>
        <w:tabs>
          <w:tab w:val="left" w:pos="993"/>
        </w:tabs>
        <w:ind w:left="0" w:firstLine="567"/>
        <w:jc w:val="both"/>
        <w:outlineLvl w:val="1"/>
        <w:rPr>
          <w:sz w:val="28"/>
          <w:szCs w:val="28"/>
        </w:rPr>
      </w:pPr>
      <w:r w:rsidRPr="004B0DE8">
        <w:rPr>
          <w:sz w:val="28"/>
          <w:szCs w:val="28"/>
          <w:lang w:val="uz-Cyrl-UZ"/>
        </w:rPr>
        <w:t>Ҳисоб рафамларни бириктириш</w:t>
      </w:r>
      <w:r w:rsidRPr="004B0DE8">
        <w:rPr>
          <w:sz w:val="28"/>
          <w:szCs w:val="28"/>
        </w:rPr>
        <w:t>.</w:t>
      </w:r>
    </w:p>
    <w:p w:rsidR="00CB4A0A" w:rsidRPr="004B0DE8" w:rsidRDefault="00CB4A0A" w:rsidP="00391B0C">
      <w:pPr>
        <w:numPr>
          <w:ilvl w:val="0"/>
          <w:numId w:val="27"/>
        </w:numPr>
        <w:tabs>
          <w:tab w:val="left" w:pos="993"/>
        </w:tabs>
        <w:ind w:left="0" w:firstLine="567"/>
        <w:jc w:val="both"/>
        <w:outlineLvl w:val="1"/>
        <w:rPr>
          <w:sz w:val="28"/>
          <w:szCs w:val="28"/>
        </w:rPr>
      </w:pPr>
      <w:r w:rsidRPr="004B0DE8">
        <w:rPr>
          <w:sz w:val="28"/>
          <w:szCs w:val="28"/>
          <w:lang w:val="uz-Cyrl-UZ"/>
        </w:rPr>
        <w:t>Функционал модулларга кириш рухсати</w:t>
      </w:r>
      <w:r w:rsidRPr="004B0DE8">
        <w:rPr>
          <w:sz w:val="28"/>
          <w:szCs w:val="28"/>
        </w:rPr>
        <w:t>.</w:t>
      </w:r>
    </w:p>
    <w:p w:rsidR="00CB4A0A" w:rsidRPr="004B0DE8" w:rsidRDefault="00CB4A0A" w:rsidP="00391B0C">
      <w:pPr>
        <w:numPr>
          <w:ilvl w:val="0"/>
          <w:numId w:val="27"/>
        </w:numPr>
        <w:tabs>
          <w:tab w:val="left" w:pos="993"/>
        </w:tabs>
        <w:ind w:left="0" w:firstLine="567"/>
        <w:jc w:val="both"/>
        <w:outlineLvl w:val="1"/>
        <w:rPr>
          <w:sz w:val="28"/>
          <w:szCs w:val="28"/>
        </w:rPr>
      </w:pPr>
      <w:r w:rsidRPr="004B0DE8">
        <w:rPr>
          <w:sz w:val="28"/>
          <w:szCs w:val="28"/>
          <w:lang w:val="uz-Cyrl-UZ"/>
        </w:rPr>
        <w:t>Ҳужжатларни тасдиқлаш</w:t>
      </w:r>
      <w:r w:rsidRPr="004B0DE8">
        <w:rPr>
          <w:sz w:val="28"/>
          <w:szCs w:val="28"/>
        </w:rPr>
        <w:t>.</w:t>
      </w:r>
    </w:p>
    <w:p w:rsidR="00CB4A0A" w:rsidRPr="00250C23" w:rsidRDefault="00CB4A0A" w:rsidP="00363AFE">
      <w:pPr>
        <w:pStyle w:val="3"/>
        <w:tabs>
          <w:tab w:val="left" w:pos="0"/>
        </w:tabs>
        <w:spacing w:before="0"/>
        <w:ind w:firstLine="567"/>
        <w:jc w:val="both"/>
        <w:rPr>
          <w:rFonts w:ascii="Times New Roman" w:hAnsi="Times New Roman" w:cs="Times New Roman"/>
          <w:color w:val="auto"/>
          <w:sz w:val="28"/>
          <w:szCs w:val="28"/>
        </w:rPr>
      </w:pPr>
      <w:r w:rsidRPr="00250C23">
        <w:rPr>
          <w:rFonts w:ascii="Times New Roman" w:hAnsi="Times New Roman" w:cs="Times New Roman"/>
          <w:color w:val="auto"/>
          <w:sz w:val="28"/>
          <w:szCs w:val="28"/>
          <w:lang w:val="uz-Cyrl-UZ"/>
        </w:rPr>
        <w:t>Мижозлар фаолиятини тартибга солиш</w:t>
      </w:r>
      <w:r w:rsidRPr="00250C23">
        <w:rPr>
          <w:rFonts w:ascii="Times New Roman" w:hAnsi="Times New Roman" w:cs="Times New Roman"/>
          <w:color w:val="auto"/>
          <w:sz w:val="28"/>
          <w:szCs w:val="28"/>
        </w:rPr>
        <w:t>.</w:t>
      </w:r>
    </w:p>
    <w:p w:rsidR="00CB4A0A" w:rsidRPr="004B0DE8" w:rsidRDefault="00CB4A0A" w:rsidP="00391B0C">
      <w:pPr>
        <w:numPr>
          <w:ilvl w:val="0"/>
          <w:numId w:val="28"/>
        </w:numPr>
        <w:tabs>
          <w:tab w:val="left" w:pos="993"/>
        </w:tabs>
        <w:ind w:left="0" w:firstLine="567"/>
        <w:jc w:val="both"/>
        <w:outlineLvl w:val="1"/>
        <w:rPr>
          <w:sz w:val="28"/>
          <w:szCs w:val="28"/>
        </w:rPr>
      </w:pPr>
      <w:r w:rsidRPr="004B0DE8">
        <w:rPr>
          <w:sz w:val="28"/>
          <w:szCs w:val="28"/>
          <w:lang w:val="uz-Cyrl-UZ"/>
        </w:rPr>
        <w:t>Мижознинг маълумотига кўра дебитор ва кредитрларни ҳисобга олиш</w:t>
      </w:r>
      <w:r w:rsidRPr="004B0DE8">
        <w:rPr>
          <w:sz w:val="28"/>
          <w:szCs w:val="28"/>
        </w:rPr>
        <w:t>.</w:t>
      </w:r>
    </w:p>
    <w:p w:rsidR="00CB4A0A" w:rsidRPr="004B0DE8" w:rsidRDefault="00CB4A0A" w:rsidP="00391B0C">
      <w:pPr>
        <w:numPr>
          <w:ilvl w:val="0"/>
          <w:numId w:val="28"/>
        </w:numPr>
        <w:tabs>
          <w:tab w:val="left" w:pos="993"/>
        </w:tabs>
        <w:ind w:left="0" w:firstLine="567"/>
        <w:jc w:val="both"/>
        <w:outlineLvl w:val="1"/>
        <w:rPr>
          <w:sz w:val="28"/>
          <w:szCs w:val="28"/>
        </w:rPr>
      </w:pPr>
      <w:r w:rsidRPr="004B0DE8">
        <w:rPr>
          <w:sz w:val="28"/>
          <w:szCs w:val="28"/>
          <w:lang w:val="uz-Cyrl-UZ"/>
        </w:rPr>
        <w:t>Корхона ликвидлилиги ва кредитга қобиллигининг таҳлили</w:t>
      </w:r>
      <w:r w:rsidRPr="004B0DE8">
        <w:rPr>
          <w:sz w:val="28"/>
          <w:szCs w:val="28"/>
        </w:rPr>
        <w:t>.</w:t>
      </w:r>
    </w:p>
    <w:p w:rsidR="00CB4A0A" w:rsidRPr="004B0DE8" w:rsidRDefault="00CB4A0A" w:rsidP="00391B0C">
      <w:pPr>
        <w:numPr>
          <w:ilvl w:val="0"/>
          <w:numId w:val="28"/>
        </w:numPr>
        <w:tabs>
          <w:tab w:val="left" w:pos="993"/>
        </w:tabs>
        <w:ind w:left="0" w:firstLine="567"/>
        <w:jc w:val="both"/>
        <w:outlineLvl w:val="1"/>
        <w:rPr>
          <w:sz w:val="28"/>
          <w:szCs w:val="28"/>
        </w:rPr>
      </w:pPr>
      <w:r w:rsidRPr="004B0DE8">
        <w:rPr>
          <w:sz w:val="28"/>
          <w:szCs w:val="28"/>
          <w:lang w:val="uz-Cyrl-UZ"/>
        </w:rPr>
        <w:t>Турли жамғармаларга бюджетдан ажратмалар</w:t>
      </w:r>
      <w:r w:rsidRPr="004B0DE8">
        <w:rPr>
          <w:sz w:val="28"/>
          <w:szCs w:val="28"/>
        </w:rPr>
        <w:t xml:space="preserve">. </w:t>
      </w:r>
      <w:r w:rsidRPr="004B0DE8">
        <w:rPr>
          <w:sz w:val="28"/>
          <w:szCs w:val="28"/>
          <w:lang w:val="uz-Cyrl-UZ"/>
        </w:rPr>
        <w:t>Солиқларни тўлаш</w:t>
      </w:r>
      <w:r w:rsidRPr="004B0DE8">
        <w:rPr>
          <w:sz w:val="28"/>
          <w:szCs w:val="28"/>
        </w:rPr>
        <w:t>.</w:t>
      </w:r>
    </w:p>
    <w:p w:rsidR="00CB4A0A" w:rsidRPr="004B0DE8" w:rsidRDefault="00CB4A0A" w:rsidP="00391B0C">
      <w:pPr>
        <w:numPr>
          <w:ilvl w:val="0"/>
          <w:numId w:val="28"/>
        </w:numPr>
        <w:tabs>
          <w:tab w:val="left" w:pos="993"/>
        </w:tabs>
        <w:ind w:left="0" w:firstLine="567"/>
        <w:jc w:val="both"/>
        <w:outlineLvl w:val="1"/>
        <w:rPr>
          <w:sz w:val="28"/>
          <w:szCs w:val="28"/>
        </w:rPr>
      </w:pPr>
      <w:r w:rsidRPr="004B0DE8">
        <w:rPr>
          <w:sz w:val="28"/>
          <w:szCs w:val="28"/>
        </w:rPr>
        <w:t xml:space="preserve">ДСИ </w:t>
      </w:r>
      <w:r w:rsidRPr="004B0DE8">
        <w:rPr>
          <w:sz w:val="28"/>
          <w:szCs w:val="28"/>
          <w:lang w:val="uz-Cyrl-UZ"/>
        </w:rPr>
        <w:t xml:space="preserve">учун мижозлар </w:t>
      </w:r>
      <w:proofErr w:type="gramStart"/>
      <w:r w:rsidRPr="004B0DE8">
        <w:rPr>
          <w:sz w:val="28"/>
          <w:szCs w:val="28"/>
          <w:lang w:val="uz-Cyrl-UZ"/>
        </w:rPr>
        <w:t>фаолияти</w:t>
      </w:r>
      <w:proofErr w:type="gramEnd"/>
      <w:r w:rsidRPr="004B0DE8">
        <w:rPr>
          <w:sz w:val="28"/>
          <w:szCs w:val="28"/>
          <w:lang w:val="uz-Cyrl-UZ"/>
        </w:rPr>
        <w:t xml:space="preserve"> ҳақида маълумот</w:t>
      </w:r>
      <w:r w:rsidRPr="004B0DE8">
        <w:rPr>
          <w:sz w:val="28"/>
          <w:szCs w:val="28"/>
        </w:rPr>
        <w:t>.</w:t>
      </w:r>
    </w:p>
    <w:p w:rsidR="00CB4A0A" w:rsidRPr="00250C23" w:rsidRDefault="00CB4A0A" w:rsidP="00363AFE">
      <w:pPr>
        <w:pStyle w:val="3"/>
        <w:spacing w:before="0"/>
        <w:ind w:firstLine="567"/>
        <w:jc w:val="both"/>
        <w:rPr>
          <w:rFonts w:ascii="Times New Roman" w:hAnsi="Times New Roman" w:cs="Times New Roman"/>
          <w:color w:val="auto"/>
          <w:sz w:val="28"/>
          <w:szCs w:val="28"/>
        </w:rPr>
      </w:pPr>
      <w:r w:rsidRPr="00250C23">
        <w:rPr>
          <w:rFonts w:ascii="Times New Roman" w:hAnsi="Times New Roman" w:cs="Times New Roman"/>
          <w:color w:val="auto"/>
          <w:sz w:val="28"/>
          <w:szCs w:val="28"/>
          <w:lang w:val="uz-Cyrl-UZ"/>
        </w:rPr>
        <w:t xml:space="preserve">Ҳисоб-касса хизматини кўрсатиш. </w:t>
      </w:r>
    </w:p>
    <w:p w:rsidR="00CB4A0A" w:rsidRPr="004B0DE8" w:rsidRDefault="00CB4A0A" w:rsidP="00391B0C">
      <w:pPr>
        <w:numPr>
          <w:ilvl w:val="0"/>
          <w:numId w:val="29"/>
        </w:numPr>
        <w:tabs>
          <w:tab w:val="left" w:pos="993"/>
        </w:tabs>
        <w:ind w:left="0" w:firstLine="567"/>
        <w:jc w:val="both"/>
        <w:rPr>
          <w:sz w:val="28"/>
          <w:szCs w:val="28"/>
        </w:rPr>
      </w:pPr>
      <w:r w:rsidRPr="004B0DE8">
        <w:rPr>
          <w:sz w:val="28"/>
          <w:szCs w:val="28"/>
          <w:lang w:val="uz-Cyrl-UZ"/>
        </w:rPr>
        <w:t>Банк (ҳисоб-китоб) хизмат кўрсатиши учун шартнома</w:t>
      </w:r>
      <w:r w:rsidRPr="004B0DE8">
        <w:rPr>
          <w:sz w:val="28"/>
          <w:szCs w:val="28"/>
        </w:rPr>
        <w:t>;</w:t>
      </w:r>
    </w:p>
    <w:p w:rsidR="00CB4A0A" w:rsidRPr="004B0DE8" w:rsidRDefault="00CB4A0A" w:rsidP="00391B0C">
      <w:pPr>
        <w:numPr>
          <w:ilvl w:val="0"/>
          <w:numId w:val="29"/>
        </w:numPr>
        <w:tabs>
          <w:tab w:val="left" w:pos="993"/>
        </w:tabs>
        <w:ind w:left="0" w:firstLine="567"/>
        <w:jc w:val="both"/>
        <w:rPr>
          <w:sz w:val="28"/>
          <w:szCs w:val="28"/>
        </w:rPr>
      </w:pPr>
      <w:r w:rsidRPr="004B0DE8">
        <w:rPr>
          <w:sz w:val="28"/>
          <w:szCs w:val="28"/>
          <w:lang w:val="uz-Cyrl-UZ"/>
        </w:rPr>
        <w:t>Тўлов ҳужжатлари</w:t>
      </w:r>
      <w:r w:rsidRPr="004B0DE8">
        <w:rPr>
          <w:sz w:val="28"/>
          <w:szCs w:val="28"/>
        </w:rPr>
        <w:t>.</w:t>
      </w:r>
    </w:p>
    <w:p w:rsidR="00CB4A0A" w:rsidRPr="004B0DE8" w:rsidRDefault="00CB4A0A" w:rsidP="00391B0C">
      <w:pPr>
        <w:numPr>
          <w:ilvl w:val="0"/>
          <w:numId w:val="29"/>
        </w:numPr>
        <w:tabs>
          <w:tab w:val="left" w:pos="993"/>
        </w:tabs>
        <w:ind w:left="0" w:firstLine="567"/>
        <w:jc w:val="both"/>
        <w:rPr>
          <w:sz w:val="28"/>
          <w:szCs w:val="28"/>
        </w:rPr>
      </w:pPr>
      <w:r w:rsidRPr="004B0DE8">
        <w:rPr>
          <w:sz w:val="28"/>
          <w:szCs w:val="28"/>
          <w:lang w:val="uz-Cyrl-UZ"/>
        </w:rPr>
        <w:t xml:space="preserve">ОКО учун тўловларни олиб ташлаш ва ОКО бўйича фоизларни ҳисоблаш </w:t>
      </w:r>
    </w:p>
    <w:p w:rsidR="00CB4A0A" w:rsidRPr="004B0DE8" w:rsidRDefault="00CB4A0A" w:rsidP="00391B0C">
      <w:pPr>
        <w:numPr>
          <w:ilvl w:val="0"/>
          <w:numId w:val="29"/>
        </w:numPr>
        <w:tabs>
          <w:tab w:val="left" w:pos="993"/>
        </w:tabs>
        <w:ind w:left="0" w:firstLine="567"/>
        <w:jc w:val="both"/>
        <w:rPr>
          <w:sz w:val="28"/>
          <w:szCs w:val="28"/>
        </w:rPr>
      </w:pPr>
      <w:r w:rsidRPr="004B0DE8">
        <w:rPr>
          <w:sz w:val="28"/>
          <w:szCs w:val="28"/>
          <w:lang w:val="uz-Cyrl-UZ"/>
        </w:rPr>
        <w:t xml:space="preserve">1-ва 2-қарздорликни юритиш </w:t>
      </w:r>
    </w:p>
    <w:p w:rsidR="00CB4A0A" w:rsidRPr="00250C23" w:rsidRDefault="00CB4A0A" w:rsidP="00250C23">
      <w:pPr>
        <w:pStyle w:val="3"/>
        <w:tabs>
          <w:tab w:val="left" w:pos="0"/>
          <w:tab w:val="left" w:pos="851"/>
        </w:tabs>
        <w:spacing w:before="0"/>
        <w:ind w:firstLine="567"/>
        <w:jc w:val="both"/>
        <w:rPr>
          <w:rFonts w:ascii="Times New Roman" w:hAnsi="Times New Roman" w:cs="Times New Roman"/>
          <w:color w:val="auto"/>
          <w:sz w:val="28"/>
          <w:szCs w:val="28"/>
        </w:rPr>
      </w:pPr>
      <w:r w:rsidRPr="00250C23">
        <w:rPr>
          <w:rFonts w:ascii="Times New Roman" w:hAnsi="Times New Roman" w:cs="Times New Roman"/>
          <w:color w:val="auto"/>
          <w:sz w:val="28"/>
          <w:szCs w:val="28"/>
          <w:lang w:val="uz-Cyrl-UZ"/>
        </w:rPr>
        <w:t>Пул муомаласи.</w:t>
      </w:r>
    </w:p>
    <w:p w:rsidR="00CB4A0A" w:rsidRPr="00250C23" w:rsidRDefault="00CB4A0A" w:rsidP="00391B0C">
      <w:pPr>
        <w:numPr>
          <w:ilvl w:val="0"/>
          <w:numId w:val="30"/>
        </w:numPr>
        <w:tabs>
          <w:tab w:val="left" w:pos="0"/>
          <w:tab w:val="left" w:pos="851"/>
          <w:tab w:val="left" w:pos="1134"/>
        </w:tabs>
        <w:ind w:left="0" w:firstLine="567"/>
        <w:jc w:val="both"/>
        <w:outlineLvl w:val="1"/>
        <w:rPr>
          <w:sz w:val="28"/>
          <w:szCs w:val="28"/>
        </w:rPr>
      </w:pPr>
      <w:r w:rsidRPr="00250C23">
        <w:rPr>
          <w:sz w:val="28"/>
          <w:szCs w:val="28"/>
        </w:rPr>
        <w:t>Инкассация</w:t>
      </w:r>
    </w:p>
    <w:p w:rsidR="00CB4A0A" w:rsidRPr="00250C23" w:rsidRDefault="00CB4A0A" w:rsidP="00391B0C">
      <w:pPr>
        <w:numPr>
          <w:ilvl w:val="0"/>
          <w:numId w:val="30"/>
        </w:numPr>
        <w:tabs>
          <w:tab w:val="left" w:pos="0"/>
          <w:tab w:val="left" w:pos="851"/>
          <w:tab w:val="left" w:pos="1134"/>
        </w:tabs>
        <w:ind w:left="0" w:firstLine="567"/>
        <w:jc w:val="both"/>
        <w:outlineLvl w:val="1"/>
        <w:rPr>
          <w:sz w:val="28"/>
          <w:szCs w:val="28"/>
        </w:rPr>
      </w:pPr>
      <w:r w:rsidRPr="00250C23">
        <w:rPr>
          <w:sz w:val="28"/>
          <w:szCs w:val="28"/>
          <w:lang w:val="uz-Cyrl-UZ"/>
        </w:rPr>
        <w:t>Касса буюртмаларини юритиш</w:t>
      </w:r>
      <w:r w:rsidRPr="00250C23">
        <w:rPr>
          <w:sz w:val="28"/>
          <w:szCs w:val="28"/>
        </w:rPr>
        <w:t>.</w:t>
      </w:r>
    </w:p>
    <w:p w:rsidR="00CB4A0A" w:rsidRPr="00250C23" w:rsidRDefault="00CB4A0A" w:rsidP="00391B0C">
      <w:pPr>
        <w:numPr>
          <w:ilvl w:val="0"/>
          <w:numId w:val="30"/>
        </w:numPr>
        <w:tabs>
          <w:tab w:val="left" w:pos="0"/>
          <w:tab w:val="left" w:pos="851"/>
          <w:tab w:val="left" w:pos="1134"/>
        </w:tabs>
        <w:ind w:left="0" w:firstLine="567"/>
        <w:jc w:val="both"/>
        <w:outlineLvl w:val="1"/>
        <w:rPr>
          <w:sz w:val="28"/>
          <w:szCs w:val="28"/>
        </w:rPr>
      </w:pPr>
      <w:r w:rsidRPr="00250C23">
        <w:rPr>
          <w:sz w:val="28"/>
          <w:szCs w:val="28"/>
          <w:lang w:val="uz-Cyrl-UZ"/>
        </w:rPr>
        <w:t xml:space="preserve">Юридик шахсларнинг меҳнат ҳақи жамғармаси ҳисобини юритиш </w:t>
      </w:r>
      <w:r w:rsidRPr="00250C23">
        <w:rPr>
          <w:sz w:val="28"/>
          <w:szCs w:val="28"/>
        </w:rPr>
        <w:t>(</w:t>
      </w:r>
      <w:r w:rsidRPr="00250C23">
        <w:rPr>
          <w:sz w:val="28"/>
          <w:szCs w:val="28"/>
          <w:lang w:val="uz-Cyrl-UZ"/>
        </w:rPr>
        <w:t>МҲЖ</w:t>
      </w:r>
      <w:r w:rsidRPr="00250C23">
        <w:rPr>
          <w:sz w:val="28"/>
          <w:szCs w:val="28"/>
        </w:rPr>
        <w:t>)</w:t>
      </w:r>
    </w:p>
    <w:p w:rsidR="00CB4A0A" w:rsidRPr="00250C23" w:rsidRDefault="00CB4A0A" w:rsidP="00250C23">
      <w:pPr>
        <w:pStyle w:val="3"/>
        <w:tabs>
          <w:tab w:val="left" w:pos="0"/>
          <w:tab w:val="left" w:pos="851"/>
        </w:tabs>
        <w:spacing w:before="0"/>
        <w:ind w:firstLine="567"/>
        <w:jc w:val="both"/>
        <w:rPr>
          <w:rFonts w:ascii="Times New Roman" w:hAnsi="Times New Roman" w:cs="Times New Roman"/>
          <w:color w:val="auto"/>
          <w:sz w:val="28"/>
          <w:szCs w:val="28"/>
        </w:rPr>
      </w:pPr>
      <w:r w:rsidRPr="00250C23">
        <w:rPr>
          <w:rFonts w:ascii="Times New Roman" w:hAnsi="Times New Roman" w:cs="Times New Roman"/>
          <w:color w:val="auto"/>
          <w:sz w:val="28"/>
          <w:szCs w:val="28"/>
          <w:lang w:val="uz-Cyrl-UZ"/>
        </w:rPr>
        <w:t>Банкнинг тўлов тизими.</w:t>
      </w:r>
    </w:p>
    <w:p w:rsidR="00CB4A0A" w:rsidRPr="00250C23" w:rsidRDefault="00CB4A0A" w:rsidP="00391B0C">
      <w:pPr>
        <w:numPr>
          <w:ilvl w:val="0"/>
          <w:numId w:val="31"/>
        </w:numPr>
        <w:tabs>
          <w:tab w:val="left" w:pos="0"/>
          <w:tab w:val="left" w:pos="851"/>
          <w:tab w:val="left" w:pos="1134"/>
        </w:tabs>
        <w:ind w:hanging="2673"/>
        <w:jc w:val="both"/>
        <w:rPr>
          <w:sz w:val="28"/>
          <w:szCs w:val="28"/>
        </w:rPr>
      </w:pPr>
      <w:r w:rsidRPr="00250C23">
        <w:rPr>
          <w:sz w:val="28"/>
          <w:szCs w:val="28"/>
          <w:lang w:val="uz-Cyrl-UZ"/>
        </w:rPr>
        <w:t>Б</w:t>
      </w:r>
      <w:r w:rsidRPr="00250C23">
        <w:rPr>
          <w:sz w:val="28"/>
          <w:szCs w:val="28"/>
        </w:rPr>
        <w:t>анк ичида</w:t>
      </w:r>
      <w:r w:rsidRPr="00250C23">
        <w:rPr>
          <w:sz w:val="28"/>
          <w:szCs w:val="28"/>
          <w:lang w:val="uz-Cyrl-UZ"/>
        </w:rPr>
        <w:t>ги маблағлар ўтказмалари</w:t>
      </w:r>
    </w:p>
    <w:p w:rsidR="00CB4A0A" w:rsidRPr="00250C23" w:rsidRDefault="00CB4A0A" w:rsidP="00391B0C">
      <w:pPr>
        <w:numPr>
          <w:ilvl w:val="0"/>
          <w:numId w:val="31"/>
        </w:numPr>
        <w:tabs>
          <w:tab w:val="left" w:pos="0"/>
          <w:tab w:val="left" w:pos="851"/>
          <w:tab w:val="left" w:pos="1134"/>
        </w:tabs>
        <w:ind w:hanging="2673"/>
        <w:jc w:val="both"/>
        <w:rPr>
          <w:sz w:val="28"/>
          <w:szCs w:val="28"/>
        </w:rPr>
      </w:pPr>
      <w:r w:rsidRPr="00250C23">
        <w:rPr>
          <w:sz w:val="28"/>
          <w:szCs w:val="28"/>
          <w:lang w:val="uz-Cyrl-UZ"/>
        </w:rPr>
        <w:t xml:space="preserve">Филиалар ўртасида маблағлар ўтказмалари </w:t>
      </w:r>
    </w:p>
    <w:p w:rsidR="00CB4A0A" w:rsidRPr="00250C23" w:rsidRDefault="00CB4A0A" w:rsidP="00391B0C">
      <w:pPr>
        <w:numPr>
          <w:ilvl w:val="0"/>
          <w:numId w:val="31"/>
        </w:numPr>
        <w:tabs>
          <w:tab w:val="left" w:pos="0"/>
          <w:tab w:val="left" w:pos="851"/>
          <w:tab w:val="left" w:pos="1134"/>
        </w:tabs>
        <w:ind w:hanging="2673"/>
        <w:jc w:val="both"/>
        <w:rPr>
          <w:sz w:val="28"/>
          <w:szCs w:val="28"/>
        </w:rPr>
      </w:pPr>
      <w:r w:rsidRPr="00250C23">
        <w:rPr>
          <w:sz w:val="28"/>
          <w:szCs w:val="28"/>
          <w:lang w:val="uz-Cyrl-UZ"/>
        </w:rPr>
        <w:t xml:space="preserve">Банклараро маблағлар ўтказмалари </w:t>
      </w:r>
    </w:p>
    <w:p w:rsidR="00CB4A0A" w:rsidRPr="00250C23" w:rsidRDefault="00CB4A0A" w:rsidP="00391B0C">
      <w:pPr>
        <w:numPr>
          <w:ilvl w:val="0"/>
          <w:numId w:val="31"/>
        </w:numPr>
        <w:tabs>
          <w:tab w:val="left" w:pos="0"/>
          <w:tab w:val="left" w:pos="851"/>
          <w:tab w:val="left" w:pos="1134"/>
        </w:tabs>
        <w:ind w:hanging="2673"/>
        <w:jc w:val="both"/>
        <w:rPr>
          <w:sz w:val="28"/>
          <w:szCs w:val="28"/>
        </w:rPr>
      </w:pPr>
      <w:r w:rsidRPr="00250C23">
        <w:rPr>
          <w:sz w:val="28"/>
          <w:szCs w:val="28"/>
          <w:lang w:val="uz-Cyrl-UZ"/>
        </w:rPr>
        <w:t xml:space="preserve">Халқаро маблағлар ўтказмалари </w:t>
      </w:r>
    </w:p>
    <w:p w:rsidR="00CB4A0A" w:rsidRPr="00250C23" w:rsidRDefault="00CB4A0A" w:rsidP="00391B0C">
      <w:pPr>
        <w:numPr>
          <w:ilvl w:val="0"/>
          <w:numId w:val="31"/>
        </w:numPr>
        <w:tabs>
          <w:tab w:val="left" w:pos="0"/>
          <w:tab w:val="left" w:pos="851"/>
          <w:tab w:val="left" w:pos="1134"/>
        </w:tabs>
        <w:ind w:hanging="2673"/>
        <w:jc w:val="both"/>
        <w:rPr>
          <w:sz w:val="28"/>
          <w:szCs w:val="28"/>
        </w:rPr>
      </w:pPr>
      <w:r w:rsidRPr="00250C23">
        <w:rPr>
          <w:sz w:val="28"/>
          <w:szCs w:val="28"/>
          <w:lang w:val="uz-Cyrl-UZ"/>
        </w:rPr>
        <w:t xml:space="preserve">Аниқлангунга қадар маблағлар билан ишлаш </w:t>
      </w:r>
      <w:r w:rsidRPr="00250C23">
        <w:rPr>
          <w:sz w:val="28"/>
          <w:szCs w:val="28"/>
        </w:rPr>
        <w:t xml:space="preserve"> </w:t>
      </w:r>
    </w:p>
    <w:p w:rsidR="00CB4A0A" w:rsidRPr="00250C23" w:rsidRDefault="00CB4A0A" w:rsidP="00391B0C">
      <w:pPr>
        <w:numPr>
          <w:ilvl w:val="0"/>
          <w:numId w:val="31"/>
        </w:numPr>
        <w:tabs>
          <w:tab w:val="left" w:pos="0"/>
          <w:tab w:val="left" w:pos="851"/>
          <w:tab w:val="left" w:pos="1134"/>
        </w:tabs>
        <w:ind w:hanging="2673"/>
        <w:jc w:val="both"/>
        <w:rPr>
          <w:sz w:val="28"/>
          <w:szCs w:val="28"/>
        </w:rPr>
      </w:pPr>
      <w:r w:rsidRPr="00250C23">
        <w:rPr>
          <w:sz w:val="28"/>
          <w:szCs w:val="28"/>
          <w:lang w:val="uz-Cyrl-UZ"/>
        </w:rPr>
        <w:t>Тўловлар м</w:t>
      </w:r>
      <w:r w:rsidRPr="00250C23">
        <w:rPr>
          <w:sz w:val="28"/>
          <w:szCs w:val="28"/>
        </w:rPr>
        <w:t>ониторинг</w:t>
      </w:r>
      <w:r w:rsidRPr="00250C23">
        <w:rPr>
          <w:sz w:val="28"/>
          <w:szCs w:val="28"/>
          <w:lang w:val="uz-Cyrl-UZ"/>
        </w:rPr>
        <w:t>и</w:t>
      </w:r>
      <w:r w:rsidRPr="00250C23">
        <w:rPr>
          <w:sz w:val="28"/>
          <w:szCs w:val="28"/>
        </w:rPr>
        <w:t xml:space="preserve"> </w:t>
      </w:r>
    </w:p>
    <w:p w:rsidR="00CB4A0A" w:rsidRPr="00250C23" w:rsidRDefault="00CB4A0A" w:rsidP="00250C23">
      <w:pPr>
        <w:pStyle w:val="3"/>
        <w:tabs>
          <w:tab w:val="left" w:pos="0"/>
          <w:tab w:val="left" w:pos="851"/>
        </w:tabs>
        <w:spacing w:before="0"/>
        <w:ind w:firstLine="567"/>
        <w:jc w:val="both"/>
        <w:rPr>
          <w:rFonts w:ascii="Times New Roman" w:hAnsi="Times New Roman" w:cs="Times New Roman"/>
          <w:color w:val="auto"/>
          <w:sz w:val="28"/>
          <w:szCs w:val="28"/>
        </w:rPr>
      </w:pPr>
      <w:r w:rsidRPr="00250C23">
        <w:rPr>
          <w:rFonts w:ascii="Times New Roman" w:hAnsi="Times New Roman" w:cs="Times New Roman"/>
          <w:color w:val="auto"/>
          <w:sz w:val="28"/>
          <w:szCs w:val="28"/>
        </w:rPr>
        <w:t>Кредит</w:t>
      </w:r>
      <w:r w:rsidRPr="00250C23">
        <w:rPr>
          <w:rFonts w:ascii="Times New Roman" w:hAnsi="Times New Roman" w:cs="Times New Roman"/>
          <w:color w:val="auto"/>
          <w:sz w:val="28"/>
          <w:szCs w:val="28"/>
          <w:lang w:val="uz-Cyrl-UZ"/>
        </w:rPr>
        <w:t>лар.</w:t>
      </w:r>
      <w:r w:rsidRPr="00250C23">
        <w:rPr>
          <w:rFonts w:ascii="Times New Roman" w:hAnsi="Times New Roman" w:cs="Times New Roman"/>
          <w:color w:val="auto"/>
          <w:sz w:val="28"/>
          <w:szCs w:val="28"/>
        </w:rPr>
        <w:t xml:space="preserve"> </w:t>
      </w:r>
    </w:p>
    <w:p w:rsidR="00CB4A0A" w:rsidRPr="00250C23" w:rsidRDefault="00CB4A0A" w:rsidP="00391B0C">
      <w:pPr>
        <w:numPr>
          <w:ilvl w:val="0"/>
          <w:numId w:val="32"/>
        </w:numPr>
        <w:tabs>
          <w:tab w:val="left" w:pos="0"/>
          <w:tab w:val="left" w:pos="851"/>
        </w:tabs>
        <w:ind w:left="0" w:firstLine="567"/>
        <w:jc w:val="both"/>
        <w:outlineLvl w:val="1"/>
        <w:rPr>
          <w:sz w:val="28"/>
          <w:szCs w:val="28"/>
        </w:rPr>
      </w:pPr>
      <w:r w:rsidRPr="00250C23">
        <w:rPr>
          <w:sz w:val="28"/>
          <w:szCs w:val="28"/>
          <w:lang w:val="uz-Cyrl-UZ"/>
        </w:rPr>
        <w:t>Кредитга ҳужатлар йиғма жилдини расмийлаштириш ва кредит буюртмаларини қайд этиш</w:t>
      </w:r>
      <w:r w:rsidRPr="00250C23">
        <w:rPr>
          <w:sz w:val="28"/>
          <w:szCs w:val="28"/>
        </w:rPr>
        <w:t xml:space="preserve">. </w:t>
      </w:r>
    </w:p>
    <w:p w:rsidR="00CB4A0A" w:rsidRPr="00250C23" w:rsidRDefault="00CB4A0A" w:rsidP="00391B0C">
      <w:pPr>
        <w:numPr>
          <w:ilvl w:val="0"/>
          <w:numId w:val="32"/>
        </w:numPr>
        <w:tabs>
          <w:tab w:val="left" w:pos="0"/>
          <w:tab w:val="left" w:pos="851"/>
        </w:tabs>
        <w:ind w:left="0" w:firstLine="567"/>
        <w:jc w:val="both"/>
        <w:outlineLvl w:val="1"/>
        <w:rPr>
          <w:sz w:val="28"/>
          <w:szCs w:val="28"/>
        </w:rPr>
      </w:pPr>
      <w:r w:rsidRPr="00250C23">
        <w:rPr>
          <w:sz w:val="28"/>
          <w:szCs w:val="28"/>
          <w:lang w:val="uz-Cyrl-UZ"/>
        </w:rPr>
        <w:t xml:space="preserve">Кредит шартномаларини юритиш </w:t>
      </w:r>
      <w:r w:rsidRPr="00250C23">
        <w:rPr>
          <w:sz w:val="28"/>
          <w:szCs w:val="28"/>
        </w:rPr>
        <w:t>(</w:t>
      </w:r>
      <w:r w:rsidRPr="00250C23">
        <w:rPr>
          <w:sz w:val="28"/>
          <w:szCs w:val="28"/>
          <w:lang w:val="uz-Cyrl-UZ"/>
        </w:rPr>
        <w:t>қайд этиш</w:t>
      </w:r>
      <w:r w:rsidRPr="00250C23">
        <w:rPr>
          <w:sz w:val="28"/>
          <w:szCs w:val="28"/>
        </w:rPr>
        <w:t>, …)</w:t>
      </w:r>
    </w:p>
    <w:p w:rsidR="00CB4A0A" w:rsidRPr="00250C23" w:rsidRDefault="00CB4A0A" w:rsidP="00391B0C">
      <w:pPr>
        <w:numPr>
          <w:ilvl w:val="0"/>
          <w:numId w:val="32"/>
        </w:numPr>
        <w:tabs>
          <w:tab w:val="left" w:pos="0"/>
          <w:tab w:val="left" w:pos="851"/>
        </w:tabs>
        <w:ind w:left="0" w:firstLine="567"/>
        <w:jc w:val="both"/>
        <w:outlineLvl w:val="1"/>
        <w:rPr>
          <w:sz w:val="28"/>
          <w:szCs w:val="28"/>
        </w:rPr>
      </w:pPr>
      <w:r w:rsidRPr="00250C23">
        <w:rPr>
          <w:sz w:val="28"/>
          <w:szCs w:val="28"/>
          <w:lang w:val="uz-Cyrl-UZ"/>
        </w:rPr>
        <w:t xml:space="preserve">Ссуда карточкаларини юритиш </w:t>
      </w:r>
    </w:p>
    <w:p w:rsidR="00CB4A0A" w:rsidRPr="00250C23" w:rsidRDefault="00CB4A0A" w:rsidP="00391B0C">
      <w:pPr>
        <w:numPr>
          <w:ilvl w:val="0"/>
          <w:numId w:val="32"/>
        </w:numPr>
        <w:tabs>
          <w:tab w:val="left" w:pos="0"/>
          <w:tab w:val="left" w:pos="851"/>
        </w:tabs>
        <w:ind w:left="0" w:firstLine="567"/>
        <w:jc w:val="both"/>
        <w:outlineLvl w:val="1"/>
        <w:rPr>
          <w:sz w:val="28"/>
          <w:szCs w:val="28"/>
        </w:rPr>
      </w:pPr>
      <w:r w:rsidRPr="00250C23">
        <w:rPr>
          <w:sz w:val="28"/>
          <w:szCs w:val="28"/>
          <w:lang w:val="uz-Cyrl-UZ"/>
        </w:rPr>
        <w:t>Кредитларни қайтариш жадвалини юритиш</w:t>
      </w:r>
      <w:r w:rsidRPr="00250C23">
        <w:rPr>
          <w:sz w:val="28"/>
          <w:szCs w:val="28"/>
        </w:rPr>
        <w:t>.</w:t>
      </w:r>
    </w:p>
    <w:p w:rsidR="00CB4A0A" w:rsidRPr="00250C23" w:rsidRDefault="00CB4A0A" w:rsidP="00391B0C">
      <w:pPr>
        <w:numPr>
          <w:ilvl w:val="0"/>
          <w:numId w:val="32"/>
        </w:numPr>
        <w:tabs>
          <w:tab w:val="left" w:pos="0"/>
          <w:tab w:val="left" w:pos="851"/>
        </w:tabs>
        <w:ind w:left="0" w:firstLine="567"/>
        <w:jc w:val="both"/>
        <w:outlineLvl w:val="1"/>
        <w:rPr>
          <w:sz w:val="28"/>
          <w:szCs w:val="28"/>
        </w:rPr>
      </w:pPr>
      <w:r w:rsidRPr="00250C23">
        <w:rPr>
          <w:sz w:val="28"/>
          <w:szCs w:val="28"/>
          <w:lang w:val="uz-Cyrl-UZ"/>
        </w:rPr>
        <w:t xml:space="preserve">Ссуда фоизларини ҳисоблаш </w:t>
      </w:r>
    </w:p>
    <w:p w:rsidR="00CB4A0A" w:rsidRPr="00250C23" w:rsidRDefault="00CB4A0A" w:rsidP="00391B0C">
      <w:pPr>
        <w:numPr>
          <w:ilvl w:val="0"/>
          <w:numId w:val="32"/>
        </w:numPr>
        <w:tabs>
          <w:tab w:val="left" w:pos="0"/>
          <w:tab w:val="left" w:pos="851"/>
        </w:tabs>
        <w:ind w:left="0" w:firstLine="567"/>
        <w:jc w:val="both"/>
        <w:outlineLvl w:val="1"/>
        <w:rPr>
          <w:sz w:val="28"/>
          <w:szCs w:val="28"/>
        </w:rPr>
      </w:pPr>
      <w:r w:rsidRPr="00250C23">
        <w:rPr>
          <w:sz w:val="28"/>
          <w:szCs w:val="28"/>
          <w:lang w:val="uz-Cyrl-UZ"/>
        </w:rPr>
        <w:t>Кредитнинг фойдаланмаган қисмига фоизларни ҳисоблаш</w:t>
      </w:r>
      <w:r w:rsidRPr="00250C23">
        <w:rPr>
          <w:sz w:val="28"/>
          <w:szCs w:val="28"/>
        </w:rPr>
        <w:t>.</w:t>
      </w:r>
    </w:p>
    <w:p w:rsidR="00CB4A0A" w:rsidRPr="00250C23" w:rsidRDefault="00CB4A0A" w:rsidP="00391B0C">
      <w:pPr>
        <w:numPr>
          <w:ilvl w:val="0"/>
          <w:numId w:val="32"/>
        </w:numPr>
        <w:tabs>
          <w:tab w:val="left" w:pos="0"/>
          <w:tab w:val="left" w:pos="851"/>
        </w:tabs>
        <w:ind w:left="0" w:firstLine="567"/>
        <w:jc w:val="both"/>
        <w:outlineLvl w:val="1"/>
        <w:rPr>
          <w:sz w:val="28"/>
          <w:szCs w:val="28"/>
        </w:rPr>
      </w:pPr>
      <w:r w:rsidRPr="00250C23">
        <w:rPr>
          <w:sz w:val="28"/>
          <w:szCs w:val="28"/>
          <w:lang w:val="uz-Cyrl-UZ"/>
        </w:rPr>
        <w:t>Муддати ўтган ссудаларни ва улар бўйича ҳисобланан фоизлар</w:t>
      </w:r>
      <w:r w:rsidRPr="00250C23">
        <w:rPr>
          <w:sz w:val="28"/>
          <w:szCs w:val="28"/>
        </w:rPr>
        <w:t>ни</w:t>
      </w:r>
      <w:r w:rsidRPr="00250C23">
        <w:rPr>
          <w:sz w:val="28"/>
          <w:szCs w:val="28"/>
          <w:lang w:val="uz-Cyrl-UZ"/>
        </w:rPr>
        <w:t xml:space="preserve"> қайд этиш</w:t>
      </w:r>
      <w:r w:rsidRPr="00250C23">
        <w:rPr>
          <w:sz w:val="28"/>
          <w:szCs w:val="28"/>
        </w:rPr>
        <w:t>.</w:t>
      </w:r>
    </w:p>
    <w:p w:rsidR="00CB4A0A" w:rsidRPr="00250C23" w:rsidRDefault="00CB4A0A" w:rsidP="00391B0C">
      <w:pPr>
        <w:numPr>
          <w:ilvl w:val="0"/>
          <w:numId w:val="32"/>
        </w:numPr>
        <w:tabs>
          <w:tab w:val="left" w:pos="0"/>
          <w:tab w:val="left" w:pos="851"/>
        </w:tabs>
        <w:ind w:left="0" w:firstLine="567"/>
        <w:jc w:val="both"/>
        <w:outlineLvl w:val="1"/>
        <w:rPr>
          <w:sz w:val="28"/>
          <w:szCs w:val="28"/>
        </w:rPr>
      </w:pPr>
      <w:r w:rsidRPr="00250C23">
        <w:rPr>
          <w:sz w:val="28"/>
          <w:szCs w:val="28"/>
          <w:lang w:val="uz-Cyrl-UZ"/>
        </w:rPr>
        <w:t>Кредитларни ёпиш ва кредитларнинг фойдаланиш муддати бўйича ҳисобланган фоизларнинг жамланма ҳисоб-китоби</w:t>
      </w:r>
      <w:r w:rsidRPr="00250C23">
        <w:rPr>
          <w:sz w:val="28"/>
          <w:szCs w:val="28"/>
        </w:rPr>
        <w:t>.</w:t>
      </w:r>
    </w:p>
    <w:p w:rsidR="00CB4A0A" w:rsidRPr="00250C23" w:rsidRDefault="00CB4A0A" w:rsidP="00391B0C">
      <w:pPr>
        <w:numPr>
          <w:ilvl w:val="0"/>
          <w:numId w:val="32"/>
        </w:numPr>
        <w:tabs>
          <w:tab w:val="left" w:pos="0"/>
          <w:tab w:val="left" w:pos="851"/>
        </w:tabs>
        <w:ind w:left="0" w:firstLine="567"/>
        <w:jc w:val="both"/>
        <w:outlineLvl w:val="1"/>
        <w:rPr>
          <w:sz w:val="28"/>
          <w:szCs w:val="28"/>
        </w:rPr>
      </w:pPr>
      <w:r w:rsidRPr="00250C23">
        <w:rPr>
          <w:sz w:val="28"/>
          <w:szCs w:val="28"/>
          <w:lang w:val="uz-Cyrl-UZ"/>
        </w:rPr>
        <w:t>Кредитлар муддатини узайтириш ва қайта кўриб чиқиш</w:t>
      </w:r>
      <w:r w:rsidRPr="00250C23">
        <w:rPr>
          <w:sz w:val="28"/>
          <w:szCs w:val="28"/>
        </w:rPr>
        <w:t>.</w:t>
      </w:r>
    </w:p>
    <w:p w:rsidR="00CB4A0A" w:rsidRPr="00250C23" w:rsidRDefault="00CB4A0A" w:rsidP="00391B0C">
      <w:pPr>
        <w:numPr>
          <w:ilvl w:val="0"/>
          <w:numId w:val="32"/>
        </w:numPr>
        <w:tabs>
          <w:tab w:val="left" w:pos="0"/>
          <w:tab w:val="left" w:pos="851"/>
        </w:tabs>
        <w:ind w:left="0" w:firstLine="567"/>
        <w:jc w:val="both"/>
        <w:outlineLvl w:val="1"/>
        <w:rPr>
          <w:sz w:val="28"/>
          <w:szCs w:val="28"/>
        </w:rPr>
      </w:pPr>
      <w:r w:rsidRPr="00250C23">
        <w:rPr>
          <w:sz w:val="28"/>
          <w:szCs w:val="28"/>
          <w:lang w:val="uz-Cyrl-UZ"/>
        </w:rPr>
        <w:t xml:space="preserve">Кредит чекловлари бўйича марказлаштирилган назорат </w:t>
      </w:r>
    </w:p>
    <w:p w:rsidR="00CB4A0A" w:rsidRPr="00250C23" w:rsidRDefault="00CB4A0A" w:rsidP="00391B0C">
      <w:pPr>
        <w:numPr>
          <w:ilvl w:val="0"/>
          <w:numId w:val="32"/>
        </w:numPr>
        <w:tabs>
          <w:tab w:val="left" w:pos="0"/>
          <w:tab w:val="left" w:pos="851"/>
        </w:tabs>
        <w:ind w:left="0" w:firstLine="567"/>
        <w:jc w:val="both"/>
        <w:outlineLvl w:val="1"/>
        <w:rPr>
          <w:sz w:val="28"/>
          <w:szCs w:val="28"/>
        </w:rPr>
      </w:pPr>
      <w:r w:rsidRPr="00250C23">
        <w:rPr>
          <w:sz w:val="28"/>
          <w:szCs w:val="28"/>
        </w:rPr>
        <w:t>Кредит</w:t>
      </w:r>
      <w:r w:rsidRPr="00250C23">
        <w:rPr>
          <w:sz w:val="28"/>
          <w:szCs w:val="28"/>
          <w:lang w:val="uz-Cyrl-UZ"/>
        </w:rPr>
        <w:t xml:space="preserve"> </w:t>
      </w:r>
      <w:r w:rsidRPr="00250C23">
        <w:rPr>
          <w:sz w:val="28"/>
          <w:szCs w:val="28"/>
        </w:rPr>
        <w:t>портфел</w:t>
      </w:r>
      <w:r w:rsidRPr="00250C23">
        <w:rPr>
          <w:sz w:val="28"/>
          <w:szCs w:val="28"/>
          <w:lang w:val="uz-Cyrl-UZ"/>
        </w:rPr>
        <w:t>и мониторинги</w:t>
      </w:r>
      <w:r w:rsidRPr="00250C23">
        <w:rPr>
          <w:sz w:val="28"/>
          <w:szCs w:val="28"/>
        </w:rPr>
        <w:t>.</w:t>
      </w:r>
    </w:p>
    <w:p w:rsidR="00CB4A0A" w:rsidRPr="00250C23" w:rsidRDefault="00CB4A0A" w:rsidP="00363AFE">
      <w:pPr>
        <w:pStyle w:val="3"/>
        <w:tabs>
          <w:tab w:val="left" w:pos="0"/>
          <w:tab w:val="left" w:pos="851"/>
          <w:tab w:val="left" w:pos="1134"/>
        </w:tabs>
        <w:spacing w:before="0"/>
        <w:ind w:firstLine="567"/>
        <w:jc w:val="both"/>
        <w:rPr>
          <w:rFonts w:ascii="Times New Roman" w:hAnsi="Times New Roman" w:cs="Times New Roman"/>
          <w:color w:val="auto"/>
          <w:sz w:val="28"/>
          <w:szCs w:val="28"/>
        </w:rPr>
      </w:pPr>
      <w:r w:rsidRPr="00250C23">
        <w:rPr>
          <w:rFonts w:ascii="Times New Roman" w:hAnsi="Times New Roman" w:cs="Times New Roman"/>
          <w:color w:val="auto"/>
          <w:sz w:val="28"/>
          <w:szCs w:val="28"/>
        </w:rPr>
        <w:t>Депозит</w:t>
      </w:r>
      <w:r w:rsidRPr="00250C23">
        <w:rPr>
          <w:rFonts w:ascii="Times New Roman" w:hAnsi="Times New Roman" w:cs="Times New Roman"/>
          <w:color w:val="auto"/>
          <w:sz w:val="28"/>
          <w:szCs w:val="28"/>
          <w:lang w:val="uz-Cyrl-UZ"/>
        </w:rPr>
        <w:t>лар.</w:t>
      </w:r>
    </w:p>
    <w:p w:rsidR="00CB4A0A" w:rsidRPr="00250C23" w:rsidRDefault="00CB4A0A" w:rsidP="00391B0C">
      <w:pPr>
        <w:pStyle w:val="ae"/>
        <w:numPr>
          <w:ilvl w:val="0"/>
          <w:numId w:val="33"/>
        </w:numPr>
        <w:tabs>
          <w:tab w:val="left" w:pos="0"/>
          <w:tab w:val="left" w:pos="851"/>
          <w:tab w:val="left" w:pos="1134"/>
        </w:tabs>
        <w:spacing w:after="0"/>
        <w:ind w:left="0" w:firstLine="567"/>
        <w:jc w:val="both"/>
        <w:outlineLvl w:val="1"/>
        <w:rPr>
          <w:rFonts w:ascii="Times New Roman" w:hAnsi="Times New Roman"/>
          <w:sz w:val="28"/>
          <w:szCs w:val="28"/>
        </w:rPr>
      </w:pPr>
      <w:r w:rsidRPr="00250C23">
        <w:rPr>
          <w:rFonts w:ascii="Times New Roman" w:hAnsi="Times New Roman"/>
          <w:sz w:val="28"/>
          <w:szCs w:val="28"/>
          <w:lang w:val="uz-Cyrl-UZ"/>
        </w:rPr>
        <w:t xml:space="preserve">Хусусий шахслар депозитларини бошқариш </w:t>
      </w:r>
      <w:r w:rsidRPr="00250C23">
        <w:rPr>
          <w:rFonts w:ascii="Times New Roman" w:hAnsi="Times New Roman"/>
          <w:sz w:val="28"/>
          <w:szCs w:val="28"/>
        </w:rPr>
        <w:t>(</w:t>
      </w:r>
      <w:r w:rsidRPr="00250C23">
        <w:rPr>
          <w:rFonts w:ascii="Times New Roman" w:hAnsi="Times New Roman"/>
          <w:sz w:val="28"/>
          <w:szCs w:val="28"/>
          <w:lang w:val="uz-Cyrl-UZ"/>
        </w:rPr>
        <w:t>жамғарма касса</w:t>
      </w:r>
      <w:r w:rsidRPr="00250C23">
        <w:rPr>
          <w:rFonts w:ascii="Times New Roman" w:hAnsi="Times New Roman"/>
          <w:sz w:val="28"/>
          <w:szCs w:val="28"/>
        </w:rPr>
        <w:t>)</w:t>
      </w:r>
    </w:p>
    <w:p w:rsidR="00CB4A0A" w:rsidRPr="00250C23" w:rsidRDefault="00CB4A0A" w:rsidP="00391B0C">
      <w:pPr>
        <w:pStyle w:val="ae"/>
        <w:numPr>
          <w:ilvl w:val="0"/>
          <w:numId w:val="33"/>
        </w:numPr>
        <w:tabs>
          <w:tab w:val="left" w:pos="0"/>
          <w:tab w:val="left" w:pos="851"/>
          <w:tab w:val="left" w:pos="1134"/>
        </w:tabs>
        <w:spacing w:after="0"/>
        <w:ind w:left="0" w:firstLine="567"/>
        <w:jc w:val="both"/>
        <w:outlineLvl w:val="1"/>
        <w:rPr>
          <w:rFonts w:ascii="Times New Roman" w:hAnsi="Times New Roman"/>
          <w:sz w:val="28"/>
          <w:szCs w:val="28"/>
        </w:rPr>
      </w:pPr>
      <w:r w:rsidRPr="00250C23">
        <w:rPr>
          <w:rFonts w:ascii="Times New Roman" w:hAnsi="Times New Roman"/>
          <w:sz w:val="28"/>
          <w:szCs w:val="28"/>
          <w:lang w:val="uz-Cyrl-UZ"/>
        </w:rPr>
        <w:lastRenderedPageBreak/>
        <w:t xml:space="preserve">Навбатдаги назорат </w:t>
      </w:r>
      <w:r w:rsidRPr="00250C23">
        <w:rPr>
          <w:rFonts w:ascii="Times New Roman" w:hAnsi="Times New Roman"/>
          <w:sz w:val="28"/>
          <w:szCs w:val="28"/>
        </w:rPr>
        <w:t>( банк</w:t>
      </w:r>
      <w:r w:rsidRPr="00250C23">
        <w:rPr>
          <w:rFonts w:ascii="Times New Roman" w:hAnsi="Times New Roman"/>
          <w:sz w:val="28"/>
          <w:szCs w:val="28"/>
          <w:lang w:val="uz-Cyrl-UZ"/>
        </w:rPr>
        <w:t xml:space="preserve"> бўлинмаси)</w:t>
      </w:r>
    </w:p>
    <w:p w:rsidR="00CB4A0A" w:rsidRPr="00250C23" w:rsidRDefault="00CB4A0A" w:rsidP="00391B0C">
      <w:pPr>
        <w:pStyle w:val="ae"/>
        <w:numPr>
          <w:ilvl w:val="0"/>
          <w:numId w:val="33"/>
        </w:numPr>
        <w:tabs>
          <w:tab w:val="left" w:pos="0"/>
          <w:tab w:val="left" w:pos="851"/>
          <w:tab w:val="left" w:pos="1134"/>
        </w:tabs>
        <w:spacing w:after="0"/>
        <w:ind w:left="0" w:firstLine="567"/>
        <w:jc w:val="both"/>
        <w:outlineLvl w:val="1"/>
        <w:rPr>
          <w:rFonts w:ascii="Times New Roman" w:hAnsi="Times New Roman"/>
          <w:sz w:val="28"/>
          <w:szCs w:val="28"/>
        </w:rPr>
      </w:pPr>
      <w:r w:rsidRPr="00250C23">
        <w:rPr>
          <w:rFonts w:ascii="Times New Roman" w:hAnsi="Times New Roman"/>
          <w:sz w:val="28"/>
          <w:szCs w:val="28"/>
          <w:lang w:val="uz-Cyrl-UZ"/>
        </w:rPr>
        <w:t xml:space="preserve">Жамғарма иши </w:t>
      </w:r>
      <w:r w:rsidRPr="00250C23">
        <w:rPr>
          <w:rFonts w:ascii="Times New Roman" w:hAnsi="Times New Roman"/>
          <w:sz w:val="28"/>
          <w:szCs w:val="28"/>
        </w:rPr>
        <w:t>(</w:t>
      </w:r>
      <w:r w:rsidRPr="00250C23">
        <w:rPr>
          <w:rFonts w:ascii="Times New Roman" w:hAnsi="Times New Roman"/>
          <w:sz w:val="28"/>
          <w:szCs w:val="28"/>
          <w:lang w:val="uz-Cyrl-UZ"/>
        </w:rPr>
        <w:t>вилоят</w:t>
      </w:r>
      <w:r w:rsidRPr="00250C23">
        <w:rPr>
          <w:rFonts w:ascii="Times New Roman" w:hAnsi="Times New Roman"/>
          <w:sz w:val="28"/>
          <w:szCs w:val="28"/>
        </w:rPr>
        <w:t>, республика)</w:t>
      </w:r>
    </w:p>
    <w:p w:rsidR="00CB4A0A" w:rsidRPr="00250C23" w:rsidRDefault="00CB4A0A" w:rsidP="00363AFE">
      <w:pPr>
        <w:pStyle w:val="3"/>
        <w:tabs>
          <w:tab w:val="left" w:pos="0"/>
          <w:tab w:val="left" w:pos="851"/>
          <w:tab w:val="left" w:pos="1134"/>
        </w:tabs>
        <w:spacing w:before="0"/>
        <w:ind w:firstLine="567"/>
        <w:jc w:val="both"/>
        <w:rPr>
          <w:rFonts w:ascii="Times New Roman" w:hAnsi="Times New Roman" w:cs="Times New Roman"/>
          <w:color w:val="auto"/>
          <w:sz w:val="28"/>
          <w:szCs w:val="28"/>
        </w:rPr>
      </w:pPr>
      <w:r w:rsidRPr="00250C23">
        <w:rPr>
          <w:rFonts w:ascii="Times New Roman" w:hAnsi="Times New Roman" w:cs="Times New Roman"/>
          <w:color w:val="auto"/>
          <w:sz w:val="28"/>
          <w:szCs w:val="28"/>
          <w:lang w:val="uz-Cyrl-UZ"/>
        </w:rPr>
        <w:t>Чакана хизматлар.</w:t>
      </w:r>
    </w:p>
    <w:p w:rsidR="00CB4A0A" w:rsidRPr="00250C23" w:rsidRDefault="00CB4A0A" w:rsidP="00391B0C">
      <w:pPr>
        <w:numPr>
          <w:ilvl w:val="0"/>
          <w:numId w:val="34"/>
        </w:numPr>
        <w:tabs>
          <w:tab w:val="left" w:pos="0"/>
          <w:tab w:val="left" w:pos="851"/>
          <w:tab w:val="left" w:pos="1134"/>
        </w:tabs>
        <w:jc w:val="both"/>
        <w:rPr>
          <w:sz w:val="28"/>
          <w:szCs w:val="28"/>
        </w:rPr>
      </w:pPr>
      <w:r w:rsidRPr="00250C23">
        <w:rPr>
          <w:sz w:val="28"/>
          <w:szCs w:val="28"/>
        </w:rPr>
        <w:t>Коммунал</w:t>
      </w:r>
      <w:r w:rsidRPr="00250C23">
        <w:rPr>
          <w:sz w:val="28"/>
          <w:szCs w:val="28"/>
          <w:lang w:val="uz-Cyrl-UZ"/>
        </w:rPr>
        <w:t xml:space="preserve"> тўловлар </w:t>
      </w:r>
      <w:r w:rsidRPr="00250C23">
        <w:rPr>
          <w:sz w:val="28"/>
          <w:szCs w:val="28"/>
        </w:rPr>
        <w:t>(</w:t>
      </w:r>
      <w:r w:rsidRPr="00250C23">
        <w:rPr>
          <w:sz w:val="28"/>
          <w:szCs w:val="28"/>
          <w:lang w:val="uz-Cyrl-UZ"/>
        </w:rPr>
        <w:t>жамғарма касса</w:t>
      </w:r>
      <w:r w:rsidRPr="00250C23">
        <w:rPr>
          <w:sz w:val="28"/>
          <w:szCs w:val="28"/>
        </w:rPr>
        <w:t>).</w:t>
      </w:r>
    </w:p>
    <w:p w:rsidR="00CB4A0A" w:rsidRPr="00250C23" w:rsidRDefault="00CB4A0A" w:rsidP="00391B0C">
      <w:pPr>
        <w:numPr>
          <w:ilvl w:val="0"/>
          <w:numId w:val="34"/>
        </w:numPr>
        <w:tabs>
          <w:tab w:val="left" w:pos="0"/>
          <w:tab w:val="left" w:pos="851"/>
          <w:tab w:val="left" w:pos="1134"/>
        </w:tabs>
        <w:jc w:val="both"/>
        <w:rPr>
          <w:sz w:val="28"/>
          <w:szCs w:val="28"/>
        </w:rPr>
      </w:pPr>
      <w:r w:rsidRPr="00250C23">
        <w:rPr>
          <w:sz w:val="28"/>
          <w:szCs w:val="28"/>
          <w:lang w:val="uz-Cyrl-UZ"/>
        </w:rPr>
        <w:t>К</w:t>
      </w:r>
      <w:r w:rsidRPr="00250C23">
        <w:rPr>
          <w:sz w:val="28"/>
          <w:szCs w:val="28"/>
        </w:rPr>
        <w:t>оммунал</w:t>
      </w:r>
      <w:r w:rsidRPr="00250C23">
        <w:rPr>
          <w:sz w:val="28"/>
          <w:szCs w:val="28"/>
          <w:lang w:val="uz-Cyrl-UZ"/>
        </w:rPr>
        <w:t xml:space="preserve"> тўловлар бўйича кассир </w:t>
      </w:r>
      <w:r w:rsidRPr="00250C23">
        <w:rPr>
          <w:sz w:val="28"/>
          <w:szCs w:val="28"/>
        </w:rPr>
        <w:t>(</w:t>
      </w:r>
      <w:r w:rsidRPr="00250C23">
        <w:rPr>
          <w:sz w:val="28"/>
          <w:szCs w:val="28"/>
          <w:lang w:val="uz-Cyrl-UZ"/>
        </w:rPr>
        <w:t>жамғарма касса</w:t>
      </w:r>
      <w:r w:rsidRPr="00250C23">
        <w:rPr>
          <w:sz w:val="28"/>
          <w:szCs w:val="28"/>
        </w:rPr>
        <w:t>)</w:t>
      </w:r>
    </w:p>
    <w:p w:rsidR="00CB4A0A" w:rsidRPr="00250C23" w:rsidRDefault="00CB4A0A" w:rsidP="00391B0C">
      <w:pPr>
        <w:numPr>
          <w:ilvl w:val="0"/>
          <w:numId w:val="34"/>
        </w:numPr>
        <w:tabs>
          <w:tab w:val="left" w:pos="0"/>
          <w:tab w:val="left" w:pos="851"/>
          <w:tab w:val="left" w:pos="1134"/>
          <w:tab w:val="num" w:pos="3240"/>
        </w:tabs>
        <w:jc w:val="both"/>
        <w:rPr>
          <w:sz w:val="28"/>
          <w:szCs w:val="28"/>
        </w:rPr>
      </w:pPr>
      <w:r w:rsidRPr="00250C23">
        <w:rPr>
          <w:sz w:val="28"/>
          <w:szCs w:val="28"/>
          <w:lang w:val="uz-Cyrl-UZ"/>
        </w:rPr>
        <w:t xml:space="preserve">Коммунал тўловлар бўйича ҳисобчи </w:t>
      </w:r>
      <w:r w:rsidRPr="00250C23">
        <w:rPr>
          <w:sz w:val="28"/>
          <w:szCs w:val="28"/>
        </w:rPr>
        <w:t>(</w:t>
      </w:r>
      <w:r w:rsidRPr="00250C23">
        <w:rPr>
          <w:sz w:val="28"/>
          <w:szCs w:val="28"/>
          <w:lang w:val="uz-Cyrl-UZ"/>
        </w:rPr>
        <w:t>бўлинма</w:t>
      </w:r>
      <w:r w:rsidRPr="00250C23">
        <w:rPr>
          <w:sz w:val="28"/>
          <w:szCs w:val="28"/>
        </w:rPr>
        <w:t>)</w:t>
      </w:r>
    </w:p>
    <w:p w:rsidR="00CB4A0A" w:rsidRPr="00250C23" w:rsidRDefault="00CB4A0A" w:rsidP="00391B0C">
      <w:pPr>
        <w:numPr>
          <w:ilvl w:val="0"/>
          <w:numId w:val="34"/>
        </w:numPr>
        <w:tabs>
          <w:tab w:val="left" w:pos="0"/>
          <w:tab w:val="left" w:pos="851"/>
          <w:tab w:val="left" w:pos="1134"/>
        </w:tabs>
        <w:jc w:val="both"/>
        <w:rPr>
          <w:sz w:val="28"/>
          <w:szCs w:val="28"/>
        </w:rPr>
      </w:pPr>
      <w:r w:rsidRPr="00250C23">
        <w:rPr>
          <w:sz w:val="28"/>
          <w:szCs w:val="28"/>
        </w:rPr>
        <w:t>Валют</w:t>
      </w:r>
      <w:r w:rsidRPr="00250C23">
        <w:rPr>
          <w:sz w:val="28"/>
          <w:szCs w:val="28"/>
          <w:lang w:val="uz-Cyrl-UZ"/>
        </w:rPr>
        <w:t>а алмашув шахобчалари</w:t>
      </w:r>
      <w:r w:rsidRPr="00250C23">
        <w:rPr>
          <w:sz w:val="28"/>
          <w:szCs w:val="28"/>
        </w:rPr>
        <w:t>.</w:t>
      </w:r>
    </w:p>
    <w:p w:rsidR="00CB4A0A" w:rsidRPr="00250C23" w:rsidRDefault="00CB4A0A" w:rsidP="00391B0C">
      <w:pPr>
        <w:numPr>
          <w:ilvl w:val="0"/>
          <w:numId w:val="34"/>
        </w:numPr>
        <w:tabs>
          <w:tab w:val="left" w:pos="0"/>
          <w:tab w:val="left" w:pos="851"/>
          <w:tab w:val="left" w:pos="1134"/>
        </w:tabs>
        <w:jc w:val="both"/>
        <w:rPr>
          <w:sz w:val="28"/>
          <w:szCs w:val="28"/>
        </w:rPr>
      </w:pPr>
      <w:r w:rsidRPr="00250C23">
        <w:rPr>
          <w:sz w:val="28"/>
          <w:szCs w:val="28"/>
        </w:rPr>
        <w:t>Пластик</w:t>
      </w:r>
      <w:r w:rsidRPr="00250C23">
        <w:rPr>
          <w:sz w:val="28"/>
          <w:szCs w:val="28"/>
          <w:lang w:val="uz-Cyrl-UZ"/>
        </w:rPr>
        <w:t xml:space="preserve"> </w:t>
      </w:r>
      <w:r w:rsidRPr="00250C23">
        <w:rPr>
          <w:sz w:val="28"/>
          <w:szCs w:val="28"/>
        </w:rPr>
        <w:t>карточк</w:t>
      </w:r>
      <w:r w:rsidRPr="00250C23">
        <w:rPr>
          <w:sz w:val="28"/>
          <w:szCs w:val="28"/>
          <w:lang w:val="uz-Cyrl-UZ"/>
        </w:rPr>
        <w:t>алар</w:t>
      </w:r>
    </w:p>
    <w:p w:rsidR="00CB4A0A" w:rsidRPr="00250C23" w:rsidRDefault="00CB4A0A" w:rsidP="00250C23">
      <w:pPr>
        <w:pStyle w:val="3"/>
        <w:tabs>
          <w:tab w:val="left" w:pos="0"/>
          <w:tab w:val="left" w:pos="851"/>
          <w:tab w:val="left" w:pos="1134"/>
        </w:tabs>
        <w:spacing w:before="0"/>
        <w:ind w:firstLine="567"/>
        <w:jc w:val="both"/>
        <w:rPr>
          <w:rFonts w:ascii="Times New Roman" w:hAnsi="Times New Roman" w:cs="Times New Roman"/>
          <w:color w:val="auto"/>
          <w:sz w:val="28"/>
          <w:szCs w:val="28"/>
        </w:rPr>
      </w:pPr>
      <w:r w:rsidRPr="00250C23">
        <w:rPr>
          <w:rFonts w:ascii="Times New Roman" w:hAnsi="Times New Roman" w:cs="Times New Roman"/>
          <w:color w:val="auto"/>
          <w:sz w:val="28"/>
          <w:szCs w:val="28"/>
          <w:lang w:val="uz-Cyrl-UZ"/>
        </w:rPr>
        <w:t>Мижоз-</w:t>
      </w:r>
      <w:r w:rsidRPr="00250C23">
        <w:rPr>
          <w:rFonts w:ascii="Times New Roman" w:hAnsi="Times New Roman" w:cs="Times New Roman"/>
          <w:color w:val="auto"/>
          <w:sz w:val="28"/>
          <w:szCs w:val="28"/>
        </w:rPr>
        <w:t>банк.</w:t>
      </w:r>
    </w:p>
    <w:p w:rsidR="00CB4A0A" w:rsidRPr="00250C23" w:rsidRDefault="00CB4A0A" w:rsidP="00391B0C">
      <w:pPr>
        <w:numPr>
          <w:ilvl w:val="0"/>
          <w:numId w:val="35"/>
        </w:numPr>
        <w:tabs>
          <w:tab w:val="left" w:pos="0"/>
          <w:tab w:val="left" w:pos="851"/>
          <w:tab w:val="left" w:pos="1134"/>
        </w:tabs>
        <w:ind w:left="0" w:firstLine="567"/>
        <w:jc w:val="both"/>
        <w:rPr>
          <w:sz w:val="28"/>
          <w:szCs w:val="28"/>
        </w:rPr>
      </w:pPr>
      <w:r w:rsidRPr="00250C23">
        <w:rPr>
          <w:sz w:val="28"/>
          <w:szCs w:val="28"/>
          <w:lang w:val="uz-Cyrl-UZ"/>
        </w:rPr>
        <w:t xml:space="preserve">Тўлов ҳужжатларини юритиш </w:t>
      </w:r>
    </w:p>
    <w:p w:rsidR="00CB4A0A" w:rsidRPr="00250C23" w:rsidRDefault="00CB4A0A" w:rsidP="00391B0C">
      <w:pPr>
        <w:numPr>
          <w:ilvl w:val="0"/>
          <w:numId w:val="35"/>
        </w:numPr>
        <w:tabs>
          <w:tab w:val="left" w:pos="0"/>
          <w:tab w:val="left" w:pos="851"/>
          <w:tab w:val="left" w:pos="1134"/>
        </w:tabs>
        <w:ind w:left="0" w:firstLine="567"/>
        <w:jc w:val="both"/>
        <w:rPr>
          <w:sz w:val="28"/>
          <w:szCs w:val="28"/>
        </w:rPr>
      </w:pPr>
      <w:r w:rsidRPr="00250C23">
        <w:rPr>
          <w:sz w:val="28"/>
          <w:szCs w:val="28"/>
          <w:lang w:val="uz-Cyrl-UZ"/>
        </w:rPr>
        <w:t xml:space="preserve">Ҳисоб рақамлардан кўчирмалар </w:t>
      </w:r>
      <w:r w:rsidRPr="00250C23">
        <w:rPr>
          <w:sz w:val="28"/>
          <w:szCs w:val="28"/>
        </w:rPr>
        <w:t xml:space="preserve"> </w:t>
      </w:r>
    </w:p>
    <w:p w:rsidR="00CB4A0A" w:rsidRPr="00250C23" w:rsidRDefault="00CB4A0A" w:rsidP="00391B0C">
      <w:pPr>
        <w:numPr>
          <w:ilvl w:val="0"/>
          <w:numId w:val="35"/>
        </w:numPr>
        <w:tabs>
          <w:tab w:val="left" w:pos="0"/>
          <w:tab w:val="left" w:pos="851"/>
          <w:tab w:val="left" w:pos="1134"/>
        </w:tabs>
        <w:ind w:left="0" w:firstLine="567"/>
        <w:jc w:val="both"/>
        <w:rPr>
          <w:sz w:val="28"/>
          <w:szCs w:val="28"/>
        </w:rPr>
      </w:pPr>
      <w:r w:rsidRPr="00250C23">
        <w:rPr>
          <w:sz w:val="28"/>
          <w:szCs w:val="28"/>
          <w:lang w:val="uz-Cyrl-UZ"/>
        </w:rPr>
        <w:t xml:space="preserve">Сўровномалар билан ишлаш </w:t>
      </w:r>
    </w:p>
    <w:p w:rsidR="00CB4A0A" w:rsidRPr="00250C23" w:rsidRDefault="00CB4A0A" w:rsidP="00391B0C">
      <w:pPr>
        <w:numPr>
          <w:ilvl w:val="0"/>
          <w:numId w:val="35"/>
        </w:numPr>
        <w:tabs>
          <w:tab w:val="left" w:pos="0"/>
          <w:tab w:val="left" w:pos="851"/>
          <w:tab w:val="left" w:pos="1134"/>
        </w:tabs>
        <w:ind w:left="0" w:firstLine="567"/>
        <w:jc w:val="both"/>
        <w:rPr>
          <w:sz w:val="28"/>
          <w:szCs w:val="28"/>
        </w:rPr>
      </w:pPr>
      <w:r w:rsidRPr="00250C23">
        <w:rPr>
          <w:sz w:val="28"/>
          <w:szCs w:val="28"/>
          <w:lang w:val="uz-Cyrl-UZ"/>
        </w:rPr>
        <w:t>Меъёрий-сўровнома маълумотлари билан ишлаш</w:t>
      </w:r>
      <w:r w:rsidRPr="00250C23">
        <w:rPr>
          <w:sz w:val="28"/>
          <w:szCs w:val="28"/>
        </w:rPr>
        <w:t>;</w:t>
      </w:r>
    </w:p>
    <w:p w:rsidR="00CB4A0A" w:rsidRPr="00250C23" w:rsidRDefault="00CB4A0A" w:rsidP="00391B0C">
      <w:pPr>
        <w:numPr>
          <w:ilvl w:val="0"/>
          <w:numId w:val="35"/>
        </w:numPr>
        <w:tabs>
          <w:tab w:val="left" w:pos="0"/>
          <w:tab w:val="left" w:pos="851"/>
          <w:tab w:val="left" w:pos="1134"/>
        </w:tabs>
        <w:ind w:left="0" w:firstLine="567"/>
        <w:jc w:val="both"/>
        <w:rPr>
          <w:sz w:val="28"/>
          <w:szCs w:val="28"/>
        </w:rPr>
      </w:pPr>
      <w:r w:rsidRPr="00250C23">
        <w:rPr>
          <w:sz w:val="28"/>
          <w:szCs w:val="28"/>
          <w:lang w:val="uz-Cyrl-UZ"/>
        </w:rPr>
        <w:t>Мижоз ва банк ўртасидаги матнли хабарларни алмашиш</w:t>
      </w:r>
      <w:r w:rsidRPr="00250C23">
        <w:rPr>
          <w:sz w:val="28"/>
          <w:szCs w:val="28"/>
        </w:rPr>
        <w:t>.</w:t>
      </w:r>
    </w:p>
    <w:p w:rsidR="00CB4A0A" w:rsidRPr="00250C23" w:rsidRDefault="00CB4A0A" w:rsidP="00391B0C">
      <w:pPr>
        <w:numPr>
          <w:ilvl w:val="0"/>
          <w:numId w:val="35"/>
        </w:numPr>
        <w:tabs>
          <w:tab w:val="left" w:pos="0"/>
          <w:tab w:val="left" w:pos="851"/>
          <w:tab w:val="left" w:pos="1134"/>
        </w:tabs>
        <w:ind w:left="0" w:firstLine="567"/>
        <w:jc w:val="both"/>
        <w:rPr>
          <w:sz w:val="28"/>
          <w:szCs w:val="28"/>
        </w:rPr>
      </w:pPr>
      <w:r w:rsidRPr="00250C23">
        <w:rPr>
          <w:sz w:val="28"/>
          <w:szCs w:val="28"/>
          <w:lang w:val="uz-Cyrl-UZ"/>
        </w:rPr>
        <w:t xml:space="preserve">Узатилаётган маълумотларнинг ҳимояси </w:t>
      </w:r>
    </w:p>
    <w:p w:rsidR="00CB4A0A" w:rsidRPr="00250C23" w:rsidRDefault="00CB4A0A" w:rsidP="00250C23">
      <w:pPr>
        <w:pStyle w:val="3"/>
        <w:tabs>
          <w:tab w:val="left" w:pos="0"/>
          <w:tab w:val="left" w:pos="851"/>
          <w:tab w:val="left" w:pos="1134"/>
        </w:tabs>
        <w:spacing w:before="0"/>
        <w:ind w:firstLine="567"/>
        <w:jc w:val="both"/>
        <w:rPr>
          <w:rFonts w:ascii="Times New Roman" w:hAnsi="Times New Roman" w:cs="Times New Roman"/>
          <w:color w:val="auto"/>
          <w:sz w:val="28"/>
          <w:szCs w:val="28"/>
        </w:rPr>
      </w:pPr>
      <w:r w:rsidRPr="00250C23">
        <w:rPr>
          <w:rFonts w:ascii="Times New Roman" w:hAnsi="Times New Roman" w:cs="Times New Roman"/>
          <w:color w:val="auto"/>
          <w:sz w:val="28"/>
          <w:szCs w:val="28"/>
          <w:lang w:val="uz-Cyrl-UZ"/>
        </w:rPr>
        <w:t>Қимматли қоғозлар.</w:t>
      </w:r>
    </w:p>
    <w:p w:rsidR="00CB4A0A" w:rsidRPr="00250C23" w:rsidRDefault="00CB4A0A" w:rsidP="00391B0C">
      <w:pPr>
        <w:numPr>
          <w:ilvl w:val="0"/>
          <w:numId w:val="36"/>
        </w:numPr>
        <w:tabs>
          <w:tab w:val="left" w:pos="0"/>
          <w:tab w:val="left" w:pos="851"/>
          <w:tab w:val="left" w:pos="1134"/>
        </w:tabs>
        <w:ind w:left="0" w:firstLine="567"/>
        <w:jc w:val="both"/>
        <w:outlineLvl w:val="1"/>
        <w:rPr>
          <w:sz w:val="28"/>
          <w:szCs w:val="28"/>
        </w:rPr>
      </w:pPr>
      <w:r w:rsidRPr="00250C23">
        <w:rPr>
          <w:sz w:val="28"/>
          <w:szCs w:val="28"/>
          <w:lang w:val="uz-Cyrl-UZ"/>
        </w:rPr>
        <w:t>Ҳиссадорлар ре</w:t>
      </w:r>
      <w:r w:rsidRPr="00250C23">
        <w:rPr>
          <w:sz w:val="28"/>
          <w:szCs w:val="28"/>
        </w:rPr>
        <w:t>естри</w:t>
      </w:r>
    </w:p>
    <w:p w:rsidR="00CB4A0A" w:rsidRPr="00250C23" w:rsidRDefault="00CB4A0A" w:rsidP="00391B0C">
      <w:pPr>
        <w:numPr>
          <w:ilvl w:val="0"/>
          <w:numId w:val="36"/>
        </w:numPr>
        <w:tabs>
          <w:tab w:val="left" w:pos="0"/>
          <w:tab w:val="left" w:pos="851"/>
          <w:tab w:val="left" w:pos="1134"/>
        </w:tabs>
        <w:ind w:left="0" w:firstLine="567"/>
        <w:jc w:val="both"/>
        <w:outlineLvl w:val="2"/>
        <w:rPr>
          <w:sz w:val="28"/>
          <w:szCs w:val="28"/>
        </w:rPr>
      </w:pPr>
      <w:r w:rsidRPr="00250C23">
        <w:rPr>
          <w:sz w:val="28"/>
          <w:szCs w:val="28"/>
          <w:lang w:val="uz-Cyrl-UZ"/>
        </w:rPr>
        <w:t>ДҚМО</w:t>
      </w:r>
      <w:r w:rsidRPr="00250C23">
        <w:rPr>
          <w:sz w:val="28"/>
          <w:szCs w:val="28"/>
        </w:rPr>
        <w:t xml:space="preserve">, </w:t>
      </w:r>
      <w:r w:rsidRPr="00250C23">
        <w:rPr>
          <w:sz w:val="28"/>
          <w:szCs w:val="28"/>
          <w:lang w:val="uz-Cyrl-UZ"/>
        </w:rPr>
        <w:t>ХИФ</w:t>
      </w:r>
    </w:p>
    <w:p w:rsidR="00CB4A0A" w:rsidRPr="00250C23" w:rsidRDefault="00CB4A0A" w:rsidP="00391B0C">
      <w:pPr>
        <w:numPr>
          <w:ilvl w:val="0"/>
          <w:numId w:val="36"/>
        </w:numPr>
        <w:tabs>
          <w:tab w:val="left" w:pos="0"/>
          <w:tab w:val="left" w:pos="851"/>
          <w:tab w:val="left" w:pos="1134"/>
        </w:tabs>
        <w:ind w:left="0" w:firstLine="567"/>
        <w:jc w:val="both"/>
        <w:outlineLvl w:val="2"/>
        <w:rPr>
          <w:sz w:val="28"/>
          <w:szCs w:val="28"/>
        </w:rPr>
      </w:pPr>
      <w:r w:rsidRPr="00250C23">
        <w:rPr>
          <w:sz w:val="28"/>
          <w:szCs w:val="28"/>
        </w:rPr>
        <w:t>Депозитар</w:t>
      </w:r>
      <w:r w:rsidRPr="00250C23">
        <w:rPr>
          <w:sz w:val="28"/>
          <w:szCs w:val="28"/>
          <w:lang w:val="uz-Cyrl-UZ"/>
        </w:rPr>
        <w:t xml:space="preserve"> мажмуа </w:t>
      </w:r>
    </w:p>
    <w:p w:rsidR="00CB4A0A" w:rsidRPr="00250C23" w:rsidRDefault="00CB4A0A" w:rsidP="00391B0C">
      <w:pPr>
        <w:numPr>
          <w:ilvl w:val="0"/>
          <w:numId w:val="36"/>
        </w:numPr>
        <w:tabs>
          <w:tab w:val="left" w:pos="0"/>
          <w:tab w:val="left" w:pos="851"/>
          <w:tab w:val="left" w:pos="1134"/>
        </w:tabs>
        <w:ind w:left="0" w:firstLine="567"/>
        <w:jc w:val="both"/>
        <w:outlineLvl w:val="2"/>
        <w:rPr>
          <w:sz w:val="28"/>
          <w:szCs w:val="28"/>
        </w:rPr>
      </w:pPr>
      <w:r w:rsidRPr="00250C23">
        <w:rPr>
          <w:sz w:val="28"/>
          <w:szCs w:val="28"/>
          <w:lang w:val="uz-Cyrl-UZ"/>
        </w:rPr>
        <w:t>Қимматли қоғозлар чиқариш ва уларнинг эмитентлари ҳисоби</w:t>
      </w:r>
      <w:r w:rsidRPr="00250C23">
        <w:rPr>
          <w:sz w:val="28"/>
          <w:szCs w:val="28"/>
        </w:rPr>
        <w:t>.</w:t>
      </w:r>
    </w:p>
    <w:p w:rsidR="00CB4A0A" w:rsidRPr="00250C23" w:rsidRDefault="00CB4A0A" w:rsidP="00391B0C">
      <w:pPr>
        <w:numPr>
          <w:ilvl w:val="0"/>
          <w:numId w:val="36"/>
        </w:numPr>
        <w:tabs>
          <w:tab w:val="left" w:pos="0"/>
          <w:tab w:val="left" w:pos="851"/>
          <w:tab w:val="left" w:pos="1134"/>
        </w:tabs>
        <w:ind w:left="0" w:firstLine="567"/>
        <w:jc w:val="both"/>
        <w:outlineLvl w:val="2"/>
        <w:rPr>
          <w:sz w:val="28"/>
          <w:szCs w:val="28"/>
        </w:rPr>
      </w:pPr>
      <w:r w:rsidRPr="00250C23">
        <w:rPr>
          <w:sz w:val="28"/>
          <w:szCs w:val="28"/>
        </w:rPr>
        <w:t>ДЕПО</w:t>
      </w:r>
      <w:r w:rsidRPr="00250C23">
        <w:rPr>
          <w:sz w:val="28"/>
          <w:szCs w:val="28"/>
          <w:lang w:val="uz-Cyrl-UZ"/>
        </w:rPr>
        <w:t xml:space="preserve"> ҳисоб рақамларини юритиш</w:t>
      </w:r>
    </w:p>
    <w:p w:rsidR="00CB4A0A" w:rsidRPr="00250C23" w:rsidRDefault="00CB4A0A" w:rsidP="00391B0C">
      <w:pPr>
        <w:numPr>
          <w:ilvl w:val="0"/>
          <w:numId w:val="36"/>
        </w:numPr>
        <w:tabs>
          <w:tab w:val="left" w:pos="0"/>
          <w:tab w:val="left" w:pos="851"/>
          <w:tab w:val="left" w:pos="1134"/>
        </w:tabs>
        <w:ind w:left="0" w:firstLine="567"/>
        <w:jc w:val="both"/>
        <w:outlineLvl w:val="2"/>
        <w:rPr>
          <w:sz w:val="28"/>
          <w:szCs w:val="28"/>
        </w:rPr>
      </w:pPr>
      <w:r w:rsidRPr="00250C23">
        <w:rPr>
          <w:sz w:val="28"/>
          <w:szCs w:val="28"/>
          <w:lang w:val="uz-Cyrl-UZ"/>
        </w:rPr>
        <w:t>Иккиламчи бозорларда қимматли қоғозларнинг муомаласида уларнинг эгаларини қайта рўйхатга олиш</w:t>
      </w:r>
      <w:r w:rsidRPr="00250C23">
        <w:rPr>
          <w:sz w:val="28"/>
          <w:szCs w:val="28"/>
        </w:rPr>
        <w:t>.</w:t>
      </w:r>
    </w:p>
    <w:p w:rsidR="00CB4A0A" w:rsidRPr="00250C23" w:rsidRDefault="00CB4A0A" w:rsidP="00391B0C">
      <w:pPr>
        <w:numPr>
          <w:ilvl w:val="0"/>
          <w:numId w:val="36"/>
        </w:numPr>
        <w:tabs>
          <w:tab w:val="left" w:pos="0"/>
          <w:tab w:val="left" w:pos="851"/>
          <w:tab w:val="left" w:pos="1134"/>
        </w:tabs>
        <w:ind w:left="0" w:firstLine="567"/>
        <w:jc w:val="both"/>
        <w:outlineLvl w:val="2"/>
        <w:rPr>
          <w:sz w:val="28"/>
          <w:szCs w:val="28"/>
        </w:rPr>
      </w:pPr>
      <w:r w:rsidRPr="00250C23">
        <w:rPr>
          <w:sz w:val="28"/>
          <w:szCs w:val="28"/>
          <w:lang w:val="uz-Cyrl-UZ"/>
        </w:rPr>
        <w:t>Мижозлар сўровлари бўйича журнални юритиш</w:t>
      </w:r>
      <w:r w:rsidRPr="00250C23">
        <w:rPr>
          <w:sz w:val="28"/>
          <w:szCs w:val="28"/>
        </w:rPr>
        <w:t>.</w:t>
      </w:r>
    </w:p>
    <w:p w:rsidR="00CB4A0A" w:rsidRPr="00250C23" w:rsidRDefault="00CB4A0A" w:rsidP="00250C23">
      <w:pPr>
        <w:pStyle w:val="3"/>
        <w:tabs>
          <w:tab w:val="left" w:pos="0"/>
          <w:tab w:val="left" w:pos="851"/>
          <w:tab w:val="left" w:pos="1134"/>
        </w:tabs>
        <w:spacing w:before="0"/>
        <w:ind w:firstLine="567"/>
        <w:jc w:val="both"/>
        <w:rPr>
          <w:rFonts w:ascii="Times New Roman" w:hAnsi="Times New Roman" w:cs="Times New Roman"/>
          <w:color w:val="auto"/>
          <w:sz w:val="28"/>
          <w:szCs w:val="28"/>
        </w:rPr>
      </w:pPr>
      <w:r w:rsidRPr="00250C23">
        <w:rPr>
          <w:rFonts w:ascii="Times New Roman" w:hAnsi="Times New Roman" w:cs="Times New Roman"/>
          <w:color w:val="auto"/>
          <w:sz w:val="28"/>
          <w:szCs w:val="28"/>
          <w:lang w:val="uz-Cyrl-UZ"/>
        </w:rPr>
        <w:t>Халқаро тўловлар</w:t>
      </w:r>
      <w:r w:rsidRPr="00250C23">
        <w:rPr>
          <w:rFonts w:ascii="Times New Roman" w:hAnsi="Times New Roman" w:cs="Times New Roman"/>
          <w:color w:val="auto"/>
          <w:sz w:val="28"/>
          <w:szCs w:val="28"/>
        </w:rPr>
        <w:t>.</w:t>
      </w:r>
    </w:p>
    <w:p w:rsidR="00CB4A0A" w:rsidRPr="00250C23" w:rsidRDefault="00CB4A0A" w:rsidP="00391B0C">
      <w:pPr>
        <w:numPr>
          <w:ilvl w:val="0"/>
          <w:numId w:val="37"/>
        </w:numPr>
        <w:tabs>
          <w:tab w:val="left" w:pos="0"/>
          <w:tab w:val="left" w:pos="851"/>
          <w:tab w:val="left" w:pos="1134"/>
        </w:tabs>
        <w:ind w:hanging="720"/>
        <w:jc w:val="both"/>
        <w:rPr>
          <w:sz w:val="28"/>
          <w:szCs w:val="28"/>
        </w:rPr>
      </w:pPr>
      <w:r w:rsidRPr="00250C23">
        <w:rPr>
          <w:sz w:val="28"/>
          <w:szCs w:val="28"/>
          <w:lang w:val="uz-Cyrl-UZ"/>
        </w:rPr>
        <w:t>Валюта курсларини юритиш</w:t>
      </w:r>
      <w:r w:rsidRPr="00250C23">
        <w:rPr>
          <w:sz w:val="28"/>
          <w:szCs w:val="28"/>
        </w:rPr>
        <w:t>.</w:t>
      </w:r>
    </w:p>
    <w:p w:rsidR="00CB4A0A" w:rsidRPr="00250C23" w:rsidRDefault="00CB4A0A" w:rsidP="00391B0C">
      <w:pPr>
        <w:numPr>
          <w:ilvl w:val="0"/>
          <w:numId w:val="37"/>
        </w:numPr>
        <w:tabs>
          <w:tab w:val="left" w:pos="0"/>
          <w:tab w:val="left" w:pos="851"/>
          <w:tab w:val="left" w:pos="1134"/>
        </w:tabs>
        <w:ind w:hanging="720"/>
        <w:jc w:val="both"/>
        <w:rPr>
          <w:sz w:val="28"/>
          <w:szCs w:val="28"/>
        </w:rPr>
      </w:pPr>
      <w:r w:rsidRPr="00250C23">
        <w:rPr>
          <w:sz w:val="28"/>
          <w:szCs w:val="28"/>
          <w:lang w:val="uz-Cyrl-UZ"/>
        </w:rPr>
        <w:t xml:space="preserve">Вакил банклар маълумотномаси </w:t>
      </w:r>
    </w:p>
    <w:p w:rsidR="00CB4A0A" w:rsidRPr="00250C23" w:rsidRDefault="00CB4A0A" w:rsidP="00391B0C">
      <w:pPr>
        <w:numPr>
          <w:ilvl w:val="0"/>
          <w:numId w:val="37"/>
        </w:numPr>
        <w:tabs>
          <w:tab w:val="left" w:pos="0"/>
          <w:tab w:val="left" w:pos="851"/>
          <w:tab w:val="left" w:pos="1134"/>
        </w:tabs>
        <w:ind w:hanging="720"/>
        <w:jc w:val="both"/>
        <w:rPr>
          <w:sz w:val="28"/>
          <w:szCs w:val="28"/>
        </w:rPr>
      </w:pPr>
      <w:r w:rsidRPr="00250C23">
        <w:rPr>
          <w:sz w:val="28"/>
          <w:szCs w:val="28"/>
          <w:lang w:val="uz-Cyrl-UZ"/>
        </w:rPr>
        <w:t xml:space="preserve">Хорижий банклар маълумотномасини юритиш </w:t>
      </w:r>
    </w:p>
    <w:p w:rsidR="00CB4A0A" w:rsidRPr="00250C23" w:rsidRDefault="00CB4A0A" w:rsidP="00391B0C">
      <w:pPr>
        <w:numPr>
          <w:ilvl w:val="0"/>
          <w:numId w:val="37"/>
        </w:numPr>
        <w:tabs>
          <w:tab w:val="left" w:pos="0"/>
          <w:tab w:val="left" w:pos="851"/>
          <w:tab w:val="left" w:pos="1134"/>
        </w:tabs>
        <w:ind w:hanging="720"/>
        <w:jc w:val="both"/>
        <w:rPr>
          <w:sz w:val="28"/>
          <w:szCs w:val="28"/>
        </w:rPr>
      </w:pPr>
      <w:r w:rsidRPr="00250C23">
        <w:rPr>
          <w:sz w:val="28"/>
          <w:szCs w:val="28"/>
        </w:rPr>
        <w:t>Валют</w:t>
      </w:r>
      <w:r w:rsidRPr="00250C23">
        <w:rPr>
          <w:sz w:val="28"/>
          <w:szCs w:val="28"/>
          <w:lang w:val="uz-Cyrl-UZ"/>
        </w:rPr>
        <w:t>а ҳужжатлари</w:t>
      </w:r>
      <w:r w:rsidRPr="00250C23">
        <w:rPr>
          <w:sz w:val="28"/>
          <w:szCs w:val="28"/>
        </w:rPr>
        <w:t>:</w:t>
      </w:r>
    </w:p>
    <w:p w:rsidR="00CB4A0A" w:rsidRPr="00250C23" w:rsidRDefault="00CB4A0A" w:rsidP="00391B0C">
      <w:pPr>
        <w:numPr>
          <w:ilvl w:val="0"/>
          <w:numId w:val="37"/>
        </w:numPr>
        <w:tabs>
          <w:tab w:val="left" w:pos="0"/>
          <w:tab w:val="left" w:pos="851"/>
          <w:tab w:val="left" w:pos="1134"/>
        </w:tabs>
        <w:ind w:hanging="720"/>
        <w:jc w:val="both"/>
        <w:rPr>
          <w:sz w:val="28"/>
          <w:szCs w:val="28"/>
        </w:rPr>
      </w:pPr>
      <w:r w:rsidRPr="00250C23">
        <w:rPr>
          <w:sz w:val="28"/>
          <w:szCs w:val="28"/>
        </w:rPr>
        <w:t xml:space="preserve">НОСТРО </w:t>
      </w:r>
      <w:r w:rsidRPr="00250C23">
        <w:rPr>
          <w:sz w:val="28"/>
          <w:szCs w:val="28"/>
          <w:lang w:val="uz-Cyrl-UZ"/>
        </w:rPr>
        <w:t xml:space="preserve">ва </w:t>
      </w:r>
      <w:r w:rsidRPr="00250C23">
        <w:rPr>
          <w:sz w:val="28"/>
          <w:szCs w:val="28"/>
        </w:rPr>
        <w:t>ЛОРО</w:t>
      </w:r>
      <w:r w:rsidRPr="00250C23">
        <w:rPr>
          <w:sz w:val="28"/>
          <w:szCs w:val="28"/>
          <w:lang w:val="uz-Cyrl-UZ"/>
        </w:rPr>
        <w:t xml:space="preserve"> вакиллик ҳисоб варақларини юритиш</w:t>
      </w:r>
      <w:r w:rsidRPr="00250C23">
        <w:rPr>
          <w:sz w:val="28"/>
          <w:szCs w:val="28"/>
        </w:rPr>
        <w:t xml:space="preserve">. </w:t>
      </w:r>
    </w:p>
    <w:p w:rsidR="00CB4A0A" w:rsidRPr="00250C23" w:rsidRDefault="00CB4A0A" w:rsidP="00391B0C">
      <w:pPr>
        <w:numPr>
          <w:ilvl w:val="0"/>
          <w:numId w:val="37"/>
        </w:numPr>
        <w:tabs>
          <w:tab w:val="left" w:pos="0"/>
          <w:tab w:val="left" w:pos="851"/>
          <w:tab w:val="left" w:pos="1134"/>
        </w:tabs>
        <w:ind w:hanging="720"/>
        <w:jc w:val="both"/>
        <w:rPr>
          <w:sz w:val="28"/>
          <w:szCs w:val="28"/>
        </w:rPr>
      </w:pPr>
      <w:r w:rsidRPr="00250C23">
        <w:rPr>
          <w:sz w:val="28"/>
          <w:szCs w:val="28"/>
          <w:lang w:val="uz-Cyrl-UZ"/>
        </w:rPr>
        <w:t>Бошланғич тўловлар бўйича комиссион ҳақларни ҳисоблаш</w:t>
      </w:r>
      <w:r w:rsidRPr="00250C23">
        <w:rPr>
          <w:sz w:val="28"/>
          <w:szCs w:val="28"/>
        </w:rPr>
        <w:t>.</w:t>
      </w:r>
    </w:p>
    <w:p w:rsidR="00CB4A0A" w:rsidRPr="00250C23" w:rsidRDefault="00CB4A0A" w:rsidP="00250C23">
      <w:pPr>
        <w:pStyle w:val="3"/>
        <w:tabs>
          <w:tab w:val="left" w:pos="0"/>
          <w:tab w:val="left" w:pos="851"/>
        </w:tabs>
        <w:spacing w:before="0"/>
        <w:ind w:firstLine="567"/>
        <w:jc w:val="both"/>
        <w:rPr>
          <w:rFonts w:ascii="Times New Roman" w:hAnsi="Times New Roman" w:cs="Times New Roman"/>
          <w:color w:val="auto"/>
          <w:sz w:val="28"/>
          <w:szCs w:val="28"/>
        </w:rPr>
      </w:pPr>
      <w:r w:rsidRPr="00250C23">
        <w:rPr>
          <w:rFonts w:ascii="Times New Roman" w:hAnsi="Times New Roman" w:cs="Times New Roman"/>
          <w:color w:val="auto"/>
          <w:sz w:val="28"/>
          <w:szCs w:val="28"/>
          <w:lang w:val="uz-Cyrl-UZ"/>
        </w:rPr>
        <w:t>Валюта бозоридаги операциялар.</w:t>
      </w:r>
      <w:r w:rsidRPr="00250C23">
        <w:rPr>
          <w:rFonts w:ascii="Times New Roman" w:hAnsi="Times New Roman" w:cs="Times New Roman"/>
          <w:color w:val="auto"/>
          <w:sz w:val="28"/>
          <w:szCs w:val="28"/>
        </w:rPr>
        <w:t xml:space="preserve"> </w:t>
      </w:r>
    </w:p>
    <w:p w:rsidR="00CB4A0A" w:rsidRPr="00250C23" w:rsidRDefault="00CB4A0A" w:rsidP="00391B0C">
      <w:pPr>
        <w:numPr>
          <w:ilvl w:val="0"/>
          <w:numId w:val="38"/>
        </w:numPr>
        <w:tabs>
          <w:tab w:val="left" w:pos="0"/>
          <w:tab w:val="left" w:pos="851"/>
        </w:tabs>
        <w:ind w:left="0" w:firstLine="567"/>
        <w:jc w:val="both"/>
        <w:rPr>
          <w:sz w:val="28"/>
          <w:szCs w:val="28"/>
        </w:rPr>
      </w:pPr>
      <w:r w:rsidRPr="00250C23">
        <w:rPr>
          <w:sz w:val="28"/>
          <w:szCs w:val="28"/>
          <w:lang w:val="uz-Cyrl-UZ"/>
        </w:rPr>
        <w:t xml:space="preserve">Дилерлар битимлари учун чекловлар тизимини киритиш </w:t>
      </w:r>
    </w:p>
    <w:p w:rsidR="00CB4A0A" w:rsidRPr="00250C23" w:rsidRDefault="00CB4A0A" w:rsidP="00391B0C">
      <w:pPr>
        <w:numPr>
          <w:ilvl w:val="0"/>
          <w:numId w:val="38"/>
        </w:numPr>
        <w:tabs>
          <w:tab w:val="left" w:pos="0"/>
          <w:tab w:val="left" w:pos="851"/>
        </w:tabs>
        <w:ind w:left="0" w:firstLine="567"/>
        <w:jc w:val="both"/>
        <w:rPr>
          <w:sz w:val="28"/>
          <w:szCs w:val="28"/>
        </w:rPr>
      </w:pPr>
      <w:r w:rsidRPr="00250C23">
        <w:rPr>
          <w:sz w:val="28"/>
          <w:szCs w:val="28"/>
          <w:lang w:val="uz-Cyrl-UZ"/>
        </w:rPr>
        <w:t>А</w:t>
      </w:r>
      <w:r w:rsidRPr="00250C23">
        <w:rPr>
          <w:sz w:val="28"/>
          <w:szCs w:val="28"/>
        </w:rPr>
        <w:t>рбитраж</w:t>
      </w:r>
      <w:r w:rsidRPr="00250C23">
        <w:rPr>
          <w:sz w:val="28"/>
          <w:szCs w:val="28"/>
          <w:lang w:val="uz-Cyrl-UZ"/>
        </w:rPr>
        <w:t>ли битимларни юритиш</w:t>
      </w:r>
      <w:r w:rsidRPr="00250C23">
        <w:rPr>
          <w:sz w:val="28"/>
          <w:szCs w:val="28"/>
        </w:rPr>
        <w:t>.</w:t>
      </w:r>
    </w:p>
    <w:p w:rsidR="00CB4A0A" w:rsidRPr="00250C23" w:rsidRDefault="00CB4A0A" w:rsidP="00391B0C">
      <w:pPr>
        <w:numPr>
          <w:ilvl w:val="0"/>
          <w:numId w:val="38"/>
        </w:numPr>
        <w:tabs>
          <w:tab w:val="left" w:pos="0"/>
          <w:tab w:val="left" w:pos="851"/>
        </w:tabs>
        <w:ind w:left="0" w:firstLine="567"/>
        <w:jc w:val="both"/>
        <w:rPr>
          <w:sz w:val="28"/>
          <w:szCs w:val="28"/>
        </w:rPr>
      </w:pPr>
      <w:r w:rsidRPr="00250C23">
        <w:rPr>
          <w:sz w:val="28"/>
          <w:szCs w:val="28"/>
          <w:lang w:val="uz-Cyrl-UZ"/>
        </w:rPr>
        <w:t xml:space="preserve">Хорижий валюталар билан </w:t>
      </w:r>
      <w:r w:rsidRPr="00250C23">
        <w:rPr>
          <w:sz w:val="28"/>
          <w:szCs w:val="28"/>
        </w:rPr>
        <w:t xml:space="preserve">SPOT, FORWARD, SWAP </w:t>
      </w:r>
      <w:r w:rsidRPr="00250C23">
        <w:rPr>
          <w:sz w:val="28"/>
          <w:szCs w:val="28"/>
          <w:lang w:val="uz-Cyrl-UZ"/>
        </w:rPr>
        <w:t>операциялари</w:t>
      </w:r>
      <w:r w:rsidRPr="00250C23">
        <w:rPr>
          <w:sz w:val="28"/>
          <w:szCs w:val="28"/>
        </w:rPr>
        <w:t xml:space="preserve"> </w:t>
      </w:r>
    </w:p>
    <w:p w:rsidR="00CB4A0A" w:rsidRPr="00250C23" w:rsidRDefault="00CB4A0A" w:rsidP="00391B0C">
      <w:pPr>
        <w:numPr>
          <w:ilvl w:val="0"/>
          <w:numId w:val="38"/>
        </w:numPr>
        <w:tabs>
          <w:tab w:val="left" w:pos="0"/>
          <w:tab w:val="left" w:pos="851"/>
        </w:tabs>
        <w:ind w:left="0" w:firstLine="567"/>
        <w:jc w:val="both"/>
        <w:rPr>
          <w:sz w:val="28"/>
          <w:szCs w:val="28"/>
        </w:rPr>
      </w:pPr>
      <w:r w:rsidRPr="00250C23">
        <w:rPr>
          <w:sz w:val="28"/>
          <w:szCs w:val="28"/>
          <w:lang w:val="uz-Cyrl-UZ"/>
        </w:rPr>
        <w:t xml:space="preserve">Депозит битимларини юритиш </w:t>
      </w:r>
      <w:r w:rsidRPr="00250C23">
        <w:rPr>
          <w:sz w:val="28"/>
          <w:szCs w:val="28"/>
        </w:rPr>
        <w:t>(</w:t>
      </w:r>
      <w:r w:rsidRPr="00250C23">
        <w:rPr>
          <w:sz w:val="28"/>
          <w:szCs w:val="28"/>
          <w:lang w:val="uz-Cyrl-UZ"/>
        </w:rPr>
        <w:t xml:space="preserve">Муддатли, талаб қилиб олингунча, огоҳлантирувчи, </w:t>
      </w:r>
      <w:r w:rsidRPr="00250C23">
        <w:rPr>
          <w:sz w:val="28"/>
          <w:szCs w:val="28"/>
        </w:rPr>
        <w:t>овернайт)</w:t>
      </w:r>
    </w:p>
    <w:p w:rsidR="00CB4A0A" w:rsidRPr="00250C23" w:rsidRDefault="00CB4A0A" w:rsidP="00391B0C">
      <w:pPr>
        <w:numPr>
          <w:ilvl w:val="0"/>
          <w:numId w:val="38"/>
        </w:numPr>
        <w:tabs>
          <w:tab w:val="left" w:pos="0"/>
          <w:tab w:val="left" w:pos="851"/>
        </w:tabs>
        <w:ind w:left="0" w:firstLine="567"/>
        <w:jc w:val="both"/>
        <w:rPr>
          <w:sz w:val="28"/>
          <w:szCs w:val="28"/>
        </w:rPr>
      </w:pPr>
      <w:r w:rsidRPr="00250C23">
        <w:rPr>
          <w:sz w:val="28"/>
          <w:szCs w:val="28"/>
        </w:rPr>
        <w:t>Опцион</w:t>
      </w:r>
      <w:r w:rsidRPr="00250C23">
        <w:rPr>
          <w:sz w:val="28"/>
          <w:szCs w:val="28"/>
          <w:lang w:val="uz-Cyrl-UZ"/>
        </w:rPr>
        <w:t>ли битимлар</w:t>
      </w:r>
    </w:p>
    <w:p w:rsidR="00CB4A0A" w:rsidRPr="00250C23" w:rsidRDefault="00CB4A0A" w:rsidP="00391B0C">
      <w:pPr>
        <w:numPr>
          <w:ilvl w:val="0"/>
          <w:numId w:val="38"/>
        </w:numPr>
        <w:tabs>
          <w:tab w:val="left" w:pos="0"/>
          <w:tab w:val="left" w:pos="851"/>
        </w:tabs>
        <w:ind w:left="0" w:firstLine="567"/>
        <w:jc w:val="both"/>
        <w:rPr>
          <w:sz w:val="28"/>
          <w:szCs w:val="28"/>
        </w:rPr>
      </w:pPr>
      <w:r w:rsidRPr="00250C23">
        <w:rPr>
          <w:sz w:val="28"/>
          <w:szCs w:val="28"/>
        </w:rPr>
        <w:t>Конверсион</w:t>
      </w:r>
      <w:r w:rsidRPr="00250C23">
        <w:rPr>
          <w:sz w:val="28"/>
          <w:szCs w:val="28"/>
          <w:lang w:val="uz-Cyrl-UZ"/>
        </w:rPr>
        <w:t xml:space="preserve"> </w:t>
      </w:r>
      <w:r w:rsidRPr="00250C23">
        <w:rPr>
          <w:sz w:val="28"/>
          <w:szCs w:val="28"/>
        </w:rPr>
        <w:t>операци</w:t>
      </w:r>
      <w:r w:rsidRPr="00250C23">
        <w:rPr>
          <w:sz w:val="28"/>
          <w:szCs w:val="28"/>
          <w:lang w:val="uz-Cyrl-UZ"/>
        </w:rPr>
        <w:t>ялар</w:t>
      </w:r>
    </w:p>
    <w:p w:rsidR="00CB4A0A" w:rsidRPr="00250C23" w:rsidRDefault="00CB4A0A" w:rsidP="00391B0C">
      <w:pPr>
        <w:numPr>
          <w:ilvl w:val="0"/>
          <w:numId w:val="38"/>
        </w:numPr>
        <w:tabs>
          <w:tab w:val="left" w:pos="0"/>
          <w:tab w:val="left" w:pos="851"/>
        </w:tabs>
        <w:ind w:left="0" w:firstLine="567"/>
        <w:jc w:val="both"/>
        <w:rPr>
          <w:sz w:val="28"/>
          <w:szCs w:val="28"/>
        </w:rPr>
      </w:pPr>
      <w:r w:rsidRPr="00250C23">
        <w:rPr>
          <w:sz w:val="28"/>
          <w:szCs w:val="28"/>
          <w:lang w:val="uz-Cyrl-UZ"/>
        </w:rPr>
        <w:t>Валютани мажбурий сотиш</w:t>
      </w:r>
    </w:p>
    <w:p w:rsidR="00CB4A0A" w:rsidRPr="00250C23" w:rsidRDefault="00CB4A0A" w:rsidP="00250C23">
      <w:pPr>
        <w:pStyle w:val="3"/>
        <w:tabs>
          <w:tab w:val="left" w:pos="0"/>
          <w:tab w:val="left" w:pos="851"/>
        </w:tabs>
        <w:spacing w:before="0"/>
        <w:ind w:firstLine="567"/>
        <w:jc w:val="both"/>
        <w:rPr>
          <w:rFonts w:ascii="Times New Roman" w:hAnsi="Times New Roman" w:cs="Times New Roman"/>
          <w:color w:val="auto"/>
          <w:sz w:val="28"/>
          <w:szCs w:val="28"/>
        </w:rPr>
      </w:pPr>
      <w:r w:rsidRPr="00250C23">
        <w:rPr>
          <w:rFonts w:ascii="Times New Roman" w:hAnsi="Times New Roman" w:cs="Times New Roman"/>
          <w:color w:val="auto"/>
          <w:sz w:val="28"/>
          <w:szCs w:val="28"/>
          <w:lang w:val="uz-Cyrl-UZ"/>
        </w:rPr>
        <w:t>Савдо операциялари.</w:t>
      </w:r>
      <w:r w:rsidRPr="00250C23">
        <w:rPr>
          <w:rFonts w:ascii="Times New Roman" w:hAnsi="Times New Roman" w:cs="Times New Roman"/>
          <w:color w:val="auto"/>
          <w:sz w:val="28"/>
          <w:szCs w:val="28"/>
        </w:rPr>
        <w:t xml:space="preserve"> </w:t>
      </w:r>
    </w:p>
    <w:p w:rsidR="00CB4A0A" w:rsidRPr="00250C23" w:rsidRDefault="00CB4A0A" w:rsidP="00391B0C">
      <w:pPr>
        <w:numPr>
          <w:ilvl w:val="0"/>
          <w:numId w:val="39"/>
        </w:numPr>
        <w:tabs>
          <w:tab w:val="left" w:pos="0"/>
          <w:tab w:val="left" w:pos="851"/>
        </w:tabs>
        <w:ind w:left="0" w:firstLine="567"/>
        <w:jc w:val="both"/>
        <w:rPr>
          <w:sz w:val="28"/>
          <w:szCs w:val="28"/>
        </w:rPr>
      </w:pPr>
      <w:r w:rsidRPr="00250C23">
        <w:rPr>
          <w:sz w:val="28"/>
          <w:szCs w:val="28"/>
          <w:lang w:val="uz-Cyrl-UZ"/>
        </w:rPr>
        <w:t>Кафолат ва гаровлар ҳисоби</w:t>
      </w:r>
      <w:r w:rsidRPr="00250C23">
        <w:rPr>
          <w:sz w:val="28"/>
          <w:szCs w:val="28"/>
        </w:rPr>
        <w:t>.</w:t>
      </w:r>
    </w:p>
    <w:p w:rsidR="00CB4A0A" w:rsidRPr="00250C23" w:rsidRDefault="00CB4A0A" w:rsidP="00391B0C">
      <w:pPr>
        <w:numPr>
          <w:ilvl w:val="0"/>
          <w:numId w:val="39"/>
        </w:numPr>
        <w:tabs>
          <w:tab w:val="left" w:pos="0"/>
          <w:tab w:val="left" w:pos="851"/>
        </w:tabs>
        <w:ind w:left="0" w:firstLine="567"/>
        <w:jc w:val="both"/>
        <w:rPr>
          <w:sz w:val="28"/>
          <w:szCs w:val="28"/>
        </w:rPr>
      </w:pPr>
      <w:r w:rsidRPr="00250C23">
        <w:rPr>
          <w:sz w:val="28"/>
          <w:szCs w:val="28"/>
          <w:lang w:val="uz-Cyrl-UZ"/>
        </w:rPr>
        <w:t>Комиссион ҳақларни автоматик ҳисоблаш</w:t>
      </w:r>
      <w:r w:rsidRPr="00250C23">
        <w:rPr>
          <w:sz w:val="28"/>
          <w:szCs w:val="28"/>
        </w:rPr>
        <w:t>.</w:t>
      </w:r>
    </w:p>
    <w:p w:rsidR="00CB4A0A" w:rsidRPr="00250C23" w:rsidRDefault="00CB4A0A" w:rsidP="00391B0C">
      <w:pPr>
        <w:numPr>
          <w:ilvl w:val="0"/>
          <w:numId w:val="39"/>
        </w:numPr>
        <w:tabs>
          <w:tab w:val="left" w:pos="0"/>
          <w:tab w:val="left" w:pos="851"/>
        </w:tabs>
        <w:ind w:left="0" w:firstLine="567"/>
        <w:jc w:val="both"/>
        <w:rPr>
          <w:sz w:val="28"/>
          <w:szCs w:val="28"/>
        </w:rPr>
      </w:pPr>
      <w:r w:rsidRPr="00250C23">
        <w:rPr>
          <w:sz w:val="28"/>
          <w:szCs w:val="28"/>
          <w:lang w:val="uz-Cyrl-UZ"/>
        </w:rPr>
        <w:t>А</w:t>
      </w:r>
      <w:r w:rsidRPr="00250C23">
        <w:rPr>
          <w:sz w:val="28"/>
          <w:szCs w:val="28"/>
        </w:rPr>
        <w:t>ккредитив</w:t>
      </w:r>
      <w:r w:rsidRPr="00250C23">
        <w:rPr>
          <w:sz w:val="28"/>
          <w:szCs w:val="28"/>
          <w:lang w:val="uz-Cyrl-UZ"/>
        </w:rPr>
        <w:t>лар ҳисоби</w:t>
      </w:r>
    </w:p>
    <w:p w:rsidR="00CB4A0A" w:rsidRPr="00250C23" w:rsidRDefault="00CB4A0A" w:rsidP="00391B0C">
      <w:pPr>
        <w:numPr>
          <w:ilvl w:val="0"/>
          <w:numId w:val="39"/>
        </w:numPr>
        <w:tabs>
          <w:tab w:val="left" w:pos="0"/>
          <w:tab w:val="left" w:pos="851"/>
        </w:tabs>
        <w:ind w:left="0" w:firstLine="567"/>
        <w:jc w:val="both"/>
        <w:rPr>
          <w:sz w:val="28"/>
          <w:szCs w:val="28"/>
        </w:rPr>
      </w:pPr>
      <w:r w:rsidRPr="00250C23">
        <w:rPr>
          <w:sz w:val="28"/>
          <w:szCs w:val="28"/>
          <w:lang w:val="uz-Cyrl-UZ"/>
        </w:rPr>
        <w:lastRenderedPageBreak/>
        <w:t>Хизматлар учун ҳақ олиш ҳисоби</w:t>
      </w:r>
      <w:r w:rsidRPr="00250C23">
        <w:rPr>
          <w:sz w:val="28"/>
          <w:szCs w:val="28"/>
        </w:rPr>
        <w:t>.</w:t>
      </w:r>
    </w:p>
    <w:p w:rsidR="00CB4A0A" w:rsidRPr="00250C23" w:rsidRDefault="00CB4A0A" w:rsidP="00391B0C">
      <w:pPr>
        <w:numPr>
          <w:ilvl w:val="0"/>
          <w:numId w:val="39"/>
        </w:numPr>
        <w:tabs>
          <w:tab w:val="left" w:pos="0"/>
          <w:tab w:val="left" w:pos="851"/>
        </w:tabs>
        <w:ind w:left="0" w:firstLine="567"/>
        <w:jc w:val="both"/>
        <w:rPr>
          <w:sz w:val="28"/>
          <w:szCs w:val="28"/>
        </w:rPr>
      </w:pPr>
      <w:r w:rsidRPr="00250C23">
        <w:rPr>
          <w:sz w:val="28"/>
          <w:szCs w:val="28"/>
          <w:lang w:val="uz-Cyrl-UZ"/>
        </w:rPr>
        <w:t>Ак</w:t>
      </w:r>
      <w:r w:rsidRPr="00250C23">
        <w:rPr>
          <w:sz w:val="28"/>
          <w:szCs w:val="28"/>
        </w:rPr>
        <w:t>кредитив</w:t>
      </w:r>
      <w:r w:rsidRPr="00250C23">
        <w:rPr>
          <w:sz w:val="28"/>
          <w:szCs w:val="28"/>
          <w:lang w:val="uz-Cyrl-UZ"/>
        </w:rPr>
        <w:t xml:space="preserve"> ҳужжатлари</w:t>
      </w:r>
    </w:p>
    <w:p w:rsidR="00CB4A0A" w:rsidRPr="00250C23" w:rsidRDefault="00CB4A0A" w:rsidP="00391B0C">
      <w:pPr>
        <w:numPr>
          <w:ilvl w:val="0"/>
          <w:numId w:val="39"/>
        </w:numPr>
        <w:tabs>
          <w:tab w:val="left" w:pos="0"/>
          <w:tab w:val="left" w:pos="851"/>
        </w:tabs>
        <w:ind w:left="0" w:firstLine="567"/>
        <w:jc w:val="both"/>
        <w:rPr>
          <w:sz w:val="28"/>
          <w:szCs w:val="28"/>
        </w:rPr>
      </w:pPr>
      <w:r w:rsidRPr="00250C23">
        <w:rPr>
          <w:sz w:val="28"/>
          <w:szCs w:val="28"/>
          <w:lang w:val="uz-Cyrl-UZ"/>
        </w:rPr>
        <w:t>А</w:t>
      </w:r>
      <w:r w:rsidRPr="00250C23">
        <w:rPr>
          <w:sz w:val="28"/>
          <w:szCs w:val="28"/>
        </w:rPr>
        <w:t>ккредитив</w:t>
      </w:r>
      <w:r w:rsidRPr="00250C23">
        <w:rPr>
          <w:sz w:val="28"/>
          <w:szCs w:val="28"/>
          <w:lang w:val="uz-Cyrl-UZ"/>
        </w:rPr>
        <w:t>лар бўйича ҳисоботлар</w:t>
      </w:r>
      <w:r w:rsidRPr="00250C23">
        <w:rPr>
          <w:sz w:val="28"/>
          <w:szCs w:val="28"/>
        </w:rPr>
        <w:t>.</w:t>
      </w:r>
    </w:p>
    <w:p w:rsidR="00CB4A0A" w:rsidRPr="00250C23" w:rsidRDefault="00CB4A0A" w:rsidP="00391B0C">
      <w:pPr>
        <w:numPr>
          <w:ilvl w:val="0"/>
          <w:numId w:val="39"/>
        </w:numPr>
        <w:tabs>
          <w:tab w:val="left" w:pos="0"/>
          <w:tab w:val="left" w:pos="851"/>
        </w:tabs>
        <w:ind w:left="0" w:firstLine="567"/>
        <w:jc w:val="both"/>
        <w:rPr>
          <w:sz w:val="28"/>
          <w:szCs w:val="28"/>
        </w:rPr>
      </w:pPr>
      <w:r w:rsidRPr="00250C23">
        <w:rPr>
          <w:sz w:val="28"/>
          <w:szCs w:val="28"/>
        </w:rPr>
        <w:t>Инкассо</w:t>
      </w:r>
      <w:r w:rsidRPr="00250C23">
        <w:rPr>
          <w:sz w:val="28"/>
          <w:szCs w:val="28"/>
          <w:lang w:val="uz-Cyrl-UZ"/>
        </w:rPr>
        <w:t xml:space="preserve"> ҳужжатлари ҳисоби</w:t>
      </w:r>
      <w:r w:rsidRPr="00250C23">
        <w:rPr>
          <w:sz w:val="28"/>
          <w:szCs w:val="28"/>
        </w:rPr>
        <w:t>.</w:t>
      </w:r>
    </w:p>
    <w:p w:rsidR="00CB4A0A" w:rsidRPr="00250C23" w:rsidRDefault="00CB4A0A" w:rsidP="00250C23">
      <w:pPr>
        <w:pStyle w:val="3"/>
        <w:tabs>
          <w:tab w:val="left" w:pos="0"/>
          <w:tab w:val="left" w:pos="851"/>
        </w:tabs>
        <w:spacing w:before="0"/>
        <w:ind w:firstLine="567"/>
        <w:jc w:val="both"/>
        <w:rPr>
          <w:rFonts w:ascii="Times New Roman" w:hAnsi="Times New Roman" w:cs="Times New Roman"/>
          <w:color w:val="auto"/>
          <w:sz w:val="28"/>
          <w:szCs w:val="28"/>
        </w:rPr>
      </w:pPr>
      <w:r w:rsidRPr="00250C23">
        <w:rPr>
          <w:rFonts w:ascii="Times New Roman" w:hAnsi="Times New Roman" w:cs="Times New Roman"/>
          <w:color w:val="auto"/>
          <w:sz w:val="28"/>
          <w:szCs w:val="28"/>
        </w:rPr>
        <w:t>Валют</w:t>
      </w:r>
      <w:r w:rsidRPr="00250C23">
        <w:rPr>
          <w:rFonts w:ascii="Times New Roman" w:hAnsi="Times New Roman" w:cs="Times New Roman"/>
          <w:color w:val="auto"/>
          <w:sz w:val="28"/>
          <w:szCs w:val="28"/>
          <w:lang w:val="uz-Cyrl-UZ"/>
        </w:rPr>
        <w:t xml:space="preserve">а назорати. </w:t>
      </w:r>
      <w:r w:rsidRPr="00250C23">
        <w:rPr>
          <w:rFonts w:ascii="Times New Roman" w:hAnsi="Times New Roman" w:cs="Times New Roman"/>
          <w:color w:val="auto"/>
          <w:sz w:val="28"/>
          <w:szCs w:val="28"/>
        </w:rPr>
        <w:t xml:space="preserve"> </w:t>
      </w:r>
    </w:p>
    <w:p w:rsidR="00CB4A0A" w:rsidRPr="00250C23" w:rsidRDefault="00CB4A0A" w:rsidP="00391B0C">
      <w:pPr>
        <w:numPr>
          <w:ilvl w:val="0"/>
          <w:numId w:val="40"/>
        </w:numPr>
        <w:tabs>
          <w:tab w:val="left" w:pos="0"/>
          <w:tab w:val="left" w:pos="851"/>
        </w:tabs>
        <w:ind w:left="0" w:firstLine="567"/>
        <w:jc w:val="both"/>
        <w:rPr>
          <w:sz w:val="28"/>
          <w:szCs w:val="28"/>
        </w:rPr>
      </w:pPr>
      <w:r w:rsidRPr="00250C23">
        <w:rPr>
          <w:sz w:val="28"/>
          <w:szCs w:val="28"/>
          <w:lang w:val="uz-Cyrl-UZ"/>
        </w:rPr>
        <w:t>Импорт</w:t>
      </w:r>
      <w:r w:rsidRPr="00250C23">
        <w:rPr>
          <w:sz w:val="28"/>
          <w:szCs w:val="28"/>
        </w:rPr>
        <w:t>-экспорт</w:t>
      </w:r>
      <w:r w:rsidRPr="00250C23">
        <w:rPr>
          <w:sz w:val="28"/>
          <w:szCs w:val="28"/>
          <w:lang w:val="uz-Cyrl-UZ"/>
        </w:rPr>
        <w:t xml:space="preserve"> </w:t>
      </w:r>
      <w:r w:rsidRPr="00250C23">
        <w:rPr>
          <w:sz w:val="28"/>
          <w:szCs w:val="28"/>
        </w:rPr>
        <w:t>контракт</w:t>
      </w:r>
      <w:r w:rsidRPr="00250C23">
        <w:rPr>
          <w:sz w:val="28"/>
          <w:szCs w:val="28"/>
          <w:lang w:val="uz-Cyrl-UZ"/>
        </w:rPr>
        <w:t>лари ҳисоби</w:t>
      </w:r>
    </w:p>
    <w:p w:rsidR="00CB4A0A" w:rsidRPr="00250C23" w:rsidRDefault="00CB4A0A" w:rsidP="00391B0C">
      <w:pPr>
        <w:numPr>
          <w:ilvl w:val="0"/>
          <w:numId w:val="40"/>
        </w:numPr>
        <w:tabs>
          <w:tab w:val="left" w:pos="0"/>
          <w:tab w:val="left" w:pos="851"/>
        </w:tabs>
        <w:ind w:left="0" w:firstLine="567"/>
        <w:jc w:val="both"/>
        <w:rPr>
          <w:sz w:val="28"/>
          <w:szCs w:val="28"/>
        </w:rPr>
      </w:pPr>
      <w:r w:rsidRPr="00250C23">
        <w:rPr>
          <w:sz w:val="28"/>
          <w:szCs w:val="28"/>
          <w:lang w:val="uz-Cyrl-UZ"/>
        </w:rPr>
        <w:t>Хорижий валютада хизмат кўрсатиш учун шартномалар ҳисоби</w:t>
      </w:r>
    </w:p>
    <w:p w:rsidR="00CB4A0A" w:rsidRPr="00250C23" w:rsidRDefault="00CB4A0A" w:rsidP="00391B0C">
      <w:pPr>
        <w:numPr>
          <w:ilvl w:val="0"/>
          <w:numId w:val="40"/>
        </w:numPr>
        <w:tabs>
          <w:tab w:val="left" w:pos="0"/>
          <w:tab w:val="left" w:pos="851"/>
        </w:tabs>
        <w:ind w:left="0" w:firstLine="567"/>
        <w:jc w:val="both"/>
        <w:rPr>
          <w:sz w:val="28"/>
          <w:szCs w:val="28"/>
        </w:rPr>
      </w:pPr>
      <w:r w:rsidRPr="00250C23">
        <w:rPr>
          <w:sz w:val="28"/>
          <w:szCs w:val="28"/>
          <w:lang w:val="uz-Cyrl-UZ"/>
        </w:rPr>
        <w:t xml:space="preserve">Хорижий валютадаги кредит ва бошқа шартномаларнинг ҳисоби </w:t>
      </w:r>
      <w:r w:rsidRPr="00250C23">
        <w:rPr>
          <w:sz w:val="28"/>
          <w:szCs w:val="28"/>
        </w:rPr>
        <w:t xml:space="preserve"> </w:t>
      </w:r>
    </w:p>
    <w:p w:rsidR="00CB4A0A" w:rsidRPr="00250C23" w:rsidRDefault="00CB4A0A" w:rsidP="00391B0C">
      <w:pPr>
        <w:numPr>
          <w:ilvl w:val="0"/>
          <w:numId w:val="40"/>
        </w:numPr>
        <w:tabs>
          <w:tab w:val="left" w:pos="0"/>
          <w:tab w:val="left" w:pos="851"/>
        </w:tabs>
        <w:ind w:left="0" w:firstLine="567"/>
        <w:jc w:val="both"/>
        <w:rPr>
          <w:sz w:val="28"/>
          <w:szCs w:val="28"/>
        </w:rPr>
      </w:pPr>
      <w:r w:rsidRPr="00250C23">
        <w:rPr>
          <w:sz w:val="28"/>
          <w:szCs w:val="28"/>
          <w:lang w:val="uz-Cyrl-UZ"/>
        </w:rPr>
        <w:t>Контрактлар/шартномалар бўйича асосий ва асосий бўлмаган суммаларнинг ҳисоби</w:t>
      </w:r>
      <w:r w:rsidRPr="00250C23">
        <w:rPr>
          <w:sz w:val="28"/>
          <w:szCs w:val="28"/>
        </w:rPr>
        <w:t xml:space="preserve"> (</w:t>
      </w:r>
      <w:r w:rsidRPr="00250C23">
        <w:rPr>
          <w:sz w:val="28"/>
          <w:szCs w:val="28"/>
          <w:lang w:val="uz-Cyrl-UZ"/>
        </w:rPr>
        <w:t>фоизлар</w:t>
      </w:r>
      <w:r w:rsidRPr="00250C23">
        <w:rPr>
          <w:sz w:val="28"/>
          <w:szCs w:val="28"/>
        </w:rPr>
        <w:t xml:space="preserve">, </w:t>
      </w:r>
      <w:r w:rsidRPr="00250C23">
        <w:rPr>
          <w:sz w:val="28"/>
          <w:szCs w:val="28"/>
          <w:lang w:val="uz-Cyrl-UZ"/>
        </w:rPr>
        <w:t>пенялар</w:t>
      </w:r>
      <w:r w:rsidRPr="00250C23">
        <w:rPr>
          <w:sz w:val="28"/>
          <w:szCs w:val="28"/>
        </w:rPr>
        <w:t xml:space="preserve">, </w:t>
      </w:r>
      <w:r w:rsidRPr="00250C23">
        <w:rPr>
          <w:sz w:val="28"/>
          <w:szCs w:val="28"/>
          <w:lang w:val="uz-Cyrl-UZ"/>
        </w:rPr>
        <w:t>жарима санкциялари</w:t>
      </w:r>
      <w:r w:rsidRPr="00250C23">
        <w:rPr>
          <w:sz w:val="28"/>
          <w:szCs w:val="28"/>
        </w:rPr>
        <w:t>).</w:t>
      </w:r>
    </w:p>
    <w:p w:rsidR="00CB4A0A" w:rsidRPr="00250C23" w:rsidRDefault="00CB4A0A" w:rsidP="00391B0C">
      <w:pPr>
        <w:numPr>
          <w:ilvl w:val="0"/>
          <w:numId w:val="40"/>
        </w:numPr>
        <w:tabs>
          <w:tab w:val="left" w:pos="0"/>
          <w:tab w:val="left" w:pos="851"/>
        </w:tabs>
        <w:ind w:left="0" w:firstLine="567"/>
        <w:jc w:val="both"/>
        <w:rPr>
          <w:sz w:val="28"/>
          <w:szCs w:val="28"/>
        </w:rPr>
      </w:pPr>
      <w:r w:rsidRPr="00250C23">
        <w:rPr>
          <w:sz w:val="28"/>
          <w:szCs w:val="28"/>
          <w:lang w:val="uz-Cyrl-UZ"/>
        </w:rPr>
        <w:t>Банкнинг валюта даромадлари ҳисоби</w:t>
      </w:r>
      <w:r w:rsidRPr="00250C23">
        <w:rPr>
          <w:sz w:val="28"/>
          <w:szCs w:val="28"/>
        </w:rPr>
        <w:t>.</w:t>
      </w:r>
      <w:r w:rsidRPr="00250C23">
        <w:rPr>
          <w:sz w:val="28"/>
          <w:szCs w:val="28"/>
          <w:lang w:val="uz-Cyrl-UZ"/>
        </w:rPr>
        <w:t xml:space="preserve"> Ҳисоботлар.</w:t>
      </w:r>
    </w:p>
    <w:p w:rsidR="00CB4A0A" w:rsidRPr="00250C23" w:rsidRDefault="00CB4A0A" w:rsidP="00391B0C">
      <w:pPr>
        <w:numPr>
          <w:ilvl w:val="0"/>
          <w:numId w:val="40"/>
        </w:numPr>
        <w:tabs>
          <w:tab w:val="left" w:pos="0"/>
          <w:tab w:val="left" w:pos="851"/>
        </w:tabs>
        <w:ind w:left="0" w:firstLine="567"/>
        <w:jc w:val="both"/>
        <w:rPr>
          <w:sz w:val="28"/>
          <w:szCs w:val="28"/>
        </w:rPr>
      </w:pPr>
      <w:r w:rsidRPr="00250C23">
        <w:rPr>
          <w:sz w:val="28"/>
          <w:szCs w:val="28"/>
          <w:lang w:val="uz-Cyrl-UZ"/>
        </w:rPr>
        <w:t>Валюта назорати учун импорт/экспорт контрактини қабул қилиш ҳақида божхона органини огоҳлантириш</w:t>
      </w:r>
      <w:r w:rsidRPr="00250C23">
        <w:rPr>
          <w:sz w:val="28"/>
          <w:szCs w:val="28"/>
        </w:rPr>
        <w:t>.</w:t>
      </w:r>
    </w:p>
    <w:p w:rsidR="00CB4A0A" w:rsidRPr="00250C23" w:rsidRDefault="00CB4A0A" w:rsidP="00391B0C">
      <w:pPr>
        <w:numPr>
          <w:ilvl w:val="0"/>
          <w:numId w:val="40"/>
        </w:numPr>
        <w:tabs>
          <w:tab w:val="left" w:pos="0"/>
          <w:tab w:val="left" w:pos="851"/>
        </w:tabs>
        <w:ind w:left="0" w:firstLine="567"/>
        <w:jc w:val="both"/>
        <w:rPr>
          <w:sz w:val="28"/>
          <w:szCs w:val="28"/>
        </w:rPr>
      </w:pPr>
      <w:r w:rsidRPr="00250C23">
        <w:rPr>
          <w:sz w:val="28"/>
          <w:szCs w:val="28"/>
          <w:lang w:val="uz-Cyrl-UZ"/>
        </w:rPr>
        <w:t>Импорт битимлари бўйича амалга оширилган тўловлар ҳақида ҳисобот</w:t>
      </w:r>
      <w:r w:rsidRPr="00250C23">
        <w:rPr>
          <w:sz w:val="28"/>
          <w:szCs w:val="28"/>
        </w:rPr>
        <w:t>.</w:t>
      </w:r>
    </w:p>
    <w:p w:rsidR="00CB4A0A" w:rsidRPr="00250C23" w:rsidRDefault="00CB4A0A" w:rsidP="00391B0C">
      <w:pPr>
        <w:numPr>
          <w:ilvl w:val="0"/>
          <w:numId w:val="40"/>
        </w:numPr>
        <w:tabs>
          <w:tab w:val="left" w:pos="0"/>
          <w:tab w:val="left" w:pos="851"/>
        </w:tabs>
        <w:ind w:left="0" w:firstLine="567"/>
        <w:jc w:val="both"/>
        <w:rPr>
          <w:sz w:val="28"/>
          <w:szCs w:val="28"/>
        </w:rPr>
      </w:pPr>
      <w:r w:rsidRPr="00250C23">
        <w:rPr>
          <w:sz w:val="28"/>
          <w:szCs w:val="28"/>
          <w:lang w:val="uz-Cyrl-UZ"/>
        </w:rPr>
        <w:t>Экспорт-импорт валюта назорати натижалари ҳақида ҳисобот</w:t>
      </w:r>
      <w:r w:rsidRPr="00250C23">
        <w:rPr>
          <w:sz w:val="28"/>
          <w:szCs w:val="28"/>
        </w:rPr>
        <w:t>.</w:t>
      </w:r>
    </w:p>
    <w:p w:rsidR="00CB4A0A" w:rsidRPr="00250C23" w:rsidRDefault="00CB4A0A" w:rsidP="00391B0C">
      <w:pPr>
        <w:numPr>
          <w:ilvl w:val="0"/>
          <w:numId w:val="40"/>
        </w:numPr>
        <w:tabs>
          <w:tab w:val="left" w:pos="0"/>
          <w:tab w:val="left" w:pos="851"/>
        </w:tabs>
        <w:ind w:left="0" w:firstLine="567"/>
        <w:jc w:val="both"/>
        <w:rPr>
          <w:sz w:val="28"/>
          <w:szCs w:val="28"/>
        </w:rPr>
      </w:pPr>
      <w:r w:rsidRPr="00250C23">
        <w:rPr>
          <w:sz w:val="28"/>
          <w:szCs w:val="28"/>
          <w:lang w:val="uz-Cyrl-UZ"/>
        </w:rPr>
        <w:t>Етказиб бериш/тўлов муддатларини бузганлик ҳақида ҳисобот</w:t>
      </w:r>
      <w:r w:rsidRPr="00250C23">
        <w:rPr>
          <w:sz w:val="28"/>
          <w:szCs w:val="28"/>
        </w:rPr>
        <w:t>.</w:t>
      </w:r>
    </w:p>
    <w:p w:rsidR="00CB4A0A" w:rsidRPr="004B0DE8" w:rsidRDefault="00CB4A0A" w:rsidP="00CB4A0A">
      <w:pPr>
        <w:spacing w:line="276" w:lineRule="auto"/>
        <w:jc w:val="center"/>
        <w:rPr>
          <w:b/>
          <w:sz w:val="28"/>
          <w:szCs w:val="28"/>
          <w:lang w:val="uz-Latn-UZ"/>
        </w:rPr>
      </w:pPr>
    </w:p>
    <w:p w:rsidR="00363AFE" w:rsidRPr="0014311B" w:rsidRDefault="00363AFE" w:rsidP="00363AFE">
      <w:pPr>
        <w:tabs>
          <w:tab w:val="left" w:pos="720"/>
          <w:tab w:val="left" w:pos="792"/>
          <w:tab w:val="left" w:pos="900"/>
          <w:tab w:val="left" w:pos="993"/>
          <w:tab w:val="left" w:pos="1080"/>
          <w:tab w:val="left" w:pos="1134"/>
        </w:tabs>
        <w:ind w:firstLine="567"/>
        <w:jc w:val="center"/>
        <w:rPr>
          <w:b/>
          <w:sz w:val="28"/>
          <w:szCs w:val="28"/>
          <w:lang w:val="uz-Cyrl-UZ"/>
        </w:rPr>
      </w:pPr>
      <w:r w:rsidRPr="0014311B">
        <w:rPr>
          <w:b/>
          <w:sz w:val="28"/>
          <w:szCs w:val="28"/>
          <w:lang w:val="uz-Cyrl-UZ"/>
        </w:rPr>
        <w:t>Назорат саволлари:</w:t>
      </w:r>
    </w:p>
    <w:p w:rsidR="00154455" w:rsidRPr="0014311B" w:rsidRDefault="00154455" w:rsidP="00391B0C">
      <w:pPr>
        <w:pStyle w:val="ae"/>
        <w:numPr>
          <w:ilvl w:val="0"/>
          <w:numId w:val="66"/>
        </w:numPr>
        <w:tabs>
          <w:tab w:val="num" w:pos="1080"/>
        </w:tabs>
        <w:ind w:left="0" w:firstLine="567"/>
        <w:jc w:val="both"/>
        <w:rPr>
          <w:rFonts w:ascii="Times New Roman" w:hAnsi="Times New Roman"/>
          <w:sz w:val="28"/>
          <w:szCs w:val="28"/>
        </w:rPr>
      </w:pPr>
      <w:r w:rsidRPr="0014311B">
        <w:rPr>
          <w:rFonts w:ascii="Times New Roman" w:hAnsi="Times New Roman"/>
          <w:sz w:val="28"/>
          <w:szCs w:val="28"/>
          <w:lang w:val="uz-Cyrl-UZ"/>
        </w:rPr>
        <w:t>Тижорат банкларининг ягона ахборот базаси</w:t>
      </w:r>
      <w:r w:rsidR="0014311B" w:rsidRPr="0014311B">
        <w:rPr>
          <w:rFonts w:ascii="Times New Roman" w:hAnsi="Times New Roman"/>
          <w:sz w:val="28"/>
          <w:szCs w:val="28"/>
        </w:rPr>
        <w:t xml:space="preserve"> </w:t>
      </w:r>
      <w:r w:rsidR="0014311B">
        <w:rPr>
          <w:rFonts w:ascii="Times New Roman" w:hAnsi="Times New Roman"/>
          <w:sz w:val="28"/>
          <w:szCs w:val="28"/>
          <w:lang w:val="uz-Cyrl-UZ"/>
        </w:rPr>
        <w:t>қандай</w:t>
      </w:r>
      <w:r w:rsidRPr="0014311B">
        <w:rPr>
          <w:rFonts w:ascii="Times New Roman" w:hAnsi="Times New Roman"/>
          <w:sz w:val="28"/>
          <w:szCs w:val="28"/>
          <w:lang w:val="uz-Cyrl-UZ"/>
        </w:rPr>
        <w:t xml:space="preserve"> архитектура</w:t>
      </w:r>
      <w:r w:rsidR="0014311B">
        <w:rPr>
          <w:rFonts w:ascii="Times New Roman" w:hAnsi="Times New Roman"/>
          <w:sz w:val="28"/>
          <w:szCs w:val="28"/>
          <w:lang w:val="uz-Cyrl-UZ"/>
        </w:rPr>
        <w:t>дан ташқил топади?</w:t>
      </w:r>
    </w:p>
    <w:p w:rsidR="00154455" w:rsidRPr="0014311B" w:rsidRDefault="00154455" w:rsidP="00391B0C">
      <w:pPr>
        <w:pStyle w:val="ae"/>
        <w:numPr>
          <w:ilvl w:val="0"/>
          <w:numId w:val="66"/>
        </w:numPr>
        <w:tabs>
          <w:tab w:val="num" w:pos="1080"/>
        </w:tabs>
        <w:spacing w:line="264" w:lineRule="auto"/>
        <w:ind w:left="0" w:firstLine="567"/>
        <w:rPr>
          <w:rFonts w:ascii="Times New Roman" w:hAnsi="Times New Roman"/>
          <w:sz w:val="28"/>
          <w:szCs w:val="28"/>
          <w:lang w:val="uz-Cyrl-UZ"/>
        </w:rPr>
      </w:pPr>
      <w:r w:rsidRPr="0014311B">
        <w:rPr>
          <w:rFonts w:ascii="Times New Roman" w:hAnsi="Times New Roman"/>
          <w:sz w:val="28"/>
          <w:szCs w:val="28"/>
          <w:lang w:val="uz-Cyrl-UZ"/>
        </w:rPr>
        <w:t>Маълумотлар базаси ва манбаси</w:t>
      </w:r>
      <w:r w:rsidR="0014311B">
        <w:rPr>
          <w:rFonts w:ascii="Times New Roman" w:hAnsi="Times New Roman"/>
          <w:sz w:val="28"/>
          <w:szCs w:val="28"/>
          <w:lang w:val="uz-Cyrl-UZ"/>
        </w:rPr>
        <w:t xml:space="preserve"> қандай </w:t>
      </w:r>
      <w:r w:rsidRPr="0014311B">
        <w:rPr>
          <w:rFonts w:ascii="Times New Roman" w:hAnsi="Times New Roman"/>
          <w:sz w:val="28"/>
          <w:szCs w:val="28"/>
          <w:lang w:val="uz-Cyrl-UZ"/>
        </w:rPr>
        <w:t>умумий компонентлар</w:t>
      </w:r>
      <w:r w:rsidR="0014311B">
        <w:rPr>
          <w:rFonts w:ascii="Times New Roman" w:hAnsi="Times New Roman"/>
          <w:sz w:val="28"/>
          <w:szCs w:val="28"/>
          <w:lang w:val="uz-Cyrl-UZ"/>
        </w:rPr>
        <w:t>га эга?</w:t>
      </w:r>
    </w:p>
    <w:p w:rsidR="00154455" w:rsidRPr="0014311B" w:rsidRDefault="0014311B" w:rsidP="00391B0C">
      <w:pPr>
        <w:pStyle w:val="ae"/>
        <w:numPr>
          <w:ilvl w:val="0"/>
          <w:numId w:val="66"/>
        </w:numPr>
        <w:tabs>
          <w:tab w:val="num" w:pos="1080"/>
        </w:tabs>
        <w:ind w:left="0" w:firstLine="567"/>
        <w:jc w:val="both"/>
        <w:rPr>
          <w:rFonts w:ascii="Times New Roman" w:hAnsi="Times New Roman"/>
          <w:sz w:val="28"/>
          <w:szCs w:val="28"/>
        </w:rPr>
      </w:pPr>
      <w:r w:rsidRPr="0014311B">
        <w:rPr>
          <w:rFonts w:ascii="Times New Roman" w:hAnsi="Times New Roman"/>
          <w:sz w:val="28"/>
          <w:szCs w:val="28"/>
        </w:rPr>
        <w:t xml:space="preserve">ИАБС </w:t>
      </w:r>
      <w:r>
        <w:rPr>
          <w:rFonts w:ascii="Times New Roman" w:hAnsi="Times New Roman"/>
          <w:sz w:val="28"/>
          <w:szCs w:val="28"/>
          <w:lang w:val="uz-Cyrl-UZ"/>
        </w:rPr>
        <w:t>ф</w:t>
      </w:r>
      <w:r w:rsidR="00154455" w:rsidRPr="0014311B">
        <w:rPr>
          <w:rFonts w:ascii="Times New Roman" w:hAnsi="Times New Roman"/>
          <w:sz w:val="28"/>
          <w:szCs w:val="28"/>
        </w:rPr>
        <w:t>ункционал</w:t>
      </w:r>
      <w:r w:rsidR="00154455" w:rsidRPr="0014311B">
        <w:rPr>
          <w:rFonts w:ascii="Times New Roman" w:hAnsi="Times New Roman"/>
          <w:sz w:val="28"/>
          <w:szCs w:val="28"/>
          <w:lang w:val="uz-Cyrl-UZ"/>
        </w:rPr>
        <w:t xml:space="preserve"> тизимчалар</w:t>
      </w:r>
      <w:r>
        <w:rPr>
          <w:rFonts w:ascii="Times New Roman" w:hAnsi="Times New Roman"/>
          <w:sz w:val="28"/>
          <w:szCs w:val="28"/>
          <w:lang w:val="uz-Cyrl-UZ"/>
        </w:rPr>
        <w:t>и нималардан иборат?</w:t>
      </w:r>
      <w:r w:rsidR="00154455" w:rsidRPr="0014311B">
        <w:rPr>
          <w:rFonts w:ascii="Times New Roman" w:hAnsi="Times New Roman"/>
          <w:sz w:val="28"/>
          <w:szCs w:val="28"/>
        </w:rPr>
        <w:t xml:space="preserve"> </w:t>
      </w:r>
    </w:p>
    <w:p w:rsidR="00154455" w:rsidRPr="0014311B" w:rsidRDefault="00154455" w:rsidP="00391B0C">
      <w:pPr>
        <w:pStyle w:val="ae"/>
        <w:widowControl w:val="0"/>
        <w:numPr>
          <w:ilvl w:val="0"/>
          <w:numId w:val="66"/>
        </w:numPr>
        <w:tabs>
          <w:tab w:val="num" w:pos="1080"/>
        </w:tabs>
        <w:autoSpaceDE w:val="0"/>
        <w:autoSpaceDN w:val="0"/>
        <w:adjustRightInd w:val="0"/>
        <w:ind w:left="0" w:firstLine="567"/>
        <w:jc w:val="both"/>
        <w:rPr>
          <w:rFonts w:ascii="Times New Roman" w:hAnsi="Times New Roman"/>
          <w:sz w:val="28"/>
          <w:szCs w:val="28"/>
          <w:lang w:val="uz-Cyrl-UZ"/>
        </w:rPr>
      </w:pPr>
      <w:r w:rsidRPr="0014311B">
        <w:rPr>
          <w:rFonts w:ascii="Times New Roman" w:hAnsi="Times New Roman"/>
          <w:sz w:val="28"/>
          <w:szCs w:val="28"/>
          <w:lang w:val="uz-Cyrl-UZ"/>
        </w:rPr>
        <w:t>Банклар операцион тизими</w:t>
      </w:r>
      <w:r w:rsidR="0014311B">
        <w:rPr>
          <w:rFonts w:ascii="Times New Roman" w:hAnsi="Times New Roman"/>
          <w:sz w:val="28"/>
          <w:szCs w:val="28"/>
          <w:lang w:val="uz-Cyrl-UZ"/>
        </w:rPr>
        <w:t xml:space="preserve"> қандай </w:t>
      </w:r>
      <w:r w:rsidRPr="0014311B">
        <w:rPr>
          <w:rFonts w:ascii="Times New Roman" w:hAnsi="Times New Roman"/>
          <w:sz w:val="28"/>
          <w:szCs w:val="28"/>
          <w:lang w:val="uz-Cyrl-UZ"/>
        </w:rPr>
        <w:t>функционал элеме</w:t>
      </w:r>
      <w:r w:rsidR="0014311B">
        <w:rPr>
          <w:rFonts w:ascii="Times New Roman" w:hAnsi="Times New Roman"/>
          <w:sz w:val="28"/>
          <w:szCs w:val="28"/>
          <w:lang w:val="uz-Cyrl-UZ"/>
        </w:rPr>
        <w:t>нтларда ташкил топади?</w:t>
      </w:r>
    </w:p>
    <w:p w:rsidR="00363AFE" w:rsidRPr="001A4A65" w:rsidRDefault="00363AFE" w:rsidP="001A4A65">
      <w:pPr>
        <w:pStyle w:val="a5"/>
        <w:tabs>
          <w:tab w:val="left" w:pos="1134"/>
        </w:tabs>
        <w:ind w:left="567"/>
        <w:jc w:val="center"/>
        <w:rPr>
          <w:b/>
          <w:sz w:val="28"/>
          <w:szCs w:val="28"/>
          <w:lang w:val="uz-Cyrl-UZ"/>
        </w:rPr>
      </w:pPr>
      <w:r w:rsidRPr="001A4A65">
        <w:rPr>
          <w:b/>
          <w:sz w:val="28"/>
          <w:szCs w:val="28"/>
          <w:lang w:val="uz-Cyrl-UZ"/>
        </w:rPr>
        <w:t xml:space="preserve">Фойдаланилган </w:t>
      </w:r>
      <w:r w:rsidRPr="001A4A65">
        <w:rPr>
          <w:b/>
          <w:sz w:val="28"/>
          <w:szCs w:val="28"/>
        </w:rPr>
        <w:t>адабиётлар</w:t>
      </w:r>
      <w:r w:rsidRPr="001A4A65">
        <w:rPr>
          <w:b/>
          <w:sz w:val="28"/>
          <w:szCs w:val="28"/>
          <w:lang w:val="uz-Cyrl-UZ"/>
        </w:rPr>
        <w:t>:</w:t>
      </w:r>
    </w:p>
    <w:p w:rsidR="002B27D4" w:rsidRPr="001A4A65" w:rsidRDefault="002B27D4" w:rsidP="00391B0C">
      <w:pPr>
        <w:numPr>
          <w:ilvl w:val="0"/>
          <w:numId w:val="41"/>
        </w:numPr>
        <w:tabs>
          <w:tab w:val="left" w:pos="180"/>
          <w:tab w:val="left" w:pos="1080"/>
          <w:tab w:val="left" w:pos="1134"/>
        </w:tabs>
        <w:ind w:left="567" w:firstLine="0"/>
        <w:jc w:val="both"/>
        <w:rPr>
          <w:sz w:val="28"/>
          <w:szCs w:val="28"/>
          <w:lang w:val="en-US"/>
        </w:rPr>
      </w:pPr>
      <w:r w:rsidRPr="001A4A65">
        <w:rPr>
          <w:sz w:val="28"/>
          <w:szCs w:val="28"/>
          <w:lang w:val="en-US"/>
        </w:rPr>
        <w:t>“Threadneedle: An Experimental Tool for the Simulation and</w:t>
      </w:r>
      <w:r w:rsidRPr="001A4A65">
        <w:rPr>
          <w:sz w:val="28"/>
          <w:szCs w:val="28"/>
          <w:lang w:val="uz-Cyrl-UZ"/>
        </w:rPr>
        <w:t xml:space="preserve"> </w:t>
      </w:r>
      <w:r w:rsidRPr="001A4A65">
        <w:rPr>
          <w:sz w:val="28"/>
          <w:szCs w:val="28"/>
          <w:lang w:val="en-US"/>
        </w:rPr>
        <w:t>Analysis of Fractional Reserve Banking Systems” by Jacky Mallett. February 24, 2015</w:t>
      </w:r>
    </w:p>
    <w:p w:rsidR="002B27D4" w:rsidRPr="001A4A65" w:rsidRDefault="002B27D4" w:rsidP="00391B0C">
      <w:pPr>
        <w:numPr>
          <w:ilvl w:val="0"/>
          <w:numId w:val="41"/>
        </w:numPr>
        <w:tabs>
          <w:tab w:val="left" w:pos="180"/>
          <w:tab w:val="left" w:pos="1080"/>
          <w:tab w:val="left" w:pos="1134"/>
        </w:tabs>
        <w:ind w:left="567" w:firstLine="0"/>
        <w:jc w:val="both"/>
        <w:rPr>
          <w:sz w:val="28"/>
          <w:szCs w:val="28"/>
        </w:rPr>
      </w:pPr>
      <w:r w:rsidRPr="001A4A65">
        <w:rPr>
          <w:rStyle w:val="a-size-large"/>
          <w:sz w:val="28"/>
          <w:szCs w:val="28"/>
          <w:lang w:val="en-US"/>
        </w:rPr>
        <w:t xml:space="preserve">America's Bank: The Epic Struggle to Create the Federal Reserve </w:t>
      </w:r>
      <w:r w:rsidRPr="001A4A65">
        <w:rPr>
          <w:sz w:val="28"/>
          <w:szCs w:val="28"/>
          <w:lang w:val="en-US"/>
        </w:rPr>
        <w:t xml:space="preserve">by </w:t>
      </w:r>
      <w:hyperlink r:id="rId18" w:history="1">
        <w:r w:rsidRPr="001A4A65">
          <w:rPr>
            <w:rStyle w:val="af0"/>
            <w:color w:val="auto"/>
            <w:sz w:val="28"/>
            <w:szCs w:val="28"/>
            <w:lang w:val="en-US"/>
          </w:rPr>
          <w:t>Roger Lowenstein</w:t>
        </w:r>
      </w:hyperlink>
      <w:proofErr w:type="gramStart"/>
      <w:r w:rsidRPr="001A4A65">
        <w:rPr>
          <w:rStyle w:val="author"/>
          <w:sz w:val="28"/>
          <w:szCs w:val="28"/>
          <w:lang w:val="en-US"/>
        </w:rPr>
        <w:t>/  Penguin</w:t>
      </w:r>
      <w:proofErr w:type="gramEnd"/>
      <w:r w:rsidRPr="001A4A65">
        <w:rPr>
          <w:rStyle w:val="author"/>
          <w:sz w:val="28"/>
          <w:szCs w:val="28"/>
          <w:lang w:val="en-US"/>
        </w:rPr>
        <w:t xml:space="preserve"> Press. October 20, 2015</w:t>
      </w:r>
    </w:p>
    <w:p w:rsidR="00363AFE" w:rsidRPr="001A4A65" w:rsidRDefault="00847DC6" w:rsidP="00391B0C">
      <w:pPr>
        <w:numPr>
          <w:ilvl w:val="0"/>
          <w:numId w:val="41"/>
        </w:numPr>
        <w:tabs>
          <w:tab w:val="left" w:pos="993"/>
          <w:tab w:val="left" w:pos="1134"/>
        </w:tabs>
        <w:overflowPunct w:val="0"/>
        <w:autoSpaceDE w:val="0"/>
        <w:autoSpaceDN w:val="0"/>
        <w:adjustRightInd w:val="0"/>
        <w:ind w:left="567" w:firstLine="0"/>
        <w:jc w:val="both"/>
        <w:textAlignment w:val="baseline"/>
        <w:rPr>
          <w:rStyle w:val="af0"/>
          <w:color w:val="auto"/>
          <w:spacing w:val="-4"/>
          <w:sz w:val="28"/>
          <w:szCs w:val="28"/>
        </w:rPr>
      </w:pPr>
      <w:hyperlink r:id="rId19" w:history="1">
        <w:r w:rsidR="00363AFE" w:rsidRPr="001A4A65">
          <w:rPr>
            <w:rStyle w:val="af0"/>
            <w:color w:val="auto"/>
            <w:sz w:val="28"/>
            <w:szCs w:val="28"/>
            <w:lang w:val="uz-Cyrl-UZ"/>
          </w:rPr>
          <w:t>http://www.bankofengland.co.uk/markets/forex/index.htm</w:t>
        </w:r>
      </w:hyperlink>
    </w:p>
    <w:p w:rsidR="00363AFE" w:rsidRPr="006147CF" w:rsidRDefault="00847DC6" w:rsidP="00391B0C">
      <w:pPr>
        <w:numPr>
          <w:ilvl w:val="0"/>
          <w:numId w:val="41"/>
        </w:numPr>
        <w:tabs>
          <w:tab w:val="left" w:pos="993"/>
          <w:tab w:val="left" w:pos="1134"/>
        </w:tabs>
        <w:overflowPunct w:val="0"/>
        <w:autoSpaceDE w:val="0"/>
        <w:autoSpaceDN w:val="0"/>
        <w:adjustRightInd w:val="0"/>
        <w:ind w:left="567" w:firstLine="0"/>
        <w:jc w:val="both"/>
        <w:textAlignment w:val="baseline"/>
        <w:rPr>
          <w:rStyle w:val="af0"/>
          <w:color w:val="auto"/>
          <w:spacing w:val="-4"/>
          <w:sz w:val="28"/>
          <w:szCs w:val="28"/>
        </w:rPr>
      </w:pPr>
      <w:hyperlink r:id="rId20" w:history="1">
        <w:r w:rsidR="00363AFE" w:rsidRPr="001A4A65">
          <w:rPr>
            <w:rStyle w:val="af0"/>
            <w:color w:val="auto"/>
            <w:sz w:val="28"/>
            <w:szCs w:val="28"/>
            <w:lang w:val="uz-Cyrl-UZ"/>
          </w:rPr>
          <w:t>http://www.bankofengland.co.uk/markets/money/index.htm</w:t>
        </w:r>
      </w:hyperlink>
    </w:p>
    <w:p w:rsidR="004B0DE8" w:rsidRPr="006147CF" w:rsidRDefault="004B0DE8">
      <w:pPr>
        <w:spacing w:after="200" w:line="276" w:lineRule="auto"/>
        <w:rPr>
          <w:b/>
          <w:sz w:val="28"/>
          <w:szCs w:val="28"/>
        </w:rPr>
      </w:pPr>
    </w:p>
    <w:p w:rsidR="00363AFE" w:rsidRDefault="00363AFE">
      <w:pPr>
        <w:spacing w:after="200" w:line="276" w:lineRule="auto"/>
        <w:rPr>
          <w:b/>
          <w:sz w:val="28"/>
          <w:szCs w:val="28"/>
          <w:lang w:val="uz-Cyrl-UZ"/>
        </w:rPr>
      </w:pPr>
      <w:r>
        <w:rPr>
          <w:b/>
          <w:sz w:val="28"/>
          <w:szCs w:val="28"/>
          <w:lang w:val="uz-Cyrl-UZ"/>
        </w:rPr>
        <w:br w:type="page"/>
      </w:r>
    </w:p>
    <w:p w:rsidR="00CB4A0A" w:rsidRPr="004D11CE" w:rsidRDefault="00CB4A0A" w:rsidP="00363AFE">
      <w:pPr>
        <w:ind w:firstLine="567"/>
        <w:jc w:val="center"/>
        <w:rPr>
          <w:b/>
          <w:color w:val="4F81BD" w:themeColor="accent1"/>
          <w:sz w:val="28"/>
          <w:szCs w:val="28"/>
          <w:lang w:val="uz-Cyrl-UZ"/>
        </w:rPr>
      </w:pPr>
      <w:r w:rsidRPr="004D11CE">
        <w:rPr>
          <w:b/>
          <w:color w:val="4F81BD" w:themeColor="accent1"/>
          <w:sz w:val="28"/>
          <w:szCs w:val="28"/>
          <w:lang w:val="uz-Cyrl-UZ"/>
        </w:rPr>
        <w:lastRenderedPageBreak/>
        <w:t>2</w:t>
      </w:r>
      <w:r w:rsidR="00554CF4">
        <w:rPr>
          <w:b/>
          <w:color w:val="4F81BD" w:themeColor="accent1"/>
          <w:sz w:val="28"/>
          <w:szCs w:val="28"/>
          <w:lang w:val="en-US"/>
        </w:rPr>
        <w:t>-</w:t>
      </w:r>
      <w:r w:rsidRPr="004D11CE">
        <w:rPr>
          <w:b/>
          <w:color w:val="4F81BD" w:themeColor="accent1"/>
          <w:sz w:val="28"/>
          <w:szCs w:val="28"/>
          <w:lang w:val="uz-Cyrl-UZ"/>
        </w:rPr>
        <w:t xml:space="preserve"> мавзу. Замонавий интерактив технологиялар.</w:t>
      </w:r>
    </w:p>
    <w:p w:rsidR="004D11CE" w:rsidRDefault="00847DC6" w:rsidP="004D11CE">
      <w:pPr>
        <w:jc w:val="center"/>
        <w:rPr>
          <w:b/>
          <w:sz w:val="28"/>
          <w:szCs w:val="28"/>
          <w:lang w:val="uz-Cyrl-UZ"/>
        </w:rPr>
      </w:pPr>
      <w:r w:rsidRPr="00847DC6">
        <w:rPr>
          <w:b/>
          <w:bCs/>
          <w:noProof/>
          <w:color w:val="000000"/>
          <w:sz w:val="28"/>
          <w:szCs w:val="28"/>
        </w:rPr>
        <w:pict>
          <v:shape id="_x0000_s1177" type="#_x0000_t32" style="position:absolute;left:0;text-align:left;margin-left:0;margin-top:8.95pt;width:499.05pt;height:.75pt;flip:y;z-index:251675648" o:connectortype="straight" strokecolor="#548dd4"/>
        </w:pict>
      </w:r>
    </w:p>
    <w:p w:rsidR="004D11CE" w:rsidRPr="009A41AF" w:rsidRDefault="004D11CE" w:rsidP="004D11CE">
      <w:pPr>
        <w:jc w:val="center"/>
        <w:rPr>
          <w:sz w:val="28"/>
          <w:szCs w:val="28"/>
          <w:lang w:val="uz-Cyrl-UZ"/>
        </w:rPr>
      </w:pPr>
      <w:r>
        <w:rPr>
          <w:b/>
          <w:sz w:val="28"/>
          <w:szCs w:val="28"/>
          <w:lang w:val="uz-Cyrl-UZ"/>
        </w:rPr>
        <w:t>Режа</w:t>
      </w:r>
    </w:p>
    <w:p w:rsidR="004D11CE" w:rsidRPr="0073592C" w:rsidRDefault="004D11CE" w:rsidP="00391B0C">
      <w:pPr>
        <w:pStyle w:val="ae"/>
        <w:numPr>
          <w:ilvl w:val="0"/>
          <w:numId w:val="61"/>
        </w:numPr>
        <w:tabs>
          <w:tab w:val="left" w:pos="1134"/>
        </w:tabs>
        <w:ind w:left="0" w:firstLine="567"/>
        <w:jc w:val="both"/>
        <w:rPr>
          <w:rFonts w:ascii="Times New Roman" w:hAnsi="Times New Roman"/>
          <w:b/>
          <w:sz w:val="28"/>
          <w:szCs w:val="28"/>
          <w:lang w:val="uz-Cyrl-UZ"/>
        </w:rPr>
      </w:pPr>
      <w:r w:rsidRPr="0073592C">
        <w:rPr>
          <w:rFonts w:ascii="Times New Roman" w:hAnsi="Times New Roman"/>
          <w:b/>
          <w:sz w:val="28"/>
          <w:szCs w:val="28"/>
          <w:lang w:val="uz-Cyrl-UZ"/>
        </w:rPr>
        <w:t xml:space="preserve">Замонавий интерактив технологияларни банк тизимига жорий этиш тенденциялари. </w:t>
      </w:r>
    </w:p>
    <w:p w:rsidR="004D11CE" w:rsidRPr="0073592C" w:rsidRDefault="004D11CE" w:rsidP="00391B0C">
      <w:pPr>
        <w:pStyle w:val="ae"/>
        <w:numPr>
          <w:ilvl w:val="0"/>
          <w:numId w:val="61"/>
        </w:numPr>
        <w:tabs>
          <w:tab w:val="left" w:pos="1134"/>
        </w:tabs>
        <w:ind w:left="0" w:firstLine="567"/>
        <w:jc w:val="both"/>
        <w:rPr>
          <w:rFonts w:ascii="Times New Roman" w:hAnsi="Times New Roman"/>
          <w:b/>
          <w:sz w:val="28"/>
          <w:szCs w:val="28"/>
          <w:lang w:val="uz-Cyrl-UZ"/>
        </w:rPr>
      </w:pPr>
      <w:r w:rsidRPr="0073592C">
        <w:rPr>
          <w:rFonts w:ascii="Times New Roman" w:hAnsi="Times New Roman"/>
          <w:b/>
          <w:sz w:val="28"/>
          <w:szCs w:val="28"/>
          <w:lang w:val="uz-Cyrl-UZ"/>
        </w:rPr>
        <w:t>Банк технологияларини  автоматлаштирилган тизими</w:t>
      </w:r>
      <w:r w:rsidR="00C33D45" w:rsidRPr="0073592C">
        <w:rPr>
          <w:rFonts w:ascii="Times New Roman" w:hAnsi="Times New Roman"/>
          <w:b/>
          <w:sz w:val="28"/>
          <w:szCs w:val="28"/>
          <w:lang w:val="uz-Cyrl-UZ"/>
        </w:rPr>
        <w:t xml:space="preserve"> имкониятлари</w:t>
      </w:r>
      <w:r w:rsidRPr="0073592C">
        <w:rPr>
          <w:rFonts w:ascii="Times New Roman" w:hAnsi="Times New Roman"/>
          <w:b/>
          <w:sz w:val="28"/>
          <w:szCs w:val="28"/>
          <w:lang w:val="uz-Cyrl-UZ"/>
        </w:rPr>
        <w:t>.</w:t>
      </w:r>
    </w:p>
    <w:p w:rsidR="00C33D45" w:rsidRPr="0073592C" w:rsidRDefault="00C33D45" w:rsidP="00391B0C">
      <w:pPr>
        <w:pStyle w:val="ae"/>
        <w:numPr>
          <w:ilvl w:val="0"/>
          <w:numId w:val="61"/>
        </w:numPr>
        <w:tabs>
          <w:tab w:val="left" w:pos="1134"/>
        </w:tabs>
        <w:ind w:left="0" w:firstLine="567"/>
        <w:jc w:val="both"/>
        <w:rPr>
          <w:rFonts w:ascii="Times New Roman" w:hAnsi="Times New Roman"/>
          <w:b/>
          <w:sz w:val="28"/>
          <w:szCs w:val="28"/>
          <w:lang w:val="uz-Cyrl-UZ"/>
        </w:rPr>
      </w:pPr>
      <w:r w:rsidRPr="0073592C">
        <w:rPr>
          <w:rFonts w:ascii="Times New Roman" w:hAnsi="Times New Roman"/>
          <w:b/>
          <w:sz w:val="28"/>
          <w:szCs w:val="28"/>
          <w:lang w:val="uz-Cyrl-UZ"/>
        </w:rPr>
        <w:t>АТБ “Қишлоқ қурилиш банк” масофавий банк хизматлари</w:t>
      </w:r>
      <w:r w:rsidR="00832E1E" w:rsidRPr="0073592C">
        <w:rPr>
          <w:rFonts w:ascii="Times New Roman" w:hAnsi="Times New Roman"/>
          <w:b/>
          <w:sz w:val="28"/>
          <w:szCs w:val="28"/>
          <w:lang w:val="uz-Cyrl-UZ"/>
        </w:rPr>
        <w:t>.</w:t>
      </w:r>
    </w:p>
    <w:p w:rsidR="004D11CE" w:rsidRDefault="004D11CE" w:rsidP="00363AFE">
      <w:pPr>
        <w:ind w:firstLine="567"/>
        <w:jc w:val="both"/>
        <w:rPr>
          <w:sz w:val="28"/>
          <w:szCs w:val="28"/>
          <w:lang w:val="uz-Cyrl-UZ"/>
        </w:rPr>
      </w:pPr>
    </w:p>
    <w:p w:rsidR="00832E1E" w:rsidRPr="00BD0D32" w:rsidRDefault="00832E1E" w:rsidP="00832E1E">
      <w:pPr>
        <w:tabs>
          <w:tab w:val="left" w:pos="851"/>
          <w:tab w:val="left" w:pos="993"/>
        </w:tabs>
        <w:ind w:firstLine="567"/>
        <w:jc w:val="both"/>
        <w:rPr>
          <w:sz w:val="28"/>
          <w:szCs w:val="28"/>
          <w:lang w:val="uz-Cyrl-UZ"/>
        </w:rPr>
      </w:pPr>
      <w:r w:rsidRPr="00BD0D32">
        <w:rPr>
          <w:b/>
          <w:sz w:val="28"/>
          <w:szCs w:val="28"/>
          <w:lang w:val="uz-Cyrl-UZ"/>
        </w:rPr>
        <w:t>Калит сўзлар:</w:t>
      </w:r>
      <w:r>
        <w:rPr>
          <w:b/>
          <w:sz w:val="28"/>
          <w:szCs w:val="28"/>
          <w:lang w:val="uz-Cyrl-UZ"/>
        </w:rPr>
        <w:t xml:space="preserve"> </w:t>
      </w:r>
      <w:r w:rsidRPr="00832E1E">
        <w:rPr>
          <w:i/>
          <w:sz w:val="28"/>
          <w:szCs w:val="28"/>
          <w:lang w:val="uz-Cyrl-UZ"/>
        </w:rPr>
        <w:t>банкни бошқариш стратегияси, “мижоз-сервер” архитектураси, электрон тўловлар тизими, автоматлаштирилган тизим, иш ўринларини автоматлаштирилган , техник ва дастурий восита, операцион ва касса хизматлари .</w:t>
      </w:r>
    </w:p>
    <w:p w:rsidR="004D11CE" w:rsidRDefault="004D11CE" w:rsidP="00363AFE">
      <w:pPr>
        <w:ind w:firstLine="567"/>
        <w:jc w:val="both"/>
        <w:rPr>
          <w:sz w:val="28"/>
          <w:szCs w:val="28"/>
          <w:lang w:val="uz-Cyrl-UZ"/>
        </w:rPr>
      </w:pPr>
    </w:p>
    <w:p w:rsidR="004D11CE" w:rsidRDefault="004D11CE" w:rsidP="004D11CE">
      <w:pPr>
        <w:ind w:firstLine="567"/>
        <w:jc w:val="both"/>
        <w:rPr>
          <w:b/>
          <w:sz w:val="28"/>
          <w:szCs w:val="28"/>
          <w:lang w:val="uz-Cyrl-UZ"/>
        </w:rPr>
      </w:pPr>
      <w:r>
        <w:rPr>
          <w:b/>
          <w:sz w:val="28"/>
          <w:szCs w:val="28"/>
          <w:lang w:val="uz-Cyrl-UZ"/>
        </w:rPr>
        <w:t>2.1.</w:t>
      </w:r>
      <w:r w:rsidRPr="004B0DE8">
        <w:rPr>
          <w:b/>
          <w:sz w:val="28"/>
          <w:szCs w:val="28"/>
          <w:lang w:val="uz-Cyrl-UZ"/>
        </w:rPr>
        <w:t>Замонавий интерактив технологиялар</w:t>
      </w:r>
      <w:r>
        <w:rPr>
          <w:b/>
          <w:sz w:val="28"/>
          <w:szCs w:val="28"/>
          <w:lang w:val="uz-Cyrl-UZ"/>
        </w:rPr>
        <w:t xml:space="preserve">ни банк тизимига жорий этиш тенденциялари. </w:t>
      </w:r>
    </w:p>
    <w:p w:rsidR="00CB4A0A" w:rsidRPr="004B0DE8" w:rsidRDefault="00CB4A0A" w:rsidP="00363AFE">
      <w:pPr>
        <w:ind w:firstLine="567"/>
        <w:jc w:val="both"/>
        <w:rPr>
          <w:sz w:val="28"/>
          <w:szCs w:val="28"/>
          <w:lang w:val="uz-Cyrl-UZ"/>
        </w:rPr>
      </w:pPr>
      <w:r w:rsidRPr="004B0DE8">
        <w:rPr>
          <w:sz w:val="28"/>
          <w:szCs w:val="28"/>
          <w:lang w:val="uz-Cyrl-UZ"/>
        </w:rPr>
        <w:t>Ўзбекистон Республикаси билан танланган ижтимоий иқтисодиётни яратишга қаратилган йўл иқтисодий ислохатларни амалга ошириш учун янги ёндашувларни талаб қилади, шу жумладан банк соҳасида ҳам сўнги йилларда сезарарли ўзгаришлар белгиланган:</w:t>
      </w:r>
    </w:p>
    <w:p w:rsidR="00CB4A0A" w:rsidRPr="004B0DE8" w:rsidRDefault="00CB4A0A" w:rsidP="00391B0C">
      <w:pPr>
        <w:pStyle w:val="ae"/>
        <w:numPr>
          <w:ilvl w:val="0"/>
          <w:numId w:val="42"/>
        </w:numPr>
        <w:tabs>
          <w:tab w:val="left" w:pos="851"/>
        </w:tabs>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t>банк қонунчилигида ва банкни бошқариш стратегиясида эволюция жараёнлари кузатилмоқда</w:t>
      </w:r>
    </w:p>
    <w:p w:rsidR="00CB4A0A" w:rsidRPr="004B0DE8" w:rsidRDefault="00CB4A0A" w:rsidP="00391B0C">
      <w:pPr>
        <w:pStyle w:val="ae"/>
        <w:numPr>
          <w:ilvl w:val="0"/>
          <w:numId w:val="42"/>
        </w:numPr>
        <w:tabs>
          <w:tab w:val="left" w:pos="851"/>
        </w:tabs>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t>молиявий ва бухгалтерия ҳисоби (янги ҳисоб жадваллар) тизими ўзгармоқда</w:t>
      </w:r>
    </w:p>
    <w:p w:rsidR="00CB4A0A" w:rsidRPr="004B0DE8" w:rsidRDefault="00CB4A0A" w:rsidP="00391B0C">
      <w:pPr>
        <w:pStyle w:val="ae"/>
        <w:numPr>
          <w:ilvl w:val="0"/>
          <w:numId w:val="42"/>
        </w:numPr>
        <w:tabs>
          <w:tab w:val="left" w:pos="851"/>
        </w:tabs>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t>республика банкларининг дунё банк тизимига интеграцияси бошланди</w:t>
      </w:r>
    </w:p>
    <w:p w:rsidR="00CB4A0A" w:rsidRPr="004B0DE8" w:rsidRDefault="00CB4A0A" w:rsidP="00391B0C">
      <w:pPr>
        <w:pStyle w:val="ae"/>
        <w:numPr>
          <w:ilvl w:val="0"/>
          <w:numId w:val="42"/>
        </w:numPr>
        <w:tabs>
          <w:tab w:val="left" w:pos="851"/>
        </w:tabs>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t>банк тармоғи ва банк хизматларини доираси кенгаймоқда.</w:t>
      </w:r>
    </w:p>
    <w:p w:rsidR="00CB4A0A" w:rsidRPr="004B0DE8" w:rsidRDefault="00CB4A0A" w:rsidP="00363AFE">
      <w:pPr>
        <w:pStyle w:val="ae"/>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t>Бу муаммоларни ҳал қилиш учун нафақат иқтисодий ислоҳатлар зарур, балки яна замонавий телекоммуникация воситалари билан жихозлашган банкларнинг интеграцияланган тизимлари керак.</w:t>
      </w:r>
    </w:p>
    <w:p w:rsidR="00CB4A0A" w:rsidRPr="004B0DE8" w:rsidRDefault="00CB4A0A" w:rsidP="00363AFE">
      <w:pPr>
        <w:pStyle w:val="ae"/>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t>Бугунги кунда банк тизими ўз ичига қўидагиларни олиш керак:</w:t>
      </w:r>
    </w:p>
    <w:p w:rsidR="00CB4A0A" w:rsidRPr="004B0DE8" w:rsidRDefault="00CB4A0A" w:rsidP="00391B0C">
      <w:pPr>
        <w:pStyle w:val="ae"/>
        <w:numPr>
          <w:ilvl w:val="0"/>
          <w:numId w:val="43"/>
        </w:numPr>
        <w:tabs>
          <w:tab w:val="left" w:pos="851"/>
        </w:tabs>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t>Банк стратегиясини белгилувчи макро ва микро иқтисодиёт кўрсаткичлар</w:t>
      </w:r>
      <w:r w:rsidR="00F12DCA">
        <w:rPr>
          <w:rStyle w:val="afa"/>
          <w:rFonts w:ascii="Times New Roman" w:hAnsi="Times New Roman"/>
          <w:sz w:val="28"/>
          <w:szCs w:val="28"/>
          <w:lang w:val="uz-Cyrl-UZ"/>
        </w:rPr>
        <w:footnoteReference w:id="4"/>
      </w:r>
      <w:r w:rsidR="00F12DCA">
        <w:rPr>
          <w:rFonts w:ascii="Times New Roman" w:hAnsi="Times New Roman"/>
          <w:sz w:val="28"/>
          <w:szCs w:val="28"/>
          <w:lang w:val="uz-Cyrl-UZ"/>
        </w:rPr>
        <w:t>.</w:t>
      </w:r>
    </w:p>
    <w:p w:rsidR="00CB4A0A" w:rsidRPr="004B0DE8" w:rsidRDefault="00CB4A0A" w:rsidP="00391B0C">
      <w:pPr>
        <w:pStyle w:val="ae"/>
        <w:numPr>
          <w:ilvl w:val="0"/>
          <w:numId w:val="43"/>
        </w:numPr>
        <w:tabs>
          <w:tab w:val="left" w:pos="851"/>
        </w:tabs>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t xml:space="preserve">Махаллий ва минтақавий ҳисоблаш тармоқлари, банк муассаларидаги </w:t>
      </w:r>
      <w:r w:rsidRPr="004B0DE8">
        <w:rPr>
          <w:rFonts w:ascii="Times New Roman" w:hAnsi="Times New Roman"/>
          <w:sz w:val="28"/>
          <w:szCs w:val="28"/>
        </w:rPr>
        <w:t>“</w:t>
      </w:r>
      <w:r w:rsidRPr="004B0DE8">
        <w:rPr>
          <w:rFonts w:ascii="Times New Roman" w:hAnsi="Times New Roman"/>
          <w:sz w:val="28"/>
          <w:szCs w:val="28"/>
          <w:lang w:val="uz-Cyrl-UZ"/>
        </w:rPr>
        <w:t>мижоз</w:t>
      </w:r>
      <w:r w:rsidRPr="004B0DE8">
        <w:rPr>
          <w:rFonts w:ascii="Times New Roman" w:hAnsi="Times New Roman"/>
          <w:sz w:val="28"/>
          <w:szCs w:val="28"/>
        </w:rPr>
        <w:t>-</w:t>
      </w:r>
      <w:r w:rsidRPr="004B0DE8">
        <w:rPr>
          <w:rFonts w:ascii="Times New Roman" w:hAnsi="Times New Roman"/>
          <w:sz w:val="28"/>
          <w:szCs w:val="28"/>
          <w:lang w:val="uz-Cyrl-UZ"/>
        </w:rPr>
        <w:t>сервер</w:t>
      </w:r>
      <w:r w:rsidRPr="004B0DE8">
        <w:rPr>
          <w:rFonts w:ascii="Times New Roman" w:hAnsi="Times New Roman"/>
          <w:sz w:val="28"/>
          <w:szCs w:val="28"/>
        </w:rPr>
        <w:t>”</w:t>
      </w:r>
      <w:r w:rsidRPr="004B0DE8">
        <w:rPr>
          <w:rFonts w:ascii="Times New Roman" w:hAnsi="Times New Roman"/>
          <w:sz w:val="28"/>
          <w:szCs w:val="28"/>
          <w:lang w:val="uz-Cyrl-UZ"/>
        </w:rPr>
        <w:t xml:space="preserve"> архитектураси</w:t>
      </w:r>
    </w:p>
    <w:p w:rsidR="00CB4A0A" w:rsidRPr="004B0DE8" w:rsidRDefault="00CB4A0A" w:rsidP="00391B0C">
      <w:pPr>
        <w:pStyle w:val="ae"/>
        <w:numPr>
          <w:ilvl w:val="0"/>
          <w:numId w:val="43"/>
        </w:numPr>
        <w:tabs>
          <w:tab w:val="left" w:pos="851"/>
        </w:tabs>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t>Электрон тўловлар тизими бўйича банклараро ҳисоб</w:t>
      </w:r>
      <w:r w:rsidRPr="004B0DE8">
        <w:rPr>
          <w:rFonts w:ascii="Times New Roman" w:hAnsi="Times New Roman"/>
          <w:sz w:val="28"/>
          <w:szCs w:val="28"/>
        </w:rPr>
        <w:t>-</w:t>
      </w:r>
      <w:r w:rsidRPr="004B0DE8">
        <w:rPr>
          <w:rFonts w:ascii="Times New Roman" w:hAnsi="Times New Roman"/>
          <w:sz w:val="28"/>
          <w:szCs w:val="28"/>
          <w:lang w:val="uz-Cyrl-UZ"/>
        </w:rPr>
        <w:t>китоблар</w:t>
      </w:r>
    </w:p>
    <w:p w:rsidR="00CB4A0A" w:rsidRPr="004B0DE8" w:rsidRDefault="00CB4A0A" w:rsidP="00391B0C">
      <w:pPr>
        <w:pStyle w:val="ae"/>
        <w:numPr>
          <w:ilvl w:val="0"/>
          <w:numId w:val="43"/>
        </w:numPr>
        <w:tabs>
          <w:tab w:val="left" w:pos="851"/>
        </w:tabs>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t>Электрон карта асосида нақдсиз ҳисоб китоблар тизими</w:t>
      </w:r>
    </w:p>
    <w:p w:rsidR="00CB4A0A" w:rsidRPr="004B0DE8" w:rsidRDefault="00CB4A0A" w:rsidP="00391B0C">
      <w:pPr>
        <w:pStyle w:val="ae"/>
        <w:numPr>
          <w:ilvl w:val="0"/>
          <w:numId w:val="43"/>
        </w:numPr>
        <w:tabs>
          <w:tab w:val="left" w:pos="851"/>
        </w:tabs>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t>Реал вақт шароитида маълумотлар базасига кириш(фойдаланиш)</w:t>
      </w:r>
    </w:p>
    <w:p w:rsidR="00CB4A0A" w:rsidRPr="004B0DE8" w:rsidRDefault="00CB4A0A" w:rsidP="00391B0C">
      <w:pPr>
        <w:pStyle w:val="ae"/>
        <w:numPr>
          <w:ilvl w:val="0"/>
          <w:numId w:val="43"/>
        </w:numPr>
        <w:tabs>
          <w:tab w:val="left" w:pos="851"/>
        </w:tabs>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t>Маълумотларни эқори ишончлик ва ҳимоя даражаси</w:t>
      </w:r>
    </w:p>
    <w:p w:rsidR="00CB4A0A" w:rsidRPr="004B0DE8" w:rsidRDefault="00CB4A0A" w:rsidP="00391B0C">
      <w:pPr>
        <w:pStyle w:val="ae"/>
        <w:numPr>
          <w:ilvl w:val="0"/>
          <w:numId w:val="43"/>
        </w:numPr>
        <w:tabs>
          <w:tab w:val="left" w:pos="851"/>
        </w:tabs>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t>Ташқари банк хамжамияти билан тўғридан тўғри телекоммуникация алоқаларини ўрнатиш имконияти</w:t>
      </w:r>
    </w:p>
    <w:p w:rsidR="00CB4A0A" w:rsidRPr="004B0DE8" w:rsidRDefault="00CB4A0A" w:rsidP="00391B0C">
      <w:pPr>
        <w:pStyle w:val="ae"/>
        <w:numPr>
          <w:ilvl w:val="0"/>
          <w:numId w:val="43"/>
        </w:numPr>
        <w:tabs>
          <w:tab w:val="left" w:pos="851"/>
        </w:tabs>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t>Электрон почта (факс, телекс)</w:t>
      </w:r>
    </w:p>
    <w:p w:rsidR="00CB4A0A" w:rsidRPr="004B0DE8" w:rsidRDefault="00CB4A0A" w:rsidP="00391B0C">
      <w:pPr>
        <w:pStyle w:val="ae"/>
        <w:numPr>
          <w:ilvl w:val="0"/>
          <w:numId w:val="43"/>
        </w:numPr>
        <w:tabs>
          <w:tab w:val="left" w:pos="851"/>
        </w:tabs>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lastRenderedPageBreak/>
        <w:t>Автоматик касса аппаратлари (банкоматлар)</w:t>
      </w:r>
    </w:p>
    <w:p w:rsidR="00CB4A0A" w:rsidRPr="004B0DE8" w:rsidRDefault="00CB4A0A" w:rsidP="00391B0C">
      <w:pPr>
        <w:pStyle w:val="ae"/>
        <w:numPr>
          <w:ilvl w:val="0"/>
          <w:numId w:val="43"/>
        </w:numPr>
        <w:tabs>
          <w:tab w:val="left" w:pos="851"/>
        </w:tabs>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t>Банк фаолиятини такомиллаштириш имконияти ва босқичма босқич ҳалқаро бухгалтерия стандартларига ўтиш.</w:t>
      </w:r>
    </w:p>
    <w:p w:rsidR="00CB4A0A" w:rsidRPr="004B0DE8" w:rsidRDefault="00CB4A0A" w:rsidP="00363AFE">
      <w:pPr>
        <w:ind w:firstLine="567"/>
        <w:jc w:val="both"/>
        <w:rPr>
          <w:sz w:val="28"/>
          <w:szCs w:val="28"/>
          <w:lang w:val="uz-Cyrl-UZ"/>
        </w:rPr>
      </w:pPr>
      <w:r w:rsidRPr="004B0DE8">
        <w:rPr>
          <w:sz w:val="28"/>
          <w:szCs w:val="28"/>
          <w:lang w:val="uz-Cyrl-UZ"/>
        </w:rPr>
        <w:t>Ўзбекистон республикасида бундай банк тизимини ташкил этишни долзарблиги Вазирлар Махкамаси томонидан 1994.18.03 санада қабул қилинган қарор N146 “Банк тизимини такомиллаштириш ва пул-кредит муносабатларини барқарорлаштириш чора-тадбирлари тўғрисида”ги қарор.</w:t>
      </w:r>
    </w:p>
    <w:p w:rsidR="00CB4A0A" w:rsidRPr="004B0DE8" w:rsidRDefault="00CB4A0A" w:rsidP="00363AFE">
      <w:pPr>
        <w:ind w:firstLine="567"/>
        <w:jc w:val="both"/>
        <w:rPr>
          <w:sz w:val="28"/>
          <w:szCs w:val="28"/>
          <w:lang w:val="uz-Cyrl-UZ"/>
        </w:rPr>
      </w:pPr>
      <w:r w:rsidRPr="004B0DE8">
        <w:rPr>
          <w:sz w:val="28"/>
          <w:szCs w:val="28"/>
          <w:lang w:val="uz-Cyrl-UZ"/>
        </w:rPr>
        <w:t>Банк технологияларини  автоматлаштирилган тизими (БТАТ) бу банк фаолиятини мажмуавий автоматизация тизими, у тижорат банклари учун мулжалланган ва банк фаолиятини кўп соҳаларини қамраб олган.</w:t>
      </w:r>
    </w:p>
    <w:p w:rsidR="00C33D45" w:rsidRDefault="00C33D45" w:rsidP="00C33D45">
      <w:pPr>
        <w:ind w:firstLine="567"/>
        <w:jc w:val="both"/>
        <w:rPr>
          <w:b/>
          <w:sz w:val="28"/>
          <w:szCs w:val="28"/>
          <w:lang w:val="uz-Cyrl-UZ"/>
        </w:rPr>
      </w:pPr>
    </w:p>
    <w:p w:rsidR="00C33D45" w:rsidRPr="004D11CE" w:rsidRDefault="00C33D45" w:rsidP="00C33D45">
      <w:pPr>
        <w:ind w:firstLine="567"/>
        <w:jc w:val="both"/>
        <w:rPr>
          <w:b/>
          <w:sz w:val="28"/>
          <w:szCs w:val="28"/>
          <w:lang w:val="uz-Cyrl-UZ"/>
        </w:rPr>
      </w:pPr>
      <w:r w:rsidRPr="004D11CE">
        <w:rPr>
          <w:b/>
          <w:sz w:val="28"/>
          <w:szCs w:val="28"/>
          <w:lang w:val="uz-Cyrl-UZ"/>
        </w:rPr>
        <w:t>2.2. Банк технологияларини  автоматлаштирилган тизими</w:t>
      </w:r>
      <w:r>
        <w:rPr>
          <w:b/>
          <w:sz w:val="28"/>
          <w:szCs w:val="28"/>
          <w:lang w:val="uz-Cyrl-UZ"/>
        </w:rPr>
        <w:t xml:space="preserve"> имкониятлари</w:t>
      </w:r>
      <w:r w:rsidRPr="004D11CE">
        <w:rPr>
          <w:b/>
          <w:sz w:val="28"/>
          <w:szCs w:val="28"/>
          <w:lang w:val="uz-Cyrl-UZ"/>
        </w:rPr>
        <w:t>.</w:t>
      </w:r>
    </w:p>
    <w:p w:rsidR="00CB4A0A" w:rsidRPr="004B0DE8" w:rsidRDefault="00CB4A0A" w:rsidP="00363AFE">
      <w:pPr>
        <w:ind w:firstLine="567"/>
        <w:jc w:val="both"/>
        <w:rPr>
          <w:sz w:val="28"/>
          <w:szCs w:val="28"/>
          <w:lang w:val="uz-Cyrl-UZ"/>
        </w:rPr>
      </w:pPr>
      <w:r w:rsidRPr="004B0DE8">
        <w:rPr>
          <w:sz w:val="28"/>
          <w:szCs w:val="28"/>
          <w:lang w:val="uz-Cyrl-UZ"/>
        </w:rPr>
        <w:t>Тижорат банкларида БТАТ жорий қилинганлиги ягона маълумот базасини, умумлаштирилган дастурий таъминотни яратишга имкон беради.</w:t>
      </w:r>
    </w:p>
    <w:p w:rsidR="00CB4A0A" w:rsidRPr="004B0DE8" w:rsidRDefault="00CB4A0A" w:rsidP="00363AFE">
      <w:pPr>
        <w:ind w:firstLine="567"/>
        <w:jc w:val="both"/>
        <w:rPr>
          <w:sz w:val="28"/>
          <w:szCs w:val="28"/>
          <w:lang w:val="uz-Cyrl-UZ"/>
        </w:rPr>
      </w:pPr>
      <w:r w:rsidRPr="004B0DE8">
        <w:rPr>
          <w:sz w:val="28"/>
          <w:szCs w:val="28"/>
          <w:lang w:val="uz-Cyrl-UZ"/>
        </w:rPr>
        <w:t>БТАС биринчи версиясида тижорат банкларининг асосий технологик функцияларни бажариш бўйича тизимостилар  амалга оширилган.</w:t>
      </w:r>
    </w:p>
    <w:p w:rsidR="00CB4A0A" w:rsidRPr="004B0DE8" w:rsidRDefault="00CB4A0A" w:rsidP="00363AFE">
      <w:pPr>
        <w:ind w:firstLine="567"/>
        <w:jc w:val="both"/>
        <w:rPr>
          <w:sz w:val="28"/>
          <w:szCs w:val="28"/>
          <w:lang w:val="uz-Cyrl-UZ"/>
        </w:rPr>
      </w:pPr>
      <w:r w:rsidRPr="004B0DE8">
        <w:rPr>
          <w:sz w:val="28"/>
          <w:szCs w:val="28"/>
          <w:lang w:val="uz-Cyrl-UZ"/>
        </w:rPr>
        <w:t>БТАС дастурий таъминоти иш ўринларини автоматлаштирилган  (АИЎ) мажмуи</w:t>
      </w:r>
    </w:p>
    <w:p w:rsidR="00CB4A0A" w:rsidRPr="004B0DE8" w:rsidRDefault="00CB4A0A" w:rsidP="00363AFE">
      <w:pPr>
        <w:ind w:firstLine="567"/>
        <w:jc w:val="both"/>
        <w:rPr>
          <w:sz w:val="28"/>
          <w:szCs w:val="28"/>
          <w:lang w:val="uz-Cyrl-UZ"/>
        </w:rPr>
      </w:pPr>
      <w:r w:rsidRPr="004B0DE8">
        <w:rPr>
          <w:sz w:val="28"/>
          <w:szCs w:val="28"/>
          <w:lang w:val="uz-Cyrl-UZ"/>
        </w:rPr>
        <w:t>Ҳозирги версияда кийинги АИЎлар амалга оширилган:</w:t>
      </w:r>
    </w:p>
    <w:p w:rsidR="00CB4A0A" w:rsidRPr="004B0DE8" w:rsidRDefault="00CB4A0A" w:rsidP="00391B0C">
      <w:pPr>
        <w:pStyle w:val="ae"/>
        <w:numPr>
          <w:ilvl w:val="0"/>
          <w:numId w:val="44"/>
        </w:numPr>
        <w:tabs>
          <w:tab w:val="left" w:pos="851"/>
        </w:tabs>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t>Маъсул ижрочини АИЎ</w:t>
      </w:r>
    </w:p>
    <w:p w:rsidR="00CB4A0A" w:rsidRPr="004B0DE8" w:rsidRDefault="00CB4A0A" w:rsidP="00391B0C">
      <w:pPr>
        <w:pStyle w:val="ae"/>
        <w:numPr>
          <w:ilvl w:val="0"/>
          <w:numId w:val="44"/>
        </w:numPr>
        <w:tabs>
          <w:tab w:val="left" w:pos="851"/>
        </w:tabs>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t>Бош хисобчини АИЎ</w:t>
      </w:r>
    </w:p>
    <w:p w:rsidR="00CB4A0A" w:rsidRPr="004B0DE8" w:rsidRDefault="00CB4A0A" w:rsidP="00391B0C">
      <w:pPr>
        <w:pStyle w:val="ae"/>
        <w:numPr>
          <w:ilvl w:val="0"/>
          <w:numId w:val="44"/>
        </w:numPr>
        <w:tabs>
          <w:tab w:val="left" w:pos="851"/>
        </w:tabs>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t>Электрон тўловлар АИЎ</w:t>
      </w:r>
    </w:p>
    <w:p w:rsidR="00CB4A0A" w:rsidRPr="004B0DE8" w:rsidRDefault="00CB4A0A" w:rsidP="00391B0C">
      <w:pPr>
        <w:pStyle w:val="ae"/>
        <w:numPr>
          <w:ilvl w:val="0"/>
          <w:numId w:val="44"/>
        </w:numPr>
        <w:tabs>
          <w:tab w:val="left" w:pos="851"/>
        </w:tabs>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t>Кредит ишчиси АИЎ</w:t>
      </w:r>
    </w:p>
    <w:p w:rsidR="00CB4A0A" w:rsidRPr="004B0DE8" w:rsidRDefault="00CB4A0A" w:rsidP="00391B0C">
      <w:pPr>
        <w:pStyle w:val="ae"/>
        <w:numPr>
          <w:ilvl w:val="0"/>
          <w:numId w:val="44"/>
        </w:numPr>
        <w:tabs>
          <w:tab w:val="left" w:pos="851"/>
        </w:tabs>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t>Кредит бўлимининг рахбари АИЎ</w:t>
      </w:r>
    </w:p>
    <w:p w:rsidR="00CB4A0A" w:rsidRPr="004B0DE8" w:rsidRDefault="00CB4A0A" w:rsidP="00391B0C">
      <w:pPr>
        <w:pStyle w:val="ae"/>
        <w:numPr>
          <w:ilvl w:val="0"/>
          <w:numId w:val="44"/>
        </w:numPr>
        <w:tabs>
          <w:tab w:val="left" w:pos="851"/>
        </w:tabs>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t>Администратор БД АИЎ</w:t>
      </w:r>
    </w:p>
    <w:p w:rsidR="00CB4A0A" w:rsidRPr="004B0DE8" w:rsidRDefault="00CB4A0A" w:rsidP="00391B0C">
      <w:pPr>
        <w:pStyle w:val="ae"/>
        <w:numPr>
          <w:ilvl w:val="0"/>
          <w:numId w:val="44"/>
        </w:numPr>
        <w:tabs>
          <w:tab w:val="left" w:pos="851"/>
        </w:tabs>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t>Операцион-</w:t>
      </w:r>
      <w:r w:rsidRPr="004B0DE8">
        <w:rPr>
          <w:rFonts w:ascii="Times New Roman" w:hAnsi="Times New Roman"/>
          <w:sz w:val="28"/>
          <w:szCs w:val="28"/>
        </w:rPr>
        <w:t>касса</w:t>
      </w:r>
      <w:r w:rsidRPr="004B0DE8">
        <w:rPr>
          <w:rFonts w:ascii="Times New Roman" w:hAnsi="Times New Roman"/>
          <w:sz w:val="28"/>
          <w:szCs w:val="28"/>
          <w:lang w:val="uz-Cyrl-UZ"/>
        </w:rPr>
        <w:t xml:space="preserve"> хизматлари бўйича тўловлар АИЎ</w:t>
      </w:r>
    </w:p>
    <w:p w:rsidR="00CB4A0A" w:rsidRPr="004B0DE8" w:rsidRDefault="00CB4A0A" w:rsidP="00391B0C">
      <w:pPr>
        <w:pStyle w:val="ae"/>
        <w:numPr>
          <w:ilvl w:val="0"/>
          <w:numId w:val="44"/>
        </w:numPr>
        <w:tabs>
          <w:tab w:val="left" w:pos="851"/>
        </w:tabs>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t>Босма АИЎ</w:t>
      </w:r>
    </w:p>
    <w:p w:rsidR="00CB4A0A" w:rsidRPr="004B0DE8" w:rsidRDefault="00CB4A0A" w:rsidP="00363AFE">
      <w:pPr>
        <w:pStyle w:val="ae"/>
        <w:spacing w:after="0" w:line="240" w:lineRule="auto"/>
        <w:ind w:left="0" w:firstLine="567"/>
        <w:jc w:val="both"/>
        <w:rPr>
          <w:rFonts w:ascii="Times New Roman" w:hAnsi="Times New Roman"/>
          <w:b/>
          <w:color w:val="0070C0"/>
          <w:sz w:val="28"/>
          <w:szCs w:val="28"/>
          <w:u w:val="single"/>
          <w:lang w:val="uz-Cyrl-UZ"/>
        </w:rPr>
      </w:pPr>
      <w:r w:rsidRPr="004B0DE8">
        <w:rPr>
          <w:rFonts w:ascii="Times New Roman" w:hAnsi="Times New Roman"/>
          <w:b/>
          <w:color w:val="0070C0"/>
          <w:sz w:val="28"/>
          <w:szCs w:val="28"/>
          <w:u w:val="single"/>
          <w:lang w:val="uz-Cyrl-UZ"/>
        </w:rPr>
        <w:t>БТАТ талаблар</w:t>
      </w:r>
    </w:p>
    <w:p w:rsidR="00CB4A0A" w:rsidRPr="004B0DE8" w:rsidRDefault="00CB4A0A" w:rsidP="00363AFE">
      <w:pPr>
        <w:pStyle w:val="ae"/>
        <w:spacing w:after="0" w:line="240" w:lineRule="auto"/>
        <w:ind w:left="0" w:firstLine="567"/>
        <w:jc w:val="both"/>
        <w:rPr>
          <w:rFonts w:ascii="Times New Roman" w:hAnsi="Times New Roman"/>
          <w:sz w:val="28"/>
          <w:szCs w:val="28"/>
          <w:u w:val="single"/>
          <w:lang w:val="uz-Cyrl-UZ"/>
        </w:rPr>
      </w:pPr>
      <w:r w:rsidRPr="004B0DE8">
        <w:rPr>
          <w:rFonts w:ascii="Times New Roman" w:hAnsi="Times New Roman"/>
          <w:sz w:val="28"/>
          <w:szCs w:val="28"/>
          <w:u w:val="single"/>
          <w:lang w:val="uz-Cyrl-UZ"/>
        </w:rPr>
        <w:t>Техник ва дастурий восита тузилма.</w:t>
      </w:r>
    </w:p>
    <w:p w:rsidR="00CB4A0A" w:rsidRPr="004B0DE8" w:rsidRDefault="00CB4A0A" w:rsidP="00363AFE">
      <w:pPr>
        <w:pStyle w:val="ae"/>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t>БТАТ фаолият кўрсатиш учун қўидагилар зарур бўлади:</w:t>
      </w:r>
    </w:p>
    <w:p w:rsidR="00CB4A0A" w:rsidRPr="004B0DE8" w:rsidRDefault="00CB4A0A" w:rsidP="00391B0C">
      <w:pPr>
        <w:pStyle w:val="ae"/>
        <w:numPr>
          <w:ilvl w:val="0"/>
          <w:numId w:val="45"/>
        </w:numPr>
        <w:tabs>
          <w:tab w:val="left" w:pos="851"/>
        </w:tabs>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t>IBM PC 486 иш станциясини тури, 16Mb OЗУ, 300Mb  диск макони;</w:t>
      </w:r>
    </w:p>
    <w:p w:rsidR="00CB4A0A" w:rsidRPr="004B0DE8" w:rsidRDefault="00CB4A0A" w:rsidP="00391B0C">
      <w:pPr>
        <w:pStyle w:val="ae"/>
        <w:numPr>
          <w:ilvl w:val="0"/>
          <w:numId w:val="45"/>
        </w:numPr>
        <w:tabs>
          <w:tab w:val="left" w:pos="851"/>
        </w:tabs>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t>NOVELL’a  ёки РС асосида махаллий тармоқ, NFS UNIX сервери билан;</w:t>
      </w:r>
    </w:p>
    <w:p w:rsidR="00CB4A0A" w:rsidRPr="004B0DE8" w:rsidRDefault="00CB4A0A" w:rsidP="00391B0C">
      <w:pPr>
        <w:pStyle w:val="ae"/>
        <w:numPr>
          <w:ilvl w:val="0"/>
          <w:numId w:val="45"/>
        </w:numPr>
        <w:tabs>
          <w:tab w:val="left" w:pos="851"/>
        </w:tabs>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t>СУБД  ОРАСLE.</w:t>
      </w:r>
    </w:p>
    <w:p w:rsidR="00CB4A0A" w:rsidRPr="004B0DE8" w:rsidRDefault="00CB4A0A" w:rsidP="00363AFE">
      <w:pPr>
        <w:pStyle w:val="ae"/>
        <w:spacing w:after="0" w:line="240" w:lineRule="auto"/>
        <w:ind w:left="0" w:firstLine="567"/>
        <w:jc w:val="both"/>
        <w:rPr>
          <w:rFonts w:ascii="Times New Roman" w:hAnsi="Times New Roman"/>
          <w:sz w:val="28"/>
          <w:szCs w:val="28"/>
          <w:u w:val="single"/>
          <w:lang w:val="uz-Cyrl-UZ"/>
        </w:rPr>
      </w:pPr>
      <w:r w:rsidRPr="004B0DE8">
        <w:rPr>
          <w:rFonts w:ascii="Times New Roman" w:hAnsi="Times New Roman"/>
          <w:b/>
          <w:color w:val="0070C0"/>
          <w:sz w:val="28"/>
          <w:szCs w:val="28"/>
          <w:u w:val="single"/>
          <w:lang w:val="uz-Cyrl-UZ"/>
        </w:rPr>
        <w:t>Маълумотлар</w:t>
      </w:r>
      <w:r w:rsidR="00C33D45">
        <w:rPr>
          <w:rFonts w:ascii="Times New Roman" w:hAnsi="Times New Roman"/>
          <w:b/>
          <w:color w:val="0070C0"/>
          <w:sz w:val="28"/>
          <w:szCs w:val="28"/>
          <w:u w:val="single"/>
          <w:lang w:val="uz-Cyrl-UZ"/>
        </w:rPr>
        <w:t>г</w:t>
      </w:r>
      <w:r w:rsidRPr="004B0DE8">
        <w:rPr>
          <w:rFonts w:ascii="Times New Roman" w:hAnsi="Times New Roman"/>
          <w:b/>
          <w:color w:val="0070C0"/>
          <w:sz w:val="28"/>
          <w:szCs w:val="28"/>
          <w:u w:val="single"/>
          <w:lang w:val="uz-Cyrl-UZ"/>
        </w:rPr>
        <w:t>а кириш</w:t>
      </w:r>
      <w:r w:rsidRPr="004B0DE8">
        <w:rPr>
          <w:rFonts w:ascii="Times New Roman" w:hAnsi="Times New Roman"/>
          <w:sz w:val="28"/>
          <w:szCs w:val="28"/>
          <w:u w:val="single"/>
          <w:lang w:val="uz-Cyrl-UZ"/>
        </w:rPr>
        <w:t>.</w:t>
      </w:r>
    </w:p>
    <w:p w:rsidR="00CB4A0A" w:rsidRPr="004B0DE8" w:rsidRDefault="00CB4A0A" w:rsidP="00363AFE">
      <w:pPr>
        <w:pStyle w:val="ae"/>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t>БТАТ тизимида маълумотларга рухсатсиз киришдан ҳимоясига катта эътибор кўрсатилган. БТАТ маълумотларига кириш учун пароль тизими қўлланади. БТАТда ишлашга ҳуқуқи бор ҳар бир хизматчи фақат ўзига маълум бўлган паролни олиши зарур. Бирон бир АИЎ ишлатишдан олдин тизим бу хизматчига киришга рухсат борлигини текширади.</w:t>
      </w:r>
    </w:p>
    <w:p w:rsidR="00CB4A0A" w:rsidRPr="004B0DE8" w:rsidRDefault="00CB4A0A" w:rsidP="00363AFE">
      <w:pPr>
        <w:pStyle w:val="ae"/>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t>Бундан ташқари, Бош хисобчи шу хизматчи қанакқа АИЎ  киришга рухсат борлигини аниқлаши мумкин.</w:t>
      </w:r>
    </w:p>
    <w:p w:rsidR="00CB4A0A" w:rsidRPr="004B0DE8" w:rsidRDefault="00CB4A0A" w:rsidP="00363AFE">
      <w:pPr>
        <w:pStyle w:val="ae"/>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u w:val="single"/>
          <w:lang w:val="uz-Cyrl-UZ"/>
        </w:rPr>
        <w:t>Тўлов ҳужжатларини</w:t>
      </w:r>
      <w:r w:rsidRPr="004B0DE8">
        <w:rPr>
          <w:rFonts w:ascii="Times New Roman" w:hAnsi="Times New Roman"/>
          <w:sz w:val="28"/>
          <w:szCs w:val="28"/>
          <w:lang w:val="uz-Cyrl-UZ"/>
        </w:rPr>
        <w:t xml:space="preserve"> </w:t>
      </w:r>
      <w:r w:rsidRPr="004B0DE8">
        <w:rPr>
          <w:rFonts w:ascii="Times New Roman" w:hAnsi="Times New Roman"/>
          <w:sz w:val="28"/>
          <w:szCs w:val="28"/>
          <w:u w:val="single"/>
          <w:lang w:val="uz-Cyrl-UZ"/>
        </w:rPr>
        <w:t>киритиш ва ўтказиш</w:t>
      </w:r>
      <w:r w:rsidRPr="004B0DE8">
        <w:rPr>
          <w:rFonts w:ascii="Times New Roman" w:hAnsi="Times New Roman"/>
          <w:sz w:val="28"/>
          <w:szCs w:val="28"/>
          <w:lang w:val="uz-Cyrl-UZ"/>
        </w:rPr>
        <w:t>.</w:t>
      </w:r>
    </w:p>
    <w:p w:rsidR="00CB4A0A" w:rsidRPr="004B0DE8" w:rsidRDefault="00CB4A0A" w:rsidP="00363AFE">
      <w:pPr>
        <w:pStyle w:val="ae"/>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lastRenderedPageBreak/>
        <w:t>БТАТ тизимида тўлов ҳужжатларини ўтказиш тартиби ишлаб чиқарилган, у бўйича хамма ҳужжатлар фақат бош хисобчи рухсати билан ўтказилади.</w:t>
      </w:r>
    </w:p>
    <w:p w:rsidR="00CB4A0A" w:rsidRPr="004B0DE8" w:rsidRDefault="00CB4A0A" w:rsidP="00363AFE">
      <w:pPr>
        <w:pStyle w:val="ae"/>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t>Тўлов ҳужжатларини киритиш ва ўтказиш бўйича кейинги тизим таклиф қилинади :</w:t>
      </w:r>
    </w:p>
    <w:p w:rsidR="00CB4A0A" w:rsidRPr="004B0DE8" w:rsidRDefault="00CB4A0A" w:rsidP="00391B0C">
      <w:pPr>
        <w:pStyle w:val="ae"/>
        <w:numPr>
          <w:ilvl w:val="0"/>
          <w:numId w:val="46"/>
        </w:numPr>
        <w:tabs>
          <w:tab w:val="left" w:pos="851"/>
        </w:tabs>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t>ҳамма тўлов ҳужжатлари маъсул ижрочи билан киритилади</w:t>
      </w:r>
    </w:p>
    <w:p w:rsidR="00CB4A0A" w:rsidRPr="004B0DE8" w:rsidRDefault="00CB4A0A" w:rsidP="00391B0C">
      <w:pPr>
        <w:pStyle w:val="ae"/>
        <w:numPr>
          <w:ilvl w:val="0"/>
          <w:numId w:val="46"/>
        </w:numPr>
        <w:tabs>
          <w:tab w:val="left" w:pos="851"/>
        </w:tabs>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t>маъсул ижрочи фақат ўзига таинланган  хисоб варақаларга киритиш рухсатини олиши мумкин;</w:t>
      </w:r>
    </w:p>
    <w:p w:rsidR="00CB4A0A" w:rsidRPr="004B0DE8" w:rsidRDefault="00CB4A0A" w:rsidP="00391B0C">
      <w:pPr>
        <w:pStyle w:val="ae"/>
        <w:numPr>
          <w:ilvl w:val="0"/>
          <w:numId w:val="46"/>
        </w:numPr>
        <w:tabs>
          <w:tab w:val="left" w:pos="851"/>
        </w:tabs>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t>киритилган ҳужжатлар Бош хисобчи билан тасдиқланади;</w:t>
      </w:r>
    </w:p>
    <w:p w:rsidR="00CB4A0A" w:rsidRPr="004B0DE8" w:rsidRDefault="00CB4A0A" w:rsidP="00391B0C">
      <w:pPr>
        <w:pStyle w:val="ae"/>
        <w:numPr>
          <w:ilvl w:val="0"/>
          <w:numId w:val="46"/>
        </w:numPr>
        <w:tabs>
          <w:tab w:val="left" w:pos="851"/>
        </w:tabs>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t>Бош хисобчи билан тасдиқланган ҳужжатлар маъсул ижрочи томонидан ўзгартилиши мумкин эмас;</w:t>
      </w:r>
    </w:p>
    <w:p w:rsidR="00CB4A0A" w:rsidRPr="004B0DE8" w:rsidRDefault="00CB4A0A" w:rsidP="00391B0C">
      <w:pPr>
        <w:pStyle w:val="ae"/>
        <w:numPr>
          <w:ilvl w:val="0"/>
          <w:numId w:val="46"/>
        </w:numPr>
        <w:tabs>
          <w:tab w:val="left" w:pos="851"/>
        </w:tabs>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t>тасдиқланган ҳужжатлар электрон тўловлар тизими бўйича ТЦР юборилади</w:t>
      </w:r>
    </w:p>
    <w:p w:rsidR="00CB4A0A" w:rsidRPr="004B0DE8" w:rsidRDefault="00CB4A0A" w:rsidP="00391B0C">
      <w:pPr>
        <w:pStyle w:val="ae"/>
        <w:numPr>
          <w:ilvl w:val="0"/>
          <w:numId w:val="46"/>
        </w:numPr>
        <w:tabs>
          <w:tab w:val="left" w:pos="851"/>
        </w:tabs>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t>Операцион ва касса хизматлари .</w:t>
      </w:r>
    </w:p>
    <w:p w:rsidR="00CB4A0A" w:rsidRPr="004B0DE8" w:rsidRDefault="00CB4A0A" w:rsidP="00391B0C">
      <w:pPr>
        <w:pStyle w:val="ae"/>
        <w:numPr>
          <w:ilvl w:val="0"/>
          <w:numId w:val="46"/>
        </w:numPr>
        <w:tabs>
          <w:tab w:val="left" w:pos="851"/>
        </w:tabs>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t>БТАТда банкнинг мижозлари шартномалари бўйича иш ташкил этиш вазифалари белгиланган;</w:t>
      </w:r>
    </w:p>
    <w:p w:rsidR="00CB4A0A" w:rsidRPr="004B0DE8" w:rsidRDefault="00CB4A0A" w:rsidP="00391B0C">
      <w:pPr>
        <w:pStyle w:val="ae"/>
        <w:numPr>
          <w:ilvl w:val="0"/>
          <w:numId w:val="46"/>
        </w:numPr>
        <w:tabs>
          <w:tab w:val="left" w:pos="851"/>
        </w:tabs>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t>Операцион, касса, электрон (мижознинг бошқа банкларга электрон туловларни ўтказишни таъминлаш) хизматлари бўйича мижозларнинг тўловлари бўйича;</w:t>
      </w:r>
    </w:p>
    <w:p w:rsidR="00CB4A0A" w:rsidRPr="004B0DE8" w:rsidRDefault="00CB4A0A" w:rsidP="00391B0C">
      <w:pPr>
        <w:pStyle w:val="ae"/>
        <w:numPr>
          <w:ilvl w:val="0"/>
          <w:numId w:val="46"/>
        </w:numPr>
        <w:tabs>
          <w:tab w:val="left" w:pos="851"/>
        </w:tabs>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t>Мижозларнинг кредит қолдиғлари бўйича ҳисоб варақаларига фоизлар ўрнатиш бўйича</w:t>
      </w:r>
    </w:p>
    <w:p w:rsidR="00CB4A0A" w:rsidRPr="004B0DE8" w:rsidRDefault="00CB4A0A" w:rsidP="00363AFE">
      <w:pPr>
        <w:pStyle w:val="ae"/>
        <w:spacing w:after="0" w:line="240" w:lineRule="auto"/>
        <w:ind w:left="0" w:firstLine="567"/>
        <w:jc w:val="both"/>
        <w:rPr>
          <w:rFonts w:ascii="Times New Roman" w:hAnsi="Times New Roman"/>
          <w:sz w:val="28"/>
          <w:szCs w:val="28"/>
          <w:u w:val="single"/>
          <w:lang w:val="uz-Cyrl-UZ"/>
        </w:rPr>
      </w:pPr>
      <w:r w:rsidRPr="004B0DE8">
        <w:rPr>
          <w:rFonts w:ascii="Times New Roman" w:hAnsi="Times New Roman"/>
          <w:sz w:val="28"/>
          <w:szCs w:val="28"/>
          <w:u w:val="single"/>
          <w:lang w:val="uz-Cyrl-UZ"/>
        </w:rPr>
        <w:t>Кредитлар</w:t>
      </w:r>
    </w:p>
    <w:p w:rsidR="00CB4A0A" w:rsidRPr="004B0DE8" w:rsidRDefault="00CB4A0A" w:rsidP="00363AFE">
      <w:pPr>
        <w:pStyle w:val="ae"/>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t>БТАТда кредит шартномалари бўйича иш ташкил этиш вазифаси белгиланган:</w:t>
      </w:r>
    </w:p>
    <w:p w:rsidR="00CB4A0A" w:rsidRPr="004B0DE8" w:rsidRDefault="00CB4A0A" w:rsidP="00391B0C">
      <w:pPr>
        <w:pStyle w:val="ae"/>
        <w:numPr>
          <w:ilvl w:val="0"/>
          <w:numId w:val="47"/>
        </w:numPr>
        <w:tabs>
          <w:tab w:val="left" w:pos="851"/>
        </w:tabs>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t>Банкнинг кредит шартномалари бўйича базасини олиб бориш</w:t>
      </w:r>
    </w:p>
    <w:p w:rsidR="00CB4A0A" w:rsidRPr="004B0DE8" w:rsidRDefault="00CB4A0A" w:rsidP="00391B0C">
      <w:pPr>
        <w:pStyle w:val="ae"/>
        <w:numPr>
          <w:ilvl w:val="0"/>
          <w:numId w:val="47"/>
        </w:numPr>
        <w:tabs>
          <w:tab w:val="left" w:pos="851"/>
        </w:tabs>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t>Ёпилган кредит шартномаларини архивлаш</w:t>
      </w:r>
    </w:p>
    <w:p w:rsidR="00CB4A0A" w:rsidRPr="004B0DE8" w:rsidRDefault="00CB4A0A" w:rsidP="00391B0C">
      <w:pPr>
        <w:pStyle w:val="ae"/>
        <w:numPr>
          <w:ilvl w:val="0"/>
          <w:numId w:val="47"/>
        </w:numPr>
        <w:tabs>
          <w:tab w:val="left" w:pos="851"/>
        </w:tabs>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t>Кредит ишлатиш бўйича мижозларнинг фоиз тўловларини ҳисоблаш, тўлов ўтказмаси ва қайднома шакллантириш</w:t>
      </w:r>
    </w:p>
    <w:p w:rsidR="00CB4A0A" w:rsidRPr="004D11CE" w:rsidRDefault="00CB4A0A" w:rsidP="00363AFE">
      <w:pPr>
        <w:pStyle w:val="ae"/>
        <w:spacing w:after="0" w:line="240" w:lineRule="auto"/>
        <w:ind w:left="0" w:firstLine="567"/>
        <w:jc w:val="both"/>
        <w:rPr>
          <w:rFonts w:ascii="Times New Roman" w:hAnsi="Times New Roman"/>
          <w:b/>
          <w:sz w:val="28"/>
          <w:szCs w:val="28"/>
          <w:lang w:val="uz-Cyrl-UZ"/>
        </w:rPr>
      </w:pPr>
      <w:r w:rsidRPr="004D11CE">
        <w:rPr>
          <w:rFonts w:ascii="Times New Roman" w:hAnsi="Times New Roman"/>
          <w:b/>
          <w:sz w:val="28"/>
          <w:szCs w:val="28"/>
          <w:lang w:val="uz-Cyrl-UZ"/>
        </w:rPr>
        <w:t>БТАТ тузилмаси</w:t>
      </w:r>
    </w:p>
    <w:p w:rsidR="00CB4A0A" w:rsidRPr="004D11CE" w:rsidRDefault="00CB4A0A" w:rsidP="00363AFE">
      <w:pPr>
        <w:pStyle w:val="ae"/>
        <w:spacing w:after="0" w:line="240" w:lineRule="auto"/>
        <w:ind w:left="0" w:firstLine="567"/>
        <w:jc w:val="both"/>
        <w:rPr>
          <w:rFonts w:ascii="Times New Roman" w:hAnsi="Times New Roman"/>
          <w:b/>
          <w:sz w:val="28"/>
          <w:szCs w:val="28"/>
          <w:lang w:val="uz-Cyrl-UZ"/>
        </w:rPr>
      </w:pPr>
      <w:r w:rsidRPr="004D11CE">
        <w:rPr>
          <w:rFonts w:ascii="Times New Roman" w:hAnsi="Times New Roman"/>
          <w:b/>
          <w:sz w:val="28"/>
          <w:szCs w:val="28"/>
          <w:lang w:val="uz-Cyrl-UZ"/>
        </w:rPr>
        <w:t>АИЎ маъсул ижрочиси</w:t>
      </w:r>
    </w:p>
    <w:p w:rsidR="00CB4A0A" w:rsidRPr="004B0DE8" w:rsidRDefault="00CB4A0A" w:rsidP="00363AFE">
      <w:pPr>
        <w:pStyle w:val="ae"/>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t>АИЎда кейинги функциялар омалга оширилган:</w:t>
      </w:r>
    </w:p>
    <w:p w:rsidR="00CB4A0A" w:rsidRPr="004B0DE8" w:rsidRDefault="00CB4A0A" w:rsidP="00391B0C">
      <w:pPr>
        <w:pStyle w:val="ae"/>
        <w:numPr>
          <w:ilvl w:val="0"/>
          <w:numId w:val="12"/>
        </w:numPr>
        <w:tabs>
          <w:tab w:val="left" w:pos="851"/>
        </w:tabs>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t>Нақдсиз сўмда тўлов ҳужжатларини кейинги турларини киритиш :</w:t>
      </w:r>
    </w:p>
    <w:p w:rsidR="00CB4A0A" w:rsidRPr="004B0DE8" w:rsidRDefault="00CB4A0A" w:rsidP="00391B0C">
      <w:pPr>
        <w:pStyle w:val="ae"/>
        <w:numPr>
          <w:ilvl w:val="0"/>
          <w:numId w:val="13"/>
        </w:numPr>
        <w:tabs>
          <w:tab w:val="left" w:pos="993"/>
        </w:tabs>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t>Тўлов топшириқномаси</w:t>
      </w:r>
    </w:p>
    <w:p w:rsidR="00CB4A0A" w:rsidRPr="004B0DE8" w:rsidRDefault="00CB4A0A" w:rsidP="00391B0C">
      <w:pPr>
        <w:pStyle w:val="ae"/>
        <w:numPr>
          <w:ilvl w:val="0"/>
          <w:numId w:val="13"/>
        </w:numPr>
        <w:tabs>
          <w:tab w:val="left" w:pos="993"/>
        </w:tabs>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t>Тўлов талабномаси</w:t>
      </w:r>
    </w:p>
    <w:p w:rsidR="00CB4A0A" w:rsidRPr="004B0DE8" w:rsidRDefault="00CB4A0A" w:rsidP="00391B0C">
      <w:pPr>
        <w:pStyle w:val="ae"/>
        <w:numPr>
          <w:ilvl w:val="0"/>
          <w:numId w:val="13"/>
        </w:numPr>
        <w:tabs>
          <w:tab w:val="left" w:pos="993"/>
        </w:tabs>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t>Аккредитив</w:t>
      </w:r>
    </w:p>
    <w:p w:rsidR="00CB4A0A" w:rsidRPr="004B0DE8" w:rsidRDefault="00CB4A0A" w:rsidP="00391B0C">
      <w:pPr>
        <w:pStyle w:val="ae"/>
        <w:numPr>
          <w:ilvl w:val="0"/>
          <w:numId w:val="13"/>
        </w:numPr>
        <w:tabs>
          <w:tab w:val="left" w:pos="993"/>
        </w:tabs>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t>Мемориал ордери</w:t>
      </w:r>
    </w:p>
    <w:p w:rsidR="00CB4A0A" w:rsidRPr="004B0DE8" w:rsidRDefault="00CB4A0A" w:rsidP="00391B0C">
      <w:pPr>
        <w:pStyle w:val="ae"/>
        <w:numPr>
          <w:ilvl w:val="0"/>
          <w:numId w:val="13"/>
        </w:numPr>
        <w:tabs>
          <w:tab w:val="left" w:pos="993"/>
        </w:tabs>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t>Дебетли мемориал ордер</w:t>
      </w:r>
    </w:p>
    <w:p w:rsidR="00CB4A0A" w:rsidRPr="004B0DE8" w:rsidRDefault="00CB4A0A" w:rsidP="00391B0C">
      <w:pPr>
        <w:pStyle w:val="ae"/>
        <w:numPr>
          <w:ilvl w:val="0"/>
          <w:numId w:val="13"/>
        </w:numPr>
        <w:tabs>
          <w:tab w:val="left" w:pos="993"/>
        </w:tabs>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t>Инкассо топшириқномаси</w:t>
      </w:r>
    </w:p>
    <w:p w:rsidR="00CB4A0A" w:rsidRPr="004B0DE8" w:rsidRDefault="00CB4A0A" w:rsidP="00391B0C">
      <w:pPr>
        <w:pStyle w:val="ae"/>
        <w:numPr>
          <w:ilvl w:val="0"/>
          <w:numId w:val="13"/>
        </w:numPr>
        <w:tabs>
          <w:tab w:val="left" w:pos="993"/>
        </w:tabs>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t>Ҳисоб китоб чеки</w:t>
      </w:r>
    </w:p>
    <w:p w:rsidR="00CB4A0A" w:rsidRPr="004B0DE8" w:rsidRDefault="00CB4A0A" w:rsidP="00391B0C">
      <w:pPr>
        <w:pStyle w:val="ae"/>
        <w:numPr>
          <w:ilvl w:val="0"/>
          <w:numId w:val="13"/>
        </w:numPr>
        <w:tabs>
          <w:tab w:val="left" w:pos="993"/>
        </w:tabs>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t>Тўлов талабнома</w:t>
      </w:r>
      <w:r w:rsidRPr="004B0DE8">
        <w:rPr>
          <w:rFonts w:ascii="Times New Roman" w:hAnsi="Times New Roman"/>
          <w:sz w:val="28"/>
          <w:szCs w:val="28"/>
          <w:lang w:val="en-US"/>
        </w:rPr>
        <w:t>-</w:t>
      </w:r>
      <w:r w:rsidRPr="004B0DE8">
        <w:rPr>
          <w:rFonts w:ascii="Times New Roman" w:hAnsi="Times New Roman"/>
          <w:sz w:val="28"/>
          <w:szCs w:val="28"/>
          <w:lang w:val="uz-Cyrl-UZ"/>
        </w:rPr>
        <w:t>топшириқномаси</w:t>
      </w:r>
    </w:p>
    <w:p w:rsidR="00CB4A0A" w:rsidRPr="004B0DE8" w:rsidRDefault="00CB4A0A" w:rsidP="00391B0C">
      <w:pPr>
        <w:pStyle w:val="ae"/>
        <w:numPr>
          <w:ilvl w:val="0"/>
          <w:numId w:val="13"/>
        </w:numPr>
        <w:tabs>
          <w:tab w:val="left" w:pos="993"/>
        </w:tabs>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t>Тузатилган мемориал ордер</w:t>
      </w:r>
    </w:p>
    <w:p w:rsidR="00CB4A0A" w:rsidRPr="004B0DE8" w:rsidRDefault="00CB4A0A" w:rsidP="00391B0C">
      <w:pPr>
        <w:pStyle w:val="ae"/>
        <w:numPr>
          <w:ilvl w:val="0"/>
          <w:numId w:val="13"/>
        </w:numPr>
        <w:tabs>
          <w:tab w:val="left" w:pos="993"/>
        </w:tabs>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t xml:space="preserve"> Дебет тузатилган мемориал ордер</w:t>
      </w:r>
    </w:p>
    <w:p w:rsidR="00CB4A0A" w:rsidRPr="004B0DE8" w:rsidRDefault="00CB4A0A" w:rsidP="00391B0C">
      <w:pPr>
        <w:pStyle w:val="ae"/>
        <w:numPr>
          <w:ilvl w:val="0"/>
          <w:numId w:val="12"/>
        </w:numPr>
        <w:tabs>
          <w:tab w:val="left" w:pos="851"/>
        </w:tabs>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t>Хорижий валютада нақдсиз тўлов ҳужжатларини киритиш</w:t>
      </w:r>
    </w:p>
    <w:p w:rsidR="00CB4A0A" w:rsidRPr="004B0DE8" w:rsidRDefault="00CB4A0A" w:rsidP="00391B0C">
      <w:pPr>
        <w:pStyle w:val="ae"/>
        <w:numPr>
          <w:ilvl w:val="0"/>
          <w:numId w:val="13"/>
        </w:numPr>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t xml:space="preserve"> Хорижий тўлов топшириқномаси</w:t>
      </w:r>
    </w:p>
    <w:p w:rsidR="00CB4A0A" w:rsidRPr="004B0DE8" w:rsidRDefault="00CB4A0A" w:rsidP="00391B0C">
      <w:pPr>
        <w:pStyle w:val="ae"/>
        <w:numPr>
          <w:ilvl w:val="0"/>
          <w:numId w:val="13"/>
        </w:numPr>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t xml:space="preserve"> Хорижий мемориал ордер</w:t>
      </w:r>
    </w:p>
    <w:p w:rsidR="00CB4A0A" w:rsidRPr="004B0DE8" w:rsidRDefault="00CB4A0A" w:rsidP="00391B0C">
      <w:pPr>
        <w:pStyle w:val="ae"/>
        <w:numPr>
          <w:ilvl w:val="0"/>
          <w:numId w:val="12"/>
        </w:numPr>
        <w:tabs>
          <w:tab w:val="left" w:pos="851"/>
        </w:tabs>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lastRenderedPageBreak/>
        <w:t>Хорижий валютада касса тўлов ҳужжатларини киритиш</w:t>
      </w:r>
    </w:p>
    <w:p w:rsidR="00CB4A0A" w:rsidRPr="004B0DE8" w:rsidRDefault="00CB4A0A" w:rsidP="00391B0C">
      <w:pPr>
        <w:pStyle w:val="ae"/>
        <w:numPr>
          <w:ilvl w:val="0"/>
          <w:numId w:val="13"/>
        </w:numPr>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t>Нақд хорижий валюта</w:t>
      </w:r>
      <w:r w:rsidRPr="004B0DE8">
        <w:rPr>
          <w:rFonts w:ascii="Times New Roman" w:hAnsi="Times New Roman"/>
          <w:sz w:val="28"/>
          <w:szCs w:val="28"/>
          <w:lang w:val="en-US"/>
        </w:rPr>
        <w:t>-</w:t>
      </w:r>
      <w:r w:rsidRPr="004B0DE8">
        <w:rPr>
          <w:rFonts w:ascii="Times New Roman" w:hAnsi="Times New Roman"/>
          <w:sz w:val="28"/>
          <w:szCs w:val="28"/>
          <w:lang w:val="uz-Cyrl-UZ"/>
        </w:rPr>
        <w:t>кирим</w:t>
      </w:r>
    </w:p>
    <w:p w:rsidR="00CB4A0A" w:rsidRPr="004B0DE8" w:rsidRDefault="00CB4A0A" w:rsidP="00391B0C">
      <w:pPr>
        <w:pStyle w:val="ae"/>
        <w:numPr>
          <w:ilvl w:val="0"/>
          <w:numId w:val="13"/>
        </w:numPr>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t>Нақд хорижий валюта</w:t>
      </w:r>
      <w:r w:rsidRPr="004B0DE8">
        <w:rPr>
          <w:rFonts w:ascii="Times New Roman" w:hAnsi="Times New Roman"/>
          <w:sz w:val="28"/>
          <w:szCs w:val="28"/>
          <w:lang w:val="en-US"/>
        </w:rPr>
        <w:t>-</w:t>
      </w:r>
      <w:r w:rsidRPr="004B0DE8">
        <w:rPr>
          <w:rFonts w:ascii="Times New Roman" w:hAnsi="Times New Roman"/>
          <w:sz w:val="28"/>
          <w:szCs w:val="28"/>
          <w:lang w:val="uz-Cyrl-UZ"/>
        </w:rPr>
        <w:t>чиқим</w:t>
      </w:r>
    </w:p>
    <w:p w:rsidR="00CB4A0A" w:rsidRPr="004B0DE8" w:rsidRDefault="00CB4A0A" w:rsidP="00391B0C">
      <w:pPr>
        <w:pStyle w:val="ae"/>
        <w:numPr>
          <w:ilvl w:val="0"/>
          <w:numId w:val="12"/>
        </w:numPr>
        <w:tabs>
          <w:tab w:val="left" w:pos="851"/>
        </w:tabs>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t>Сўмда касса тўлов ҳужжатларини киритиш</w:t>
      </w:r>
    </w:p>
    <w:p w:rsidR="00CB4A0A" w:rsidRPr="004B0DE8" w:rsidRDefault="00CB4A0A" w:rsidP="00391B0C">
      <w:pPr>
        <w:pStyle w:val="ae"/>
        <w:numPr>
          <w:ilvl w:val="0"/>
          <w:numId w:val="13"/>
        </w:numPr>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t xml:space="preserve"> Кирим касса ордери</w:t>
      </w:r>
    </w:p>
    <w:p w:rsidR="00CB4A0A" w:rsidRPr="004B0DE8" w:rsidRDefault="00CB4A0A" w:rsidP="00391B0C">
      <w:pPr>
        <w:pStyle w:val="ae"/>
        <w:numPr>
          <w:ilvl w:val="0"/>
          <w:numId w:val="13"/>
        </w:numPr>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t>Чиқим касса ордери</w:t>
      </w:r>
    </w:p>
    <w:p w:rsidR="00CB4A0A" w:rsidRPr="004B0DE8" w:rsidRDefault="00CB4A0A" w:rsidP="00391B0C">
      <w:pPr>
        <w:pStyle w:val="ae"/>
        <w:numPr>
          <w:ilvl w:val="0"/>
          <w:numId w:val="12"/>
        </w:numPr>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t>Киритилган ва олиб қўйилган ҳужжатларни тўғрилаш</w:t>
      </w:r>
    </w:p>
    <w:p w:rsidR="00CB4A0A" w:rsidRPr="004B0DE8" w:rsidRDefault="00CB4A0A" w:rsidP="00391B0C">
      <w:pPr>
        <w:pStyle w:val="ae"/>
        <w:numPr>
          <w:ilvl w:val="0"/>
          <w:numId w:val="12"/>
        </w:numPr>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t>Янги мижозларни  НИББДга сўров ташкил этиш билан киритиш</w:t>
      </w:r>
    </w:p>
    <w:p w:rsidR="00CB4A0A" w:rsidRPr="004B0DE8" w:rsidRDefault="00CB4A0A" w:rsidP="00391B0C">
      <w:pPr>
        <w:pStyle w:val="ae"/>
        <w:numPr>
          <w:ilvl w:val="0"/>
          <w:numId w:val="12"/>
        </w:numPr>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t>Янги ҳисоб варақаларни НИББДга сўров ташкил этиш билан киритиш</w:t>
      </w:r>
    </w:p>
    <w:p w:rsidR="00CB4A0A" w:rsidRPr="004B0DE8" w:rsidRDefault="00CB4A0A" w:rsidP="00391B0C">
      <w:pPr>
        <w:pStyle w:val="ae"/>
        <w:numPr>
          <w:ilvl w:val="0"/>
          <w:numId w:val="12"/>
        </w:numPr>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t xml:space="preserve">маъсул ижрочи бўйича  шахсий ҳисоб варақаларни боённомаларини ташкил этиш ва айланма қолдиқ қайдномасини эски ва янги план ҳисоб рақамлар </w:t>
      </w:r>
    </w:p>
    <w:p w:rsidR="00CB4A0A" w:rsidRPr="004B0DE8" w:rsidRDefault="00CB4A0A" w:rsidP="00391B0C">
      <w:pPr>
        <w:pStyle w:val="ae"/>
        <w:numPr>
          <w:ilvl w:val="0"/>
          <w:numId w:val="12"/>
        </w:numPr>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t xml:space="preserve"> ҳужжатларни қидирув реквизитлари бўйича танлаб олиш қобилияти билан кўриб чиқиш</w:t>
      </w:r>
    </w:p>
    <w:p w:rsidR="00CB4A0A" w:rsidRPr="004B0DE8" w:rsidRDefault="00CB4A0A" w:rsidP="00391B0C">
      <w:pPr>
        <w:pStyle w:val="ae"/>
        <w:numPr>
          <w:ilvl w:val="0"/>
          <w:numId w:val="12"/>
        </w:numPr>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t>Маъсул ижрочини ҳисобварақаларда қолдиқларни кўриш ва дебет қолдиқларини олиш.</w:t>
      </w:r>
    </w:p>
    <w:p w:rsidR="00CB4A0A" w:rsidRPr="004B0DE8" w:rsidRDefault="00CB4A0A" w:rsidP="00363AFE">
      <w:pPr>
        <w:pStyle w:val="ae"/>
        <w:spacing w:after="0" w:line="240" w:lineRule="auto"/>
        <w:ind w:left="0" w:firstLine="567"/>
        <w:jc w:val="both"/>
        <w:rPr>
          <w:rFonts w:ascii="Times New Roman" w:hAnsi="Times New Roman"/>
          <w:b/>
          <w:color w:val="0070C0"/>
          <w:sz w:val="28"/>
          <w:szCs w:val="28"/>
          <w:u w:val="single"/>
          <w:lang w:val="uz-Cyrl-UZ"/>
        </w:rPr>
      </w:pPr>
      <w:r w:rsidRPr="004B0DE8">
        <w:rPr>
          <w:rFonts w:ascii="Times New Roman" w:hAnsi="Times New Roman"/>
          <w:b/>
          <w:color w:val="0070C0"/>
          <w:sz w:val="28"/>
          <w:szCs w:val="28"/>
          <w:u w:val="single"/>
          <w:lang w:val="uz-Cyrl-UZ"/>
        </w:rPr>
        <w:t>Бош ҳисобчи АИЎ</w:t>
      </w:r>
    </w:p>
    <w:p w:rsidR="00CB4A0A" w:rsidRPr="004B0DE8" w:rsidRDefault="00CB4A0A" w:rsidP="00363AFE">
      <w:pPr>
        <w:pStyle w:val="ae"/>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t>АИЎда кейинги функциялар амалга оширилган:</w:t>
      </w:r>
    </w:p>
    <w:p w:rsidR="00CB4A0A" w:rsidRPr="004B0DE8" w:rsidRDefault="00CB4A0A" w:rsidP="00391B0C">
      <w:pPr>
        <w:pStyle w:val="ae"/>
        <w:numPr>
          <w:ilvl w:val="0"/>
          <w:numId w:val="48"/>
        </w:numPr>
        <w:tabs>
          <w:tab w:val="left" w:pos="851"/>
        </w:tabs>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t>Янги операцион кунни очиш;</w:t>
      </w:r>
    </w:p>
    <w:p w:rsidR="00CB4A0A" w:rsidRPr="004B0DE8" w:rsidRDefault="00CB4A0A" w:rsidP="00391B0C">
      <w:pPr>
        <w:pStyle w:val="ae"/>
        <w:numPr>
          <w:ilvl w:val="0"/>
          <w:numId w:val="48"/>
        </w:numPr>
        <w:tabs>
          <w:tab w:val="left" w:pos="851"/>
        </w:tabs>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t xml:space="preserve">Янги ва эски ҳисоб жадвалини солиштириш; </w:t>
      </w:r>
    </w:p>
    <w:p w:rsidR="00CB4A0A" w:rsidRPr="004B0DE8" w:rsidRDefault="00CB4A0A" w:rsidP="00391B0C">
      <w:pPr>
        <w:pStyle w:val="ae"/>
        <w:numPr>
          <w:ilvl w:val="0"/>
          <w:numId w:val="48"/>
        </w:numPr>
        <w:tabs>
          <w:tab w:val="left" w:pos="851"/>
        </w:tabs>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t>Тўлов ҳужжатларини киритилишини тўхтатиш\бошлаш(ПУСК)</w:t>
      </w:r>
    </w:p>
    <w:p w:rsidR="00CB4A0A" w:rsidRPr="004B0DE8" w:rsidRDefault="00CB4A0A" w:rsidP="00391B0C">
      <w:pPr>
        <w:pStyle w:val="ae"/>
        <w:numPr>
          <w:ilvl w:val="0"/>
          <w:numId w:val="48"/>
        </w:numPr>
        <w:tabs>
          <w:tab w:val="left" w:pos="851"/>
        </w:tabs>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t>Электрон тўловлар бўйича рейсларни тўхтатиш/бошлаш</w:t>
      </w:r>
    </w:p>
    <w:p w:rsidR="00CB4A0A" w:rsidRPr="004B0DE8" w:rsidRDefault="00CB4A0A" w:rsidP="00391B0C">
      <w:pPr>
        <w:pStyle w:val="ae"/>
        <w:numPr>
          <w:ilvl w:val="0"/>
          <w:numId w:val="48"/>
        </w:numPr>
        <w:tabs>
          <w:tab w:val="left" w:pos="851"/>
        </w:tabs>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t>Янги тўлов ҳужжатларини кўриб чиқиш ва тасдиқлаш</w:t>
      </w:r>
    </w:p>
    <w:p w:rsidR="00CB4A0A" w:rsidRPr="004B0DE8" w:rsidRDefault="00CB4A0A" w:rsidP="00391B0C">
      <w:pPr>
        <w:pStyle w:val="ae"/>
        <w:numPr>
          <w:ilvl w:val="0"/>
          <w:numId w:val="48"/>
        </w:numPr>
        <w:tabs>
          <w:tab w:val="left" w:pos="851"/>
        </w:tabs>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t>Хизматчиларни киритиш, олиб ташлаш</w:t>
      </w:r>
    </w:p>
    <w:p w:rsidR="00CB4A0A" w:rsidRPr="004B0DE8" w:rsidRDefault="00CB4A0A" w:rsidP="00391B0C">
      <w:pPr>
        <w:pStyle w:val="ae"/>
        <w:numPr>
          <w:ilvl w:val="0"/>
          <w:numId w:val="48"/>
        </w:numPr>
        <w:tabs>
          <w:tab w:val="left" w:pos="851"/>
        </w:tabs>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t>Паролларни бериш, банкнинг хизматчиларига АИЎга киришни ўрнатиш</w:t>
      </w:r>
    </w:p>
    <w:p w:rsidR="00CB4A0A" w:rsidRPr="004B0DE8" w:rsidRDefault="00CB4A0A" w:rsidP="00391B0C">
      <w:pPr>
        <w:pStyle w:val="ae"/>
        <w:numPr>
          <w:ilvl w:val="0"/>
          <w:numId w:val="48"/>
        </w:numPr>
        <w:tabs>
          <w:tab w:val="left" w:pos="851"/>
        </w:tabs>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t>Янги мижозларни НИБДДга сўров билан тасдиқлаш ва зарур бўлган ахборотни улардан олиш</w:t>
      </w:r>
    </w:p>
    <w:p w:rsidR="00CB4A0A" w:rsidRPr="004B0DE8" w:rsidRDefault="00CB4A0A" w:rsidP="00391B0C">
      <w:pPr>
        <w:pStyle w:val="ae"/>
        <w:numPr>
          <w:ilvl w:val="0"/>
          <w:numId w:val="48"/>
        </w:numPr>
        <w:tabs>
          <w:tab w:val="left" w:pos="851"/>
        </w:tabs>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t>Янги ҳисоб варақаларни НИБДДга сўров билан тасдиқлаш ва зарур бўлган ахборотни улардан олиш</w:t>
      </w:r>
    </w:p>
    <w:p w:rsidR="00CB4A0A" w:rsidRPr="004B0DE8" w:rsidRDefault="00CB4A0A" w:rsidP="00391B0C">
      <w:pPr>
        <w:pStyle w:val="ae"/>
        <w:numPr>
          <w:ilvl w:val="0"/>
          <w:numId w:val="48"/>
        </w:numPr>
        <w:tabs>
          <w:tab w:val="left" w:pos="851"/>
        </w:tabs>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t>Ҳужжатларни қидирув реквизитлари бўйича танлаш имконияти билан кўриб чиқиш</w:t>
      </w:r>
    </w:p>
    <w:p w:rsidR="00CB4A0A" w:rsidRPr="004B0DE8" w:rsidRDefault="00CB4A0A" w:rsidP="00391B0C">
      <w:pPr>
        <w:pStyle w:val="ae"/>
        <w:numPr>
          <w:ilvl w:val="0"/>
          <w:numId w:val="48"/>
        </w:numPr>
        <w:tabs>
          <w:tab w:val="left" w:pos="851"/>
        </w:tabs>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t>Ҳисобварақларда қолдиқларни кўриб чиқиш ва дебетли қолдиқларини олиш</w:t>
      </w:r>
    </w:p>
    <w:p w:rsidR="00CB4A0A" w:rsidRPr="004B0DE8" w:rsidRDefault="00CB4A0A" w:rsidP="00363AFE">
      <w:pPr>
        <w:pStyle w:val="ae"/>
        <w:spacing w:after="0" w:line="240" w:lineRule="auto"/>
        <w:ind w:left="0" w:firstLine="567"/>
        <w:jc w:val="both"/>
        <w:rPr>
          <w:rFonts w:ascii="Times New Roman" w:hAnsi="Times New Roman"/>
          <w:b/>
          <w:color w:val="0070C0"/>
          <w:sz w:val="28"/>
          <w:szCs w:val="28"/>
          <w:u w:val="single"/>
          <w:lang w:val="uz-Cyrl-UZ"/>
        </w:rPr>
      </w:pPr>
      <w:r w:rsidRPr="004B0DE8">
        <w:rPr>
          <w:rFonts w:ascii="Times New Roman" w:hAnsi="Times New Roman"/>
          <w:b/>
          <w:color w:val="0070C0"/>
          <w:sz w:val="28"/>
          <w:szCs w:val="28"/>
          <w:u w:val="single"/>
          <w:lang w:val="uz-Cyrl-UZ"/>
        </w:rPr>
        <w:t>Электрон тўловлар АИЎ</w:t>
      </w:r>
    </w:p>
    <w:p w:rsidR="00CB4A0A" w:rsidRPr="004B0DE8" w:rsidRDefault="00CB4A0A" w:rsidP="00363AFE">
      <w:pPr>
        <w:pStyle w:val="ae"/>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t>АИЎда кейинги функциялар амалга оширилган:</w:t>
      </w:r>
    </w:p>
    <w:p w:rsidR="00CB4A0A" w:rsidRPr="004B0DE8" w:rsidRDefault="00CB4A0A" w:rsidP="00391B0C">
      <w:pPr>
        <w:pStyle w:val="ae"/>
        <w:numPr>
          <w:ilvl w:val="0"/>
          <w:numId w:val="49"/>
        </w:numPr>
        <w:tabs>
          <w:tab w:val="left" w:pos="851"/>
        </w:tabs>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t>Тасдиқланган тўлов ҳужжатларини ТЦРга юбориш учун рейсларни шакллантириш</w:t>
      </w:r>
    </w:p>
    <w:p w:rsidR="00CB4A0A" w:rsidRPr="004B0DE8" w:rsidRDefault="00CB4A0A" w:rsidP="00391B0C">
      <w:pPr>
        <w:pStyle w:val="ae"/>
        <w:numPr>
          <w:ilvl w:val="0"/>
          <w:numId w:val="49"/>
        </w:numPr>
        <w:tabs>
          <w:tab w:val="left" w:pos="851"/>
        </w:tabs>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t xml:space="preserve">ТЦРдан сессияларни ўтказилган тўлов ҳужжатларини тасдиғи билан ва башқа тижорат банклардан тўлов ҳужжатларини қабул қилиш </w:t>
      </w:r>
    </w:p>
    <w:p w:rsidR="00CB4A0A" w:rsidRPr="004B0DE8" w:rsidRDefault="00CB4A0A" w:rsidP="00391B0C">
      <w:pPr>
        <w:pStyle w:val="ae"/>
        <w:numPr>
          <w:ilvl w:val="0"/>
          <w:numId w:val="49"/>
        </w:numPr>
        <w:tabs>
          <w:tab w:val="left" w:pos="851"/>
        </w:tabs>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t>Марказий Банкнинг  ахборотномалиридан маълумот олиш</w:t>
      </w:r>
    </w:p>
    <w:p w:rsidR="00CB4A0A" w:rsidRPr="004B0DE8" w:rsidRDefault="00CB4A0A" w:rsidP="00391B0C">
      <w:pPr>
        <w:pStyle w:val="ae"/>
        <w:numPr>
          <w:ilvl w:val="0"/>
          <w:numId w:val="49"/>
        </w:numPr>
        <w:tabs>
          <w:tab w:val="left" w:pos="851"/>
        </w:tabs>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t>Сеанс ва рейс иш байённомаларини кўриб чиқиш</w:t>
      </w:r>
    </w:p>
    <w:p w:rsidR="00CB4A0A" w:rsidRPr="004B0DE8" w:rsidRDefault="00CB4A0A" w:rsidP="00391B0C">
      <w:pPr>
        <w:pStyle w:val="ae"/>
        <w:numPr>
          <w:ilvl w:val="0"/>
          <w:numId w:val="49"/>
        </w:numPr>
        <w:tabs>
          <w:tab w:val="left" w:pos="851"/>
        </w:tabs>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t>АИЎ созлаш</w:t>
      </w:r>
    </w:p>
    <w:p w:rsidR="00CB4A0A" w:rsidRPr="004B0DE8" w:rsidRDefault="00CB4A0A" w:rsidP="00363AFE">
      <w:pPr>
        <w:pStyle w:val="ae"/>
        <w:spacing w:after="0" w:line="240" w:lineRule="auto"/>
        <w:ind w:left="0" w:firstLine="567"/>
        <w:jc w:val="both"/>
        <w:rPr>
          <w:rFonts w:ascii="Times New Roman" w:hAnsi="Times New Roman"/>
          <w:b/>
          <w:color w:val="0070C0"/>
          <w:sz w:val="28"/>
          <w:szCs w:val="28"/>
          <w:u w:val="single"/>
          <w:lang w:val="uz-Cyrl-UZ"/>
        </w:rPr>
      </w:pPr>
      <w:r w:rsidRPr="004B0DE8">
        <w:rPr>
          <w:rFonts w:ascii="Times New Roman" w:hAnsi="Times New Roman"/>
          <w:b/>
          <w:color w:val="0070C0"/>
          <w:sz w:val="28"/>
          <w:szCs w:val="28"/>
          <w:u w:val="single"/>
          <w:lang w:val="uz-Cyrl-UZ"/>
        </w:rPr>
        <w:t>Кредит ишчиси АИЎ</w:t>
      </w:r>
    </w:p>
    <w:p w:rsidR="00CB4A0A" w:rsidRPr="004B0DE8" w:rsidRDefault="00CB4A0A" w:rsidP="00363AFE">
      <w:pPr>
        <w:pStyle w:val="ae"/>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t>АИЎда кейинги функциялар амалга оширилган:</w:t>
      </w:r>
    </w:p>
    <w:p w:rsidR="00CB4A0A" w:rsidRPr="004B0DE8" w:rsidRDefault="00CB4A0A" w:rsidP="00391B0C">
      <w:pPr>
        <w:pStyle w:val="ae"/>
        <w:numPr>
          <w:ilvl w:val="0"/>
          <w:numId w:val="50"/>
        </w:numPr>
        <w:tabs>
          <w:tab w:val="left" w:pos="851"/>
        </w:tabs>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lastRenderedPageBreak/>
        <w:t>Кредит шартномаларини юритиш</w:t>
      </w:r>
    </w:p>
    <w:p w:rsidR="00CB4A0A" w:rsidRPr="004B0DE8" w:rsidRDefault="00CB4A0A" w:rsidP="00391B0C">
      <w:pPr>
        <w:pStyle w:val="ae"/>
        <w:numPr>
          <w:ilvl w:val="0"/>
          <w:numId w:val="50"/>
        </w:numPr>
        <w:tabs>
          <w:tab w:val="left" w:pos="851"/>
        </w:tabs>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t>Ссуда бўйича фоизларни ҳисоблаш</w:t>
      </w:r>
    </w:p>
    <w:p w:rsidR="00CB4A0A" w:rsidRPr="004B0DE8" w:rsidRDefault="00CB4A0A" w:rsidP="00363AFE">
      <w:pPr>
        <w:pStyle w:val="ae"/>
        <w:spacing w:after="0" w:line="240" w:lineRule="auto"/>
        <w:ind w:left="0" w:firstLine="567"/>
        <w:jc w:val="both"/>
        <w:rPr>
          <w:rFonts w:ascii="Times New Roman" w:hAnsi="Times New Roman"/>
          <w:b/>
          <w:color w:val="0070C0"/>
          <w:sz w:val="28"/>
          <w:szCs w:val="28"/>
          <w:u w:val="single"/>
          <w:lang w:val="uz-Cyrl-UZ"/>
        </w:rPr>
      </w:pPr>
      <w:r w:rsidRPr="004B0DE8">
        <w:rPr>
          <w:rFonts w:ascii="Times New Roman" w:hAnsi="Times New Roman"/>
          <w:b/>
          <w:color w:val="0070C0"/>
          <w:sz w:val="28"/>
          <w:szCs w:val="28"/>
          <w:u w:val="single"/>
          <w:lang w:val="uz-Cyrl-UZ"/>
        </w:rPr>
        <w:t>Кредит бўлимининг раҳбари АИЎ</w:t>
      </w:r>
    </w:p>
    <w:p w:rsidR="00CB4A0A" w:rsidRPr="004B0DE8" w:rsidRDefault="00CB4A0A" w:rsidP="00363AFE">
      <w:pPr>
        <w:pStyle w:val="ae"/>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t>АИЎда кейинги функциялар амалга оширилган:</w:t>
      </w:r>
    </w:p>
    <w:p w:rsidR="00CB4A0A" w:rsidRPr="004B0DE8" w:rsidRDefault="00CB4A0A" w:rsidP="00391B0C">
      <w:pPr>
        <w:pStyle w:val="ae"/>
        <w:numPr>
          <w:ilvl w:val="0"/>
          <w:numId w:val="14"/>
        </w:numPr>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t>Шартномаларни назорат қилиш ва тасдиқлаш</w:t>
      </w:r>
    </w:p>
    <w:p w:rsidR="00CB4A0A" w:rsidRPr="004B0DE8" w:rsidRDefault="00CB4A0A" w:rsidP="00363AFE">
      <w:pPr>
        <w:pStyle w:val="ae"/>
        <w:spacing w:after="0" w:line="240" w:lineRule="auto"/>
        <w:ind w:left="0" w:firstLine="567"/>
        <w:jc w:val="both"/>
        <w:rPr>
          <w:rFonts w:ascii="Times New Roman" w:hAnsi="Times New Roman"/>
          <w:b/>
          <w:color w:val="0070C0"/>
          <w:sz w:val="28"/>
          <w:szCs w:val="28"/>
          <w:u w:val="single"/>
          <w:lang w:val="uz-Cyrl-UZ"/>
        </w:rPr>
      </w:pPr>
      <w:r w:rsidRPr="004B0DE8">
        <w:rPr>
          <w:rFonts w:ascii="Times New Roman" w:hAnsi="Times New Roman"/>
          <w:b/>
          <w:color w:val="0070C0"/>
          <w:sz w:val="28"/>
          <w:szCs w:val="28"/>
          <w:u w:val="single"/>
          <w:lang w:val="uz-Cyrl-UZ"/>
        </w:rPr>
        <w:t>Администратор БД АИЎ</w:t>
      </w:r>
    </w:p>
    <w:p w:rsidR="00CB4A0A" w:rsidRPr="004B0DE8" w:rsidRDefault="00CB4A0A" w:rsidP="00363AFE">
      <w:pPr>
        <w:pStyle w:val="ae"/>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t>АИЎда кейинги функциялар амалга оширилган:</w:t>
      </w:r>
    </w:p>
    <w:p w:rsidR="00CB4A0A" w:rsidRPr="004B0DE8" w:rsidRDefault="00CB4A0A" w:rsidP="00391B0C">
      <w:pPr>
        <w:pStyle w:val="ae"/>
        <w:numPr>
          <w:ilvl w:val="0"/>
          <w:numId w:val="51"/>
        </w:numPr>
        <w:tabs>
          <w:tab w:val="left" w:pos="851"/>
        </w:tabs>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t>Марказий банкнинг ахборотномаларини (справочник) кўриб чиқиш</w:t>
      </w:r>
    </w:p>
    <w:p w:rsidR="00CB4A0A" w:rsidRPr="004B0DE8" w:rsidRDefault="00CB4A0A" w:rsidP="00391B0C">
      <w:pPr>
        <w:pStyle w:val="ae"/>
        <w:numPr>
          <w:ilvl w:val="0"/>
          <w:numId w:val="51"/>
        </w:numPr>
        <w:tabs>
          <w:tab w:val="left" w:pos="851"/>
        </w:tabs>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t>Тижорат банкларнинг маълумотномаларини киритиш ва тузатиш (коррекция)</w:t>
      </w:r>
    </w:p>
    <w:p w:rsidR="00CB4A0A" w:rsidRPr="004B0DE8" w:rsidRDefault="00CB4A0A" w:rsidP="00391B0C">
      <w:pPr>
        <w:pStyle w:val="ae"/>
        <w:numPr>
          <w:ilvl w:val="0"/>
          <w:numId w:val="51"/>
        </w:numPr>
        <w:tabs>
          <w:tab w:val="left" w:pos="851"/>
        </w:tabs>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t>Маълумот базасини тўлиқ ёки қисман оптималлаштириш</w:t>
      </w:r>
    </w:p>
    <w:p w:rsidR="00CB4A0A" w:rsidRPr="004B0DE8" w:rsidRDefault="00CB4A0A" w:rsidP="00391B0C">
      <w:pPr>
        <w:pStyle w:val="ae"/>
        <w:numPr>
          <w:ilvl w:val="0"/>
          <w:numId w:val="51"/>
        </w:numPr>
        <w:tabs>
          <w:tab w:val="left" w:pos="851"/>
        </w:tabs>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t>Ишлаётган сессияларни кўриб чиқиш</w:t>
      </w:r>
    </w:p>
    <w:p w:rsidR="00CB4A0A" w:rsidRPr="004B0DE8" w:rsidRDefault="00CB4A0A" w:rsidP="00391B0C">
      <w:pPr>
        <w:pStyle w:val="ae"/>
        <w:numPr>
          <w:ilvl w:val="0"/>
          <w:numId w:val="51"/>
        </w:numPr>
        <w:tabs>
          <w:tab w:val="left" w:pos="851"/>
        </w:tabs>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t>Қулифланган сессияларни олиб ташлаш</w:t>
      </w:r>
    </w:p>
    <w:p w:rsidR="00CB4A0A" w:rsidRPr="004B0DE8" w:rsidRDefault="00CB4A0A" w:rsidP="00363AFE">
      <w:pPr>
        <w:pStyle w:val="ae"/>
        <w:spacing w:after="0" w:line="240" w:lineRule="auto"/>
        <w:ind w:left="0" w:firstLine="567"/>
        <w:jc w:val="both"/>
        <w:rPr>
          <w:rFonts w:ascii="Times New Roman" w:hAnsi="Times New Roman"/>
          <w:b/>
          <w:color w:val="0070C0"/>
          <w:sz w:val="28"/>
          <w:szCs w:val="28"/>
          <w:u w:val="single"/>
          <w:lang w:val="uz-Cyrl-UZ"/>
        </w:rPr>
      </w:pPr>
      <w:r w:rsidRPr="004B0DE8">
        <w:rPr>
          <w:rFonts w:ascii="Times New Roman" w:hAnsi="Times New Roman"/>
          <w:b/>
          <w:color w:val="0070C0"/>
          <w:sz w:val="28"/>
          <w:szCs w:val="28"/>
          <w:u w:val="single"/>
          <w:lang w:val="uz-Cyrl-UZ"/>
        </w:rPr>
        <w:t>Операцион-касса хизматларини тўлаш АИЎ</w:t>
      </w:r>
    </w:p>
    <w:p w:rsidR="00CB4A0A" w:rsidRPr="004B0DE8" w:rsidRDefault="00CB4A0A" w:rsidP="00363AFE">
      <w:pPr>
        <w:pStyle w:val="ae"/>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t>АИЎда ке</w:t>
      </w:r>
      <w:r w:rsidRPr="004B0DE8">
        <w:rPr>
          <w:rFonts w:ascii="Times New Roman" w:hAnsi="Times New Roman"/>
          <w:sz w:val="28"/>
          <w:szCs w:val="28"/>
          <w:lang w:val="uz-Latn-UZ"/>
        </w:rPr>
        <w:t>й</w:t>
      </w:r>
      <w:r w:rsidRPr="004B0DE8">
        <w:rPr>
          <w:rFonts w:ascii="Times New Roman" w:hAnsi="Times New Roman"/>
          <w:sz w:val="28"/>
          <w:szCs w:val="28"/>
          <w:lang w:val="uz-Cyrl-UZ"/>
        </w:rPr>
        <w:t>инги функциялар амалга оширилган:</w:t>
      </w:r>
    </w:p>
    <w:p w:rsidR="00CB4A0A" w:rsidRPr="004B0DE8" w:rsidRDefault="00CB4A0A" w:rsidP="00391B0C">
      <w:pPr>
        <w:pStyle w:val="ae"/>
        <w:numPr>
          <w:ilvl w:val="0"/>
          <w:numId w:val="52"/>
        </w:numPr>
        <w:tabs>
          <w:tab w:val="left" w:pos="851"/>
        </w:tabs>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t>Операцион</w:t>
      </w:r>
      <w:r w:rsidRPr="004B0DE8">
        <w:rPr>
          <w:rFonts w:ascii="Times New Roman" w:hAnsi="Times New Roman"/>
          <w:sz w:val="28"/>
          <w:szCs w:val="28"/>
        </w:rPr>
        <w:t>-к</w:t>
      </w:r>
      <w:r w:rsidRPr="004B0DE8">
        <w:rPr>
          <w:rFonts w:ascii="Times New Roman" w:hAnsi="Times New Roman"/>
          <w:sz w:val="28"/>
          <w:szCs w:val="28"/>
          <w:lang w:val="uz-Cyrl-UZ"/>
        </w:rPr>
        <w:t>асса хизматларини кўрсатиш бўйича шартномаларни юритиш</w:t>
      </w:r>
    </w:p>
    <w:p w:rsidR="00CB4A0A" w:rsidRPr="004B0DE8" w:rsidRDefault="00CB4A0A" w:rsidP="00391B0C">
      <w:pPr>
        <w:pStyle w:val="ae"/>
        <w:numPr>
          <w:ilvl w:val="0"/>
          <w:numId w:val="52"/>
        </w:numPr>
        <w:tabs>
          <w:tab w:val="left" w:pos="851"/>
        </w:tabs>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t>Тўлов ҳужжатларини генерацияси билан ҳисобларни ўтказиш</w:t>
      </w:r>
    </w:p>
    <w:p w:rsidR="00CB4A0A" w:rsidRPr="004B0DE8" w:rsidRDefault="00CB4A0A" w:rsidP="00391B0C">
      <w:pPr>
        <w:pStyle w:val="ae"/>
        <w:numPr>
          <w:ilvl w:val="0"/>
          <w:numId w:val="52"/>
        </w:numPr>
        <w:tabs>
          <w:tab w:val="left" w:pos="851"/>
        </w:tabs>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t>Хисоботларни бериш</w:t>
      </w:r>
    </w:p>
    <w:p w:rsidR="00CB4A0A" w:rsidRPr="004B0DE8" w:rsidRDefault="00CB4A0A" w:rsidP="00363AFE">
      <w:pPr>
        <w:pStyle w:val="ae"/>
        <w:spacing w:after="0" w:line="240" w:lineRule="auto"/>
        <w:ind w:left="0" w:firstLine="567"/>
        <w:jc w:val="both"/>
        <w:rPr>
          <w:rFonts w:ascii="Times New Roman" w:hAnsi="Times New Roman"/>
          <w:b/>
          <w:color w:val="0070C0"/>
          <w:sz w:val="28"/>
          <w:szCs w:val="28"/>
          <w:u w:val="single"/>
          <w:lang w:val="uz-Cyrl-UZ"/>
        </w:rPr>
      </w:pPr>
      <w:r w:rsidRPr="004B0DE8">
        <w:rPr>
          <w:rFonts w:ascii="Times New Roman" w:hAnsi="Times New Roman"/>
          <w:b/>
          <w:color w:val="0070C0"/>
          <w:sz w:val="28"/>
          <w:szCs w:val="28"/>
          <w:u w:val="single"/>
          <w:lang w:val="uz-Cyrl-UZ"/>
        </w:rPr>
        <w:t>Босма АИЎ</w:t>
      </w:r>
    </w:p>
    <w:p w:rsidR="00CB4A0A" w:rsidRPr="004B0DE8" w:rsidRDefault="00CB4A0A" w:rsidP="00363AFE">
      <w:pPr>
        <w:pStyle w:val="ae"/>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t>АИЎда ке</w:t>
      </w:r>
      <w:r w:rsidRPr="004B0DE8">
        <w:rPr>
          <w:rFonts w:ascii="Times New Roman" w:hAnsi="Times New Roman"/>
          <w:sz w:val="28"/>
          <w:szCs w:val="28"/>
          <w:lang w:val="uz-Latn-UZ"/>
        </w:rPr>
        <w:t>й</w:t>
      </w:r>
      <w:r w:rsidRPr="004B0DE8">
        <w:rPr>
          <w:rFonts w:ascii="Times New Roman" w:hAnsi="Times New Roman"/>
          <w:sz w:val="28"/>
          <w:szCs w:val="28"/>
          <w:lang w:val="uz-Cyrl-UZ"/>
        </w:rPr>
        <w:t>инги функциялар амалга оширилган:</w:t>
      </w:r>
    </w:p>
    <w:p w:rsidR="00CB4A0A" w:rsidRPr="004B0DE8" w:rsidRDefault="00CB4A0A" w:rsidP="00391B0C">
      <w:pPr>
        <w:pStyle w:val="ae"/>
        <w:numPr>
          <w:ilvl w:val="0"/>
          <w:numId w:val="53"/>
        </w:numPr>
        <w:tabs>
          <w:tab w:val="left" w:pos="851"/>
        </w:tabs>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t>Кундалик хисоботларни шакллантириш</w:t>
      </w:r>
    </w:p>
    <w:p w:rsidR="00CB4A0A" w:rsidRPr="004B0DE8" w:rsidRDefault="00CB4A0A" w:rsidP="00391B0C">
      <w:pPr>
        <w:pStyle w:val="ae"/>
        <w:numPr>
          <w:ilvl w:val="0"/>
          <w:numId w:val="53"/>
        </w:numPr>
        <w:tabs>
          <w:tab w:val="left" w:pos="851"/>
        </w:tabs>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t>Хафталик хисоботларни шакллантириш</w:t>
      </w:r>
    </w:p>
    <w:p w:rsidR="00CB4A0A" w:rsidRPr="004B0DE8" w:rsidRDefault="00CB4A0A" w:rsidP="00391B0C">
      <w:pPr>
        <w:pStyle w:val="ae"/>
        <w:numPr>
          <w:ilvl w:val="0"/>
          <w:numId w:val="53"/>
        </w:numPr>
        <w:tabs>
          <w:tab w:val="left" w:pos="851"/>
        </w:tabs>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t>Ойлик хисоботларни шакллантириш</w:t>
      </w:r>
    </w:p>
    <w:p w:rsidR="00CB4A0A" w:rsidRPr="004B0DE8" w:rsidRDefault="00CB4A0A" w:rsidP="00391B0C">
      <w:pPr>
        <w:pStyle w:val="ae"/>
        <w:numPr>
          <w:ilvl w:val="0"/>
          <w:numId w:val="53"/>
        </w:numPr>
        <w:tabs>
          <w:tab w:val="left" w:pos="851"/>
        </w:tabs>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t>Йиллик хисоботларни шакллантириш</w:t>
      </w:r>
    </w:p>
    <w:p w:rsidR="00CB4A0A" w:rsidRPr="004B0DE8" w:rsidRDefault="00CB4A0A" w:rsidP="00391B0C">
      <w:pPr>
        <w:pStyle w:val="ae"/>
        <w:numPr>
          <w:ilvl w:val="0"/>
          <w:numId w:val="53"/>
        </w:numPr>
        <w:tabs>
          <w:tab w:val="left" w:pos="851"/>
        </w:tabs>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t>Ахборот хисоботларни шакллантириш</w:t>
      </w:r>
    </w:p>
    <w:p w:rsidR="00CB4A0A" w:rsidRPr="004B0DE8" w:rsidRDefault="00CB4A0A" w:rsidP="00391B0C">
      <w:pPr>
        <w:pStyle w:val="ae"/>
        <w:numPr>
          <w:ilvl w:val="0"/>
          <w:numId w:val="53"/>
        </w:numPr>
        <w:tabs>
          <w:tab w:val="left" w:pos="851"/>
        </w:tabs>
        <w:spacing w:after="0" w:line="240" w:lineRule="auto"/>
        <w:ind w:left="0" w:firstLine="567"/>
        <w:jc w:val="both"/>
        <w:rPr>
          <w:rFonts w:ascii="Times New Roman" w:hAnsi="Times New Roman"/>
          <w:sz w:val="28"/>
          <w:szCs w:val="28"/>
          <w:lang w:val="uz-Cyrl-UZ"/>
        </w:rPr>
      </w:pPr>
      <w:r w:rsidRPr="004B0DE8">
        <w:rPr>
          <w:rFonts w:ascii="Times New Roman" w:hAnsi="Times New Roman"/>
          <w:sz w:val="28"/>
          <w:szCs w:val="28"/>
          <w:lang w:val="uz-Cyrl-UZ"/>
        </w:rPr>
        <w:t>ТБАТ ахборотномаларини чоп этиш</w:t>
      </w:r>
    </w:p>
    <w:p w:rsidR="00C33D45" w:rsidRDefault="004B7980" w:rsidP="00363AFE">
      <w:pPr>
        <w:ind w:firstLine="567"/>
        <w:jc w:val="both"/>
        <w:rPr>
          <w:b/>
          <w:sz w:val="28"/>
          <w:szCs w:val="28"/>
          <w:lang w:val="uz-Cyrl-UZ"/>
        </w:rPr>
      </w:pPr>
      <w:r w:rsidRPr="004B0DE8">
        <w:rPr>
          <w:b/>
          <w:sz w:val="28"/>
          <w:szCs w:val="28"/>
          <w:lang w:val="uz-Cyrl-UZ"/>
        </w:rPr>
        <w:t xml:space="preserve"> </w:t>
      </w:r>
    </w:p>
    <w:p w:rsidR="004B7980" w:rsidRPr="004B0DE8" w:rsidRDefault="00C33D45" w:rsidP="00363AFE">
      <w:pPr>
        <w:ind w:firstLine="567"/>
        <w:jc w:val="both"/>
        <w:rPr>
          <w:b/>
          <w:sz w:val="28"/>
          <w:szCs w:val="28"/>
          <w:lang w:val="uz-Cyrl-UZ"/>
        </w:rPr>
      </w:pPr>
      <w:r>
        <w:rPr>
          <w:b/>
          <w:sz w:val="28"/>
          <w:szCs w:val="28"/>
          <w:lang w:val="uz-Cyrl-UZ"/>
        </w:rPr>
        <w:t>2.3.</w:t>
      </w:r>
      <w:r w:rsidR="00554CF4" w:rsidRPr="00554CF4">
        <w:rPr>
          <w:b/>
          <w:sz w:val="28"/>
          <w:szCs w:val="28"/>
        </w:rPr>
        <w:t xml:space="preserve"> </w:t>
      </w:r>
      <w:r w:rsidR="004B7980" w:rsidRPr="004B0DE8">
        <w:rPr>
          <w:b/>
          <w:sz w:val="28"/>
          <w:szCs w:val="28"/>
          <w:lang w:val="uz-Cyrl-UZ"/>
        </w:rPr>
        <w:t>АТБ “Қишлоқ қурилиш банк” масофавий банк хизматлари</w:t>
      </w:r>
    </w:p>
    <w:p w:rsidR="00C33D45" w:rsidRDefault="00C33D45" w:rsidP="00363AFE">
      <w:pPr>
        <w:ind w:firstLine="567"/>
        <w:jc w:val="both"/>
        <w:rPr>
          <w:sz w:val="28"/>
          <w:szCs w:val="28"/>
          <w:lang w:val="uz-Cyrl-UZ"/>
        </w:rPr>
      </w:pPr>
      <w:r>
        <w:rPr>
          <w:sz w:val="28"/>
          <w:szCs w:val="28"/>
          <w:lang w:val="uz-Cyrl-UZ"/>
        </w:rPr>
        <w:t xml:space="preserve"> </w:t>
      </w:r>
    </w:p>
    <w:p w:rsidR="004B7980" w:rsidRPr="004B0DE8" w:rsidRDefault="004B7980" w:rsidP="00363AFE">
      <w:pPr>
        <w:ind w:firstLine="567"/>
        <w:jc w:val="both"/>
        <w:rPr>
          <w:sz w:val="28"/>
          <w:szCs w:val="28"/>
          <w:lang w:val="uz-Cyrl-UZ"/>
        </w:rPr>
      </w:pPr>
      <w:r w:rsidRPr="004B0DE8">
        <w:rPr>
          <w:sz w:val="28"/>
          <w:szCs w:val="28"/>
          <w:lang w:val="uz-Cyrl-UZ"/>
        </w:rPr>
        <w:t>Давлатимиз раҳбарининг "Ўзбекистон Республикаси Миллий ахборот-коммуникация тизимини янада ривожлантириш чора-тадбирлари тўғрисида"ги 2013 йил 27 июндаги ПҚ-1989-сонли Қарорида давлат ва хўжалик бошқаруви органлари, шу жумладан, банклар олдига ўз ахборот-коммуникация тизимларини жадал ривожлантириб бориш, аҳоли ва мижозлар билан ўзаро муносабатларда интерактив хизматларни кенг жорий қилиш вазифаси қўйилган.</w:t>
      </w:r>
    </w:p>
    <w:p w:rsidR="004B7980" w:rsidRPr="004B0DE8" w:rsidRDefault="004B7980" w:rsidP="00363AFE">
      <w:pPr>
        <w:ind w:firstLine="567"/>
        <w:jc w:val="both"/>
        <w:rPr>
          <w:sz w:val="28"/>
          <w:szCs w:val="28"/>
          <w:lang w:val="uz-Cyrl-UZ"/>
        </w:rPr>
      </w:pPr>
      <w:r w:rsidRPr="004B0DE8">
        <w:rPr>
          <w:sz w:val="28"/>
          <w:szCs w:val="28"/>
          <w:lang w:val="uz-Cyrl-UZ"/>
        </w:rPr>
        <w:t xml:space="preserve">Мазкур қарор ижросини таъминлаш, шунингдек илғор ахборот-коммуникация технологияларини қўллаш банкнинг мамлакатимиз молия бозоридаги ўрни ва рақобатбардошлигини янада мустаҳкамлашнинг муҳим омили эканлигини инобатга олиб, АТБ “Қишлоқ қурилиш банк” да “интернет-банкинг” ва “смс-банкинг” каби интерактив банк хизматларини доимий ривожлантириб боришга алоҳида эътибор қаратилмоқда.     </w:t>
      </w:r>
    </w:p>
    <w:p w:rsidR="004B7980" w:rsidRPr="004B0DE8" w:rsidRDefault="004B7980" w:rsidP="00363AFE">
      <w:pPr>
        <w:ind w:firstLine="567"/>
        <w:jc w:val="both"/>
        <w:rPr>
          <w:bCs/>
          <w:sz w:val="28"/>
          <w:szCs w:val="28"/>
          <w:lang w:val="uz-Cyrl-UZ"/>
        </w:rPr>
      </w:pPr>
      <w:r w:rsidRPr="004B0DE8">
        <w:rPr>
          <w:bCs/>
          <w:sz w:val="28"/>
          <w:szCs w:val="28"/>
          <w:lang w:val="uz-Cyrl-UZ"/>
        </w:rPr>
        <w:lastRenderedPageBreak/>
        <w:t xml:space="preserve">“Интернет-банкинг” хизмати банк ҳисобварақларига масофадан хизмат кўрсатиш тизимларидан бири бўлиб, Ўзбекистон Республикаси Адлия вазирлигида 2010 йил 19 ноябрда 2155-сон билан рўйхатга олинган “Банк ҳисобварақларига масофадан хизмат кўрсатиш тизимларида ишлаш тартиби тўғрисидаги Низом”га асосан, </w:t>
      </w:r>
      <w:r w:rsidRPr="004B0DE8">
        <w:rPr>
          <w:sz w:val="28"/>
          <w:szCs w:val="28"/>
          <w:lang w:val="uz-Cyrl-UZ"/>
        </w:rPr>
        <w:t xml:space="preserve">банк ва унинг мижози ўртасидаги муносабатларни автоматлаштиришга мўлжалланган ҳамда пул маблағларини бошқаришнинг тезкорлигини ва банк операцияларининг сифатли қайд қилинишини таъминлайди. </w:t>
      </w:r>
      <w:r w:rsidRPr="004B0DE8">
        <w:rPr>
          <w:bCs/>
          <w:sz w:val="28"/>
          <w:szCs w:val="28"/>
          <w:lang w:val="uz-Cyrl-UZ"/>
        </w:rPr>
        <w:t xml:space="preserve">“Интернет-банкинг” хизмати мижозларга банк биносига келмай туриб, ўз иш жойида, интернет тармоғи орқали ўзига тегишли бўлган ҳисобварақларидаги маблағларни оператив тассаруф этиш ва зарурий маълумотларга эга бўлиш имконини беради. </w:t>
      </w:r>
    </w:p>
    <w:p w:rsidR="004B7980" w:rsidRPr="004B0DE8" w:rsidRDefault="004B7980" w:rsidP="00363AFE">
      <w:pPr>
        <w:ind w:firstLine="567"/>
        <w:jc w:val="both"/>
        <w:rPr>
          <w:bCs/>
          <w:sz w:val="28"/>
          <w:szCs w:val="28"/>
          <w:lang w:val="uz-Cyrl-UZ"/>
        </w:rPr>
      </w:pPr>
      <w:r w:rsidRPr="004B0DE8">
        <w:rPr>
          <w:bCs/>
          <w:sz w:val="28"/>
          <w:szCs w:val="28"/>
          <w:lang w:val="uz-Cyrl-UZ"/>
        </w:rPr>
        <w:t xml:space="preserve">АТБ “Қишлоқ қурилиш банк”да банк ҳисобварақларига масофадан хизмат кўрсатиш тизими дастлаб “банк-мижоз” шаклида 2002 йилда жорий қилинган. Бунда, “банк-мижоз” хизмати мижозлар томонидан коммутацияли телефон алоқаси орқали банкка тўлов топшириқномаларини электрон файл кўринишида юбориш ва шу алоқа канали орқали тўлов натижаси тўғрисида электрон файл олишдан иборат бўлган. 2005 йилда банкнинг “банк-мижоз” тизими интерфейси фойдаланишга қулай бўлган “Internet Explorer” браузерига кўчирилиб, электрон ахборотлар хавфизлигини таъминлаш мақсадида “СМ” дастури ва “Dallas Lock” хавфсизлик калити билан интеграция қилинган. Ахборот-коммуникация технологияларининг жадал ривожланиши ҳамда интернет технологияларидан фойдаланиш қамрови кенгайиши натижасида, 2011 йилда бошқа банклар қаторида АТБ “Қишлоқ қурилиш банк”да ҳам “банк-мижоз” тизими интернет тармоғига миграция қилининиб, электрон ахборотлар хавфсизлиги янги “i-key” электрон рақамли калитларни жорий қилиш орқали юқори поғонага кўтарилди. Авваллари “банк-мижоз” хизматидан фойдаланиш учун мижозлар қўшимча дастурий воситалар, махсус  аналог телефон тармоғига ва модем қурилмаларига эга бўлиши талаб этилган бўлса, эндиликда бунинг учун мижозлар интернет тармоғига уланган компьютерга эга бўлиши кифоя бўлди (“интернет-банкинг”). Бу борада тўпланган тажрибага асосланиб, мижозларга янада қулайлик яратиш мақсадида 2014 йилда банкда “интернет-банкинг” тизимининг такомиллаштирилган тури - “Корпоратив интернет банкинг” тизими жорий қилинди.  </w:t>
      </w:r>
    </w:p>
    <w:p w:rsidR="004B7980" w:rsidRPr="004B0DE8" w:rsidRDefault="004B7980" w:rsidP="00363AFE">
      <w:pPr>
        <w:ind w:firstLine="567"/>
        <w:jc w:val="both"/>
        <w:rPr>
          <w:bCs/>
          <w:sz w:val="28"/>
          <w:szCs w:val="28"/>
          <w:lang w:val="uz-Cyrl-UZ"/>
        </w:rPr>
      </w:pPr>
      <w:r w:rsidRPr="004B0DE8">
        <w:rPr>
          <w:bCs/>
          <w:sz w:val="28"/>
          <w:szCs w:val="28"/>
          <w:lang w:val="uz-Cyrl-UZ"/>
        </w:rPr>
        <w:t xml:space="preserve">Янги “Корпоратив интернет банкинг” тизимида операцияларни бажариш тезлигинини оширишга эришилиб, тизим-фойдаланувчи интерфейси қулайлаштирилди. Асосийси, тизимда мижозлар учун мавжуд бўлган хизматлар такомилаштирилиб, бир қатор янги функциялар қўшилди. Эндиликда, мижозлар банкнинг “Корпоратив интернет банкинг” тизими орқали қуйидаги функционал модуллардан фойдаланиш имкониятига эга бўлдилар: </w:t>
      </w:r>
    </w:p>
    <w:p w:rsidR="004B7980" w:rsidRPr="004B0DE8" w:rsidRDefault="004B7980" w:rsidP="00363AFE">
      <w:pPr>
        <w:ind w:firstLine="567"/>
        <w:rPr>
          <w:bCs/>
          <w:sz w:val="28"/>
          <w:szCs w:val="28"/>
          <w:lang w:val="uz-Cyrl-UZ"/>
        </w:rPr>
      </w:pPr>
      <w:r w:rsidRPr="004B0DE8">
        <w:rPr>
          <w:bCs/>
          <w:sz w:val="28"/>
          <w:szCs w:val="28"/>
          <w:lang w:val="uz-Cyrl-UZ"/>
        </w:rPr>
        <w:t>- тўлов ҳужжатларини электрон тарзда киритиш;                                         - ўтган кунлардаги ҳужжатларни кўриб чиқиш ;</w:t>
      </w:r>
    </w:p>
    <w:p w:rsidR="004B7980" w:rsidRPr="004B0DE8" w:rsidRDefault="004B7980" w:rsidP="00363AFE">
      <w:pPr>
        <w:ind w:firstLine="567"/>
        <w:rPr>
          <w:bCs/>
          <w:color w:val="000000"/>
          <w:sz w:val="28"/>
          <w:szCs w:val="28"/>
          <w:lang w:val="uz-Cyrl-UZ"/>
        </w:rPr>
      </w:pPr>
      <w:r w:rsidRPr="004B0DE8">
        <w:rPr>
          <w:bCs/>
          <w:color w:val="000000"/>
          <w:sz w:val="28"/>
          <w:szCs w:val="28"/>
          <w:lang w:val="uz-Cyrl-UZ"/>
        </w:rPr>
        <w:t xml:space="preserve">- файлдан ҳужжатларни юклаб олиш ; </w:t>
      </w:r>
    </w:p>
    <w:p w:rsidR="004B7980" w:rsidRPr="004B0DE8" w:rsidRDefault="004B7980" w:rsidP="00363AFE">
      <w:pPr>
        <w:ind w:firstLine="567"/>
        <w:rPr>
          <w:bCs/>
          <w:sz w:val="28"/>
          <w:szCs w:val="28"/>
          <w:lang w:val="uz-Cyrl-UZ"/>
        </w:rPr>
      </w:pPr>
      <w:r w:rsidRPr="004B0DE8">
        <w:rPr>
          <w:bCs/>
          <w:sz w:val="28"/>
          <w:szCs w:val="28"/>
          <w:lang w:val="uz-Cyrl-UZ"/>
        </w:rPr>
        <w:t xml:space="preserve">- тўлов ҳужжатлари шаблонлари ; </w:t>
      </w:r>
    </w:p>
    <w:p w:rsidR="004B7980" w:rsidRPr="004B0DE8" w:rsidRDefault="004B7980" w:rsidP="00363AFE">
      <w:pPr>
        <w:ind w:firstLine="567"/>
        <w:rPr>
          <w:bCs/>
          <w:sz w:val="28"/>
          <w:szCs w:val="28"/>
          <w:lang w:val="uz-Cyrl-UZ"/>
        </w:rPr>
      </w:pPr>
      <w:r w:rsidRPr="004B0DE8">
        <w:rPr>
          <w:bCs/>
          <w:sz w:val="28"/>
          <w:szCs w:val="28"/>
          <w:lang w:val="uz-Cyrl-UZ"/>
        </w:rPr>
        <w:t>- ходимларнинг иш хақи реестрлари;</w:t>
      </w:r>
    </w:p>
    <w:p w:rsidR="004B7980" w:rsidRPr="004B0DE8" w:rsidRDefault="004B7980" w:rsidP="00363AFE">
      <w:pPr>
        <w:ind w:firstLine="567"/>
        <w:rPr>
          <w:bCs/>
          <w:color w:val="000000"/>
          <w:sz w:val="28"/>
          <w:szCs w:val="28"/>
          <w:lang w:val="uz-Cyrl-UZ"/>
        </w:rPr>
      </w:pPr>
      <w:r w:rsidRPr="004B0DE8">
        <w:rPr>
          <w:bCs/>
          <w:sz w:val="28"/>
          <w:szCs w:val="28"/>
          <w:lang w:val="uz-Cyrl-UZ"/>
        </w:rPr>
        <w:lastRenderedPageBreak/>
        <w:t>- қўшимча маълумотлар (Картотека1,2, хатланган ҳисобрақамлар);</w:t>
      </w:r>
    </w:p>
    <w:p w:rsidR="004B7980" w:rsidRPr="004B0DE8" w:rsidRDefault="004B7980" w:rsidP="00363AFE">
      <w:pPr>
        <w:ind w:firstLine="567"/>
        <w:rPr>
          <w:bCs/>
          <w:sz w:val="28"/>
          <w:szCs w:val="28"/>
          <w:lang w:val="uz-Cyrl-UZ"/>
        </w:rPr>
      </w:pPr>
      <w:r w:rsidRPr="004B0DE8">
        <w:rPr>
          <w:bCs/>
          <w:sz w:val="28"/>
          <w:szCs w:val="28"/>
          <w:lang w:val="uz-Cyrl-UZ"/>
        </w:rPr>
        <w:t>- ҳисоботлар .</w:t>
      </w:r>
    </w:p>
    <w:p w:rsidR="004B7980" w:rsidRPr="004B0DE8" w:rsidRDefault="004B7980" w:rsidP="00363AFE">
      <w:pPr>
        <w:ind w:firstLine="567"/>
        <w:jc w:val="both"/>
        <w:rPr>
          <w:bCs/>
          <w:sz w:val="28"/>
          <w:szCs w:val="28"/>
          <w:lang w:val="uz-Cyrl-UZ"/>
        </w:rPr>
      </w:pPr>
      <w:r w:rsidRPr="004B0DE8">
        <w:rPr>
          <w:bCs/>
          <w:sz w:val="28"/>
          <w:szCs w:val="28"/>
          <w:lang w:val="uz-Cyrl-UZ"/>
        </w:rPr>
        <w:t>Тизимнинг ҳисоботлар модулида мижозлар сальдо айланмаси, шахсий ҳисобрақамлардан кўчирмалар,ҳисобрақамлардаги қолдиқ, муаъян санадаги тўлов ҳужжатлари, муаъян даврдаги тўлов ҳужжатлари, ҳисобрақам айланмаси тўғрисида маълумотлар каби ҳисоботларни автоматик тарзда, “txt”, “html” ва “excel”</w:t>
      </w:r>
      <w:r w:rsidRPr="004B0DE8">
        <w:rPr>
          <w:sz w:val="28"/>
          <w:szCs w:val="28"/>
          <w:lang w:val="uz-Cyrl-UZ"/>
        </w:rPr>
        <w:t xml:space="preserve"> форматларида шакллантиришлари мумкин. </w:t>
      </w:r>
      <w:r w:rsidRPr="004B0DE8">
        <w:rPr>
          <w:bCs/>
          <w:sz w:val="28"/>
          <w:szCs w:val="28"/>
          <w:lang w:val="uz-Cyrl-UZ"/>
        </w:rPr>
        <w:t xml:space="preserve">  </w:t>
      </w:r>
    </w:p>
    <w:p w:rsidR="004B7980" w:rsidRPr="004B0DE8" w:rsidRDefault="004B7980" w:rsidP="00363AFE">
      <w:pPr>
        <w:ind w:firstLine="567"/>
        <w:jc w:val="both"/>
        <w:rPr>
          <w:bCs/>
          <w:sz w:val="28"/>
          <w:szCs w:val="28"/>
          <w:lang w:val="uz-Cyrl-UZ"/>
        </w:rPr>
      </w:pPr>
      <w:r w:rsidRPr="004B0DE8">
        <w:rPr>
          <w:bCs/>
          <w:sz w:val="28"/>
          <w:szCs w:val="28"/>
          <w:lang w:val="uz-Cyrl-UZ"/>
        </w:rPr>
        <w:t xml:space="preserve">АТБ “Қишлоқ қурилиш банк” “Корпоратив интернет банкинг” тизимидан фойдаланиш учун мижозлар – юридик шахслар ўзларига хизмат кўрсатилаётган банк филиалига мурожаат қилишлари ва банк билан шартнома расмийлаштиришлари лозим бўлади. Шундан сўнг, банк мутахассислари томонидан мижоз шахсий компьютерига маҳсус дастур ўрнатиб берилади ва “i-key” хавфсизлик калитлари тақдим этилади. Банкнинг “Корпоратив интернет банкинг” тизимидан фойдаланиш, тўлов ҳужжатларини жўнатиш ва хавфсизлик қоидалари билан танишганларидан сўнг мижозлар тизимдан фойдаланишни бошлашлари мумкин. </w:t>
      </w:r>
    </w:p>
    <w:p w:rsidR="004B7980" w:rsidRPr="004B0DE8" w:rsidRDefault="004B7980" w:rsidP="00363AFE">
      <w:pPr>
        <w:ind w:firstLine="567"/>
        <w:jc w:val="both"/>
        <w:rPr>
          <w:bCs/>
          <w:i/>
          <w:sz w:val="28"/>
          <w:szCs w:val="28"/>
          <w:lang w:val="uz-Cyrl-UZ"/>
        </w:rPr>
      </w:pPr>
      <w:r w:rsidRPr="004B0DE8">
        <w:rPr>
          <w:bCs/>
          <w:sz w:val="28"/>
          <w:szCs w:val="28"/>
          <w:lang w:val="uz-Cyrl-UZ"/>
        </w:rPr>
        <w:t xml:space="preserve">Ҳукуматимизнинг тадбиркорлик субьектлари фаолиятини янада енгиллаштириш ҳамда улар билан ўзаро муносабатларда замонавий ахборот-коммуникация технологияларини қўллаш борасидаги топшириқларидан келиб чиқиб, АТБ “Қишлоқ қурилиш банк”нинг масофавий банк хизматларидан фойдаланганлик учун мижозлардан ундириладиган тўлов миқдорлари пасайтирилди. Банкнинг 2015 йил      1 мартдан амалга киритилган тарифларига мувофиқ, “Корпоратив интернет банкинг” хизматига уланиш учун “i-key” хавфсизлик калитларини тақдим этиш - бепул, ойлик абонент тўлови кичик тадбиркорлик субьектлари учун -  ойига энг кам иш ҳақининг 20%, бошқа юридик шахслар учун ойига энг кам иш ҳақининг 50% миқдорида белгиланди. </w:t>
      </w:r>
    </w:p>
    <w:p w:rsidR="004B7980" w:rsidRPr="004B0DE8" w:rsidRDefault="004B7980" w:rsidP="00363AFE">
      <w:pPr>
        <w:ind w:firstLine="567"/>
        <w:jc w:val="both"/>
        <w:rPr>
          <w:sz w:val="28"/>
          <w:szCs w:val="28"/>
          <w:lang w:val="uz-Cyrl-UZ"/>
        </w:rPr>
      </w:pPr>
      <w:r w:rsidRPr="004B0DE8">
        <w:rPr>
          <w:bCs/>
          <w:sz w:val="28"/>
          <w:szCs w:val="28"/>
          <w:lang w:val="uz-Cyrl-UZ"/>
        </w:rPr>
        <w:t>АТБ “Қишлоқ қурилиш</w:t>
      </w:r>
      <w:r w:rsidRPr="004B0DE8">
        <w:rPr>
          <w:bCs/>
          <w:sz w:val="28"/>
          <w:szCs w:val="28"/>
        </w:rPr>
        <w:t xml:space="preserve"> </w:t>
      </w:r>
      <w:r w:rsidRPr="004B0DE8">
        <w:rPr>
          <w:bCs/>
          <w:sz w:val="28"/>
          <w:szCs w:val="28"/>
          <w:lang w:val="uz-Cyrl-UZ"/>
        </w:rPr>
        <w:t xml:space="preserve">банк” да интерактив технологиялардан бири саналган </w:t>
      </w:r>
      <w:r w:rsidRPr="004B0DE8">
        <w:rPr>
          <w:sz w:val="28"/>
          <w:szCs w:val="28"/>
          <w:lang w:val="uz-Cyrl-UZ"/>
        </w:rPr>
        <w:t>“смс-банкинг”</w:t>
      </w:r>
      <w:r w:rsidRPr="004B0DE8">
        <w:rPr>
          <w:sz w:val="28"/>
          <w:szCs w:val="28"/>
        </w:rPr>
        <w:t xml:space="preserve"> </w:t>
      </w:r>
      <w:r w:rsidRPr="004B0DE8">
        <w:rPr>
          <w:sz w:val="28"/>
          <w:szCs w:val="28"/>
          <w:lang w:val="uz-Cyrl-UZ"/>
        </w:rPr>
        <w:t>хизматини такомиллаштириш борасида ҳам изчил ишлар амалга</w:t>
      </w:r>
      <w:r w:rsidRPr="004B0DE8">
        <w:rPr>
          <w:sz w:val="28"/>
          <w:szCs w:val="28"/>
        </w:rPr>
        <w:t xml:space="preserve"> </w:t>
      </w:r>
      <w:r w:rsidRPr="004B0DE8">
        <w:rPr>
          <w:sz w:val="28"/>
          <w:szCs w:val="28"/>
          <w:lang w:val="uz-Cyrl-UZ"/>
        </w:rPr>
        <w:t xml:space="preserve">оширилмоқда. Хусусан, 2014 йилда банкда мижозларни уларнинг кредит, омонат ва бошқа операциялари бўйича смс-хабар тарзида хабардор қилиш (смс-хабарнома) хизмати янада такомиллаштирилди.    </w:t>
      </w:r>
    </w:p>
    <w:p w:rsidR="004B7980" w:rsidRPr="004B0DE8" w:rsidRDefault="004B7980" w:rsidP="00363AFE">
      <w:pPr>
        <w:ind w:firstLine="567"/>
        <w:jc w:val="both"/>
        <w:rPr>
          <w:sz w:val="28"/>
          <w:szCs w:val="28"/>
          <w:lang w:val="uz-Cyrl-UZ"/>
        </w:rPr>
      </w:pPr>
      <w:r w:rsidRPr="004B0DE8">
        <w:rPr>
          <w:sz w:val="28"/>
          <w:szCs w:val="28"/>
          <w:lang w:val="uz-Cyrl-UZ"/>
        </w:rPr>
        <w:t xml:space="preserve">Банкнинг асосий фаолияти йўналишларидан келиб чиқиб, банк мижозлари – жисмоний шахслар салмоғининг кескин ошиб бориши банкда фойдаланиб келинган “смс-хабарнома” технологияси ресурсларининг етишмаслиги ҳамда смс хабарларнинг мижозларга бутунлай ёки ўз вақтида етказилмаслиги каби салбий ҳолатларни келтириб чиқарган эди. Мазкур ҳолатларга бархам бериш мақсадида, 2014 йилда АТБ “Қишлоқ қурилиш банк” да “смс-хабарнома” хизматини “контент-провайдер” ташкилоти орқали тақдим этиш технологияси йўлга қўйилиб, смс хабарларни мижозларга кафолатли, ўз вақтида ва хавфсиз етказиш тизими жорий қилинди. АТБ “Қишлоқ қурилиш банк”нинг “смс-хабарнома” хизматидан фойдаланиш учун мижозлар ўзларига хизмат кўрсатаётган банк филиалига мурожаат этиб, талаб этиладиган маълумот тури ва ўз мобил рақамларини кўрсатиб ўтишлари лозим. Юридик шахслар учун “смс-хабарнома” хизмати учун тариф миқдорлари “To’liq xizmat”, “Cheklangan </w:t>
      </w:r>
      <w:r w:rsidRPr="004B0DE8">
        <w:rPr>
          <w:sz w:val="28"/>
          <w:szCs w:val="28"/>
          <w:lang w:val="uz-Cyrl-UZ"/>
        </w:rPr>
        <w:lastRenderedPageBreak/>
        <w:t>xizmat” ва “Qoldiq xizmat” каби турларга табақалаштирилган бўлиб, ойлик абонент тўлов мос равишда энг кам ойлик иш ҳақининг 15 %, 10% ва 5% миқдорида белгиланган. Жисмоний шахслар учун “смс-хабарнома” хизматидан фойдаланиш – бепул.</w:t>
      </w:r>
    </w:p>
    <w:p w:rsidR="004B7980" w:rsidRPr="004B0DE8" w:rsidRDefault="004B7980" w:rsidP="00363AFE">
      <w:pPr>
        <w:ind w:firstLine="567"/>
        <w:jc w:val="both"/>
        <w:rPr>
          <w:sz w:val="28"/>
          <w:szCs w:val="28"/>
          <w:lang w:val="uz-Cyrl-UZ"/>
        </w:rPr>
      </w:pPr>
      <w:r w:rsidRPr="004B0DE8">
        <w:rPr>
          <w:sz w:val="28"/>
          <w:szCs w:val="28"/>
          <w:lang w:val="uz-Cyrl-UZ"/>
        </w:rPr>
        <w:t xml:space="preserve">АТБ “Қишлоқ қурилиш банк” томонидан “интернет-банкинг” ва “смс-банкинг” хизматлари сифатини ошириш борасида доимий олиб борилган ишлар натижасида, банкнинг мазкур хизматларидан фойдаланаётган мижозлар сони йилдан йилга ошиб бормоқда. Масалан, 2015 йил 1 январ ҳолатига банкнинг “интернет-банкинг” хизматидан фойдаланувчи мижозлар сони 2014 йилнинг шу даврига нисбатан 30% га ошиб, 1664 тага етган. Ушбу даврда банкнинг “смс-банкинг” хизматидан фойдаланувчи мижозлар 50 % дан зиёдга ошган ҳамда 15 244 нафар фойдаланувчини ташкил этган (1,2-расмлар). Бу борадаги ижобий тенденцияни сақлаб қолиш учун банк томонидан “интернет-банкинг” ва “смс-банкинг” хизматлари имкониятларини янада кенгайтириш ва фойдаланувчиларнинг талабига мослаштириш борасида ишлар давом эттирилади.  </w:t>
      </w:r>
    </w:p>
    <w:p w:rsidR="004B7980" w:rsidRPr="004B0DE8" w:rsidRDefault="004B7980" w:rsidP="00363AFE">
      <w:pPr>
        <w:ind w:firstLine="567"/>
        <w:rPr>
          <w:sz w:val="28"/>
          <w:szCs w:val="28"/>
          <w:lang w:val="uz-Cyrl-UZ"/>
        </w:rPr>
      </w:pPr>
      <w:r w:rsidRPr="004B0DE8">
        <w:rPr>
          <w:sz w:val="28"/>
          <w:szCs w:val="28"/>
          <w:lang w:val="uz-Cyrl-UZ"/>
        </w:rPr>
        <w:tab/>
      </w:r>
      <w:r w:rsidRPr="004B0DE8">
        <w:rPr>
          <w:noProof/>
          <w:sz w:val="28"/>
          <w:szCs w:val="28"/>
        </w:rPr>
        <w:drawing>
          <wp:inline distT="0" distB="0" distL="0" distR="0">
            <wp:extent cx="5200650" cy="2200275"/>
            <wp:effectExtent l="0" t="0" r="0" b="0"/>
            <wp:docPr id="2"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4B7980" w:rsidRPr="0039497A" w:rsidRDefault="004B7980" w:rsidP="0039497A">
      <w:pPr>
        <w:jc w:val="center"/>
        <w:rPr>
          <w:b/>
          <w:sz w:val="28"/>
          <w:szCs w:val="28"/>
          <w:lang w:val="uz-Cyrl-UZ"/>
        </w:rPr>
      </w:pPr>
      <w:r w:rsidRPr="0039497A">
        <w:rPr>
          <w:b/>
          <w:sz w:val="28"/>
          <w:szCs w:val="28"/>
          <w:lang w:val="uz-Cyrl-UZ"/>
        </w:rPr>
        <w:t>1-расм. 2010-2015 йилларда (1 январ ҳолатига) банкнинг “интернет-банкинг” хизматидан фойдаланувчи мижозлар сонининг ўсиш динамикаси.</w:t>
      </w:r>
    </w:p>
    <w:p w:rsidR="004B7980" w:rsidRPr="004B0DE8" w:rsidRDefault="004B7980" w:rsidP="00363AFE">
      <w:pPr>
        <w:ind w:firstLine="567"/>
        <w:jc w:val="both"/>
        <w:rPr>
          <w:sz w:val="28"/>
          <w:szCs w:val="28"/>
          <w:lang w:val="uz-Cyrl-UZ"/>
        </w:rPr>
      </w:pPr>
      <w:r w:rsidRPr="004B0DE8">
        <w:rPr>
          <w:sz w:val="28"/>
          <w:szCs w:val="28"/>
          <w:lang w:val="uz-Cyrl-UZ"/>
        </w:rPr>
        <w:t xml:space="preserve"> </w:t>
      </w:r>
    </w:p>
    <w:p w:rsidR="004B7980" w:rsidRPr="004B0DE8" w:rsidRDefault="004B7980" w:rsidP="00363AFE">
      <w:pPr>
        <w:ind w:firstLine="567"/>
        <w:jc w:val="both"/>
        <w:rPr>
          <w:sz w:val="28"/>
          <w:szCs w:val="28"/>
          <w:lang w:val="uz-Cyrl-UZ"/>
        </w:rPr>
      </w:pPr>
      <w:r w:rsidRPr="004B0DE8">
        <w:rPr>
          <w:noProof/>
          <w:sz w:val="28"/>
          <w:szCs w:val="28"/>
        </w:rPr>
        <w:drawing>
          <wp:inline distT="0" distB="0" distL="0" distR="0">
            <wp:extent cx="5124450" cy="2000250"/>
            <wp:effectExtent l="0" t="0" r="0" b="0"/>
            <wp:docPr id="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B7980" w:rsidRPr="0039497A" w:rsidRDefault="004B7980" w:rsidP="0039497A">
      <w:pPr>
        <w:jc w:val="center"/>
        <w:rPr>
          <w:b/>
          <w:sz w:val="28"/>
          <w:szCs w:val="28"/>
          <w:lang w:val="uz-Cyrl-UZ"/>
        </w:rPr>
      </w:pPr>
      <w:r w:rsidRPr="0039497A">
        <w:rPr>
          <w:b/>
          <w:sz w:val="28"/>
          <w:szCs w:val="28"/>
          <w:lang w:val="uz-Cyrl-UZ"/>
        </w:rPr>
        <w:t>2-расм. 2010-2015 йилларда (1 январ ҳолатига) банкнинг “смс-банкинг” хизматидан фойдаланувчи мижозлар сонининг ўсиш динамикаси.</w:t>
      </w:r>
    </w:p>
    <w:p w:rsidR="004B7980" w:rsidRPr="004B0DE8" w:rsidRDefault="004B7980" w:rsidP="00363AFE">
      <w:pPr>
        <w:ind w:firstLine="567"/>
        <w:jc w:val="both"/>
        <w:rPr>
          <w:sz w:val="28"/>
          <w:szCs w:val="28"/>
          <w:lang w:val="uz-Cyrl-UZ"/>
        </w:rPr>
      </w:pPr>
      <w:r w:rsidRPr="004B0DE8">
        <w:rPr>
          <w:sz w:val="28"/>
          <w:szCs w:val="28"/>
          <w:lang w:val="uz-Cyrl-UZ"/>
        </w:rPr>
        <w:t xml:space="preserve"> Истиқболда ҳукуматимиз томонидан Республикамизда  “электрон ҳукумат” тизимини жорий қилиш борасида белгилаб берилаётган вазифалар </w:t>
      </w:r>
      <w:r w:rsidRPr="004B0DE8">
        <w:rPr>
          <w:sz w:val="28"/>
          <w:szCs w:val="28"/>
          <w:lang w:val="uz-Cyrl-UZ"/>
        </w:rPr>
        <w:lastRenderedPageBreak/>
        <w:t xml:space="preserve">асосида, банкдаги  бизнес ва административ жараёнларни мижозларга қулайлик яратиш ва иқтисодий самарадорлик нуқтаи назаридан қайта кўриб чиқиш ҳамда мазкур жараёнларга замонавий ахборот-коммуникация технологияларини тадбиқ этиш АКТ соҳасида банк жамоаси олдидаги асосий вазифа сифатида белгиланган.  </w:t>
      </w:r>
    </w:p>
    <w:p w:rsidR="004B7980" w:rsidRPr="004B0DE8" w:rsidRDefault="004B7980" w:rsidP="004B7980">
      <w:pPr>
        <w:spacing w:line="360" w:lineRule="auto"/>
        <w:ind w:firstLine="708"/>
        <w:jc w:val="both"/>
        <w:rPr>
          <w:sz w:val="28"/>
          <w:szCs w:val="28"/>
          <w:lang w:val="uz-Cyrl-UZ"/>
        </w:rPr>
      </w:pPr>
    </w:p>
    <w:p w:rsidR="00554CF4" w:rsidRPr="00554CF4" w:rsidRDefault="00C63F22" w:rsidP="00554CF4">
      <w:pPr>
        <w:pStyle w:val="1"/>
        <w:jc w:val="center"/>
        <w:rPr>
          <w:rFonts w:ascii="Times New Roman" w:hAnsi="Times New Roman"/>
        </w:rPr>
      </w:pPr>
      <w:r w:rsidRPr="004B0DE8">
        <w:rPr>
          <w:b w:val="0"/>
          <w:bCs w:val="0"/>
          <w:sz w:val="28"/>
          <w:szCs w:val="28"/>
          <w:lang w:val="uz-Cyrl-UZ"/>
        </w:rPr>
        <w:br w:type="page"/>
      </w:r>
      <w:r w:rsidR="00554CF4" w:rsidRPr="00554CF4">
        <w:rPr>
          <w:rFonts w:ascii="Times New Roman" w:hAnsi="Times New Roman"/>
        </w:rPr>
        <w:lastRenderedPageBreak/>
        <w:t>IV. АМАЛИЙ МАШҒУЛОТ МАТЕРИАЛЛАРИ</w:t>
      </w:r>
    </w:p>
    <w:p w:rsidR="00554CF4" w:rsidRPr="00FD4093" w:rsidRDefault="00554CF4" w:rsidP="00554CF4">
      <w:pPr>
        <w:tabs>
          <w:tab w:val="left" w:pos="1134"/>
        </w:tabs>
        <w:ind w:firstLine="567"/>
        <w:jc w:val="center"/>
        <w:rPr>
          <w:rFonts w:ascii="Cambria" w:hAnsi="Cambria"/>
          <w:b/>
          <w:color w:val="4F81BD"/>
          <w:sz w:val="28"/>
          <w:szCs w:val="28"/>
          <w:lang w:val="uz-Cyrl-UZ"/>
        </w:rPr>
      </w:pPr>
    </w:p>
    <w:p w:rsidR="00554CF4" w:rsidRPr="00554CF4" w:rsidRDefault="00554CF4" w:rsidP="00554CF4">
      <w:pPr>
        <w:jc w:val="center"/>
        <w:rPr>
          <w:rStyle w:val="af7"/>
          <w:b w:val="0"/>
          <w:color w:val="1F497D" w:themeColor="text2"/>
          <w:sz w:val="28"/>
          <w:szCs w:val="28"/>
          <w:lang w:val="uz-Cyrl-UZ"/>
        </w:rPr>
      </w:pPr>
      <w:r w:rsidRPr="00554CF4">
        <w:rPr>
          <w:b/>
          <w:color w:val="1F497D" w:themeColor="text2"/>
          <w:sz w:val="28"/>
          <w:szCs w:val="28"/>
          <w:lang w:val="uz-Cyrl-UZ"/>
        </w:rPr>
        <w:t xml:space="preserve">1-амалий машғулот:  </w:t>
      </w:r>
      <w:r w:rsidRPr="00554CF4">
        <w:rPr>
          <w:b/>
          <w:color w:val="1F497D" w:themeColor="text2"/>
          <w:sz w:val="28"/>
          <w:szCs w:val="28"/>
        </w:rPr>
        <w:t>Банк информацион автоматл</w:t>
      </w:r>
      <w:r>
        <w:rPr>
          <w:b/>
          <w:color w:val="1F497D" w:themeColor="text2"/>
          <w:sz w:val="28"/>
          <w:szCs w:val="28"/>
        </w:rPr>
        <w:t>аштирилган техн</w:t>
      </w:r>
      <w:r>
        <w:rPr>
          <w:b/>
          <w:color w:val="1F497D" w:themeColor="text2"/>
          <w:sz w:val="28"/>
          <w:szCs w:val="28"/>
          <w:lang w:val="uz-Cyrl-UZ"/>
        </w:rPr>
        <w:t>о</w:t>
      </w:r>
      <w:r w:rsidRPr="00554CF4">
        <w:rPr>
          <w:b/>
          <w:color w:val="1F497D" w:themeColor="text2"/>
          <w:sz w:val="28"/>
          <w:szCs w:val="28"/>
        </w:rPr>
        <w:t>логияси таснифи</w:t>
      </w:r>
      <w:r w:rsidRPr="00554CF4">
        <w:rPr>
          <w:b/>
          <w:color w:val="1F497D" w:themeColor="text2"/>
          <w:sz w:val="28"/>
          <w:szCs w:val="28"/>
          <w:lang w:val="uz-Cyrl-UZ"/>
        </w:rPr>
        <w:t xml:space="preserve">. </w:t>
      </w:r>
    </w:p>
    <w:p w:rsidR="00554CF4" w:rsidRPr="00FD4093" w:rsidRDefault="00847DC6" w:rsidP="00554CF4">
      <w:pPr>
        <w:tabs>
          <w:tab w:val="left" w:pos="1134"/>
          <w:tab w:val="left" w:pos="3500"/>
        </w:tabs>
        <w:ind w:firstLine="567"/>
        <w:jc w:val="both"/>
        <w:rPr>
          <w:b/>
          <w:color w:val="984806"/>
          <w:sz w:val="28"/>
          <w:szCs w:val="28"/>
          <w:lang w:val="uz-Cyrl-UZ"/>
        </w:rPr>
      </w:pPr>
      <w:r w:rsidRPr="00847DC6">
        <w:rPr>
          <w:bCs/>
          <w:noProof/>
          <w:sz w:val="28"/>
          <w:szCs w:val="28"/>
        </w:rPr>
        <w:pict>
          <v:shape id="_x0000_s1178" type="#_x0000_t32" style="position:absolute;left:0;text-align:left;margin-left:13.95pt;margin-top:4.85pt;width:449.25pt;height:.75pt;flip:y;z-index:251677696" o:connectortype="straight" strokecolor="#95b3d7"/>
        </w:pict>
      </w:r>
      <w:r w:rsidR="00554CF4" w:rsidRPr="00404BB1">
        <w:rPr>
          <w:bCs/>
          <w:sz w:val="28"/>
          <w:szCs w:val="28"/>
          <w:lang w:val="uz-Cyrl-UZ"/>
        </w:rPr>
        <w:t xml:space="preserve">            </w:t>
      </w:r>
    </w:p>
    <w:p w:rsidR="00554CF4" w:rsidRPr="00F252DD" w:rsidRDefault="00554CF4" w:rsidP="00554CF4">
      <w:pPr>
        <w:tabs>
          <w:tab w:val="left" w:pos="1134"/>
        </w:tabs>
        <w:ind w:firstLine="567"/>
        <w:jc w:val="center"/>
        <w:rPr>
          <w:b/>
          <w:color w:val="984806"/>
          <w:sz w:val="27"/>
          <w:szCs w:val="27"/>
          <w:lang w:val="uz-Cyrl-UZ"/>
        </w:rPr>
      </w:pPr>
      <w:r w:rsidRPr="00F252DD">
        <w:rPr>
          <w:b/>
          <w:color w:val="984806"/>
          <w:sz w:val="27"/>
          <w:szCs w:val="27"/>
          <w:lang w:val="uz-Cyrl-UZ"/>
        </w:rPr>
        <w:t>СЕМИНАР</w:t>
      </w:r>
      <w:r>
        <w:rPr>
          <w:b/>
          <w:color w:val="984806"/>
          <w:sz w:val="27"/>
          <w:szCs w:val="27"/>
          <w:lang w:val="uz-Cyrl-UZ"/>
        </w:rPr>
        <w:t>-АМАЛИЙ</w:t>
      </w:r>
      <w:r w:rsidRPr="00F252DD">
        <w:rPr>
          <w:b/>
          <w:color w:val="984806"/>
          <w:sz w:val="27"/>
          <w:szCs w:val="27"/>
          <w:lang w:val="uz-Cyrl-UZ"/>
        </w:rPr>
        <w:t xml:space="preserve"> МАШҒУЛОТИ УЧУН РЕЖА-ТОПШИРИҚ</w:t>
      </w:r>
    </w:p>
    <w:p w:rsidR="00554CF4" w:rsidRPr="002A318D" w:rsidRDefault="00554CF4" w:rsidP="00554CF4">
      <w:pPr>
        <w:tabs>
          <w:tab w:val="left" w:pos="1134"/>
        </w:tabs>
        <w:ind w:firstLine="567"/>
        <w:jc w:val="center"/>
        <w:rPr>
          <w:b/>
          <w:sz w:val="27"/>
          <w:szCs w:val="27"/>
          <w:lang w:val="uz-Cyrl-UZ"/>
        </w:rPr>
      </w:pPr>
    </w:p>
    <w:p w:rsidR="00554CF4" w:rsidRPr="00FD4093" w:rsidRDefault="00554CF4" w:rsidP="00554CF4">
      <w:pPr>
        <w:tabs>
          <w:tab w:val="left" w:pos="1134"/>
        </w:tabs>
        <w:ind w:firstLine="567"/>
        <w:jc w:val="both"/>
        <w:rPr>
          <w:b/>
          <w:color w:val="403152"/>
          <w:sz w:val="28"/>
          <w:szCs w:val="28"/>
          <w:lang w:val="uz-Cyrl-UZ"/>
        </w:rPr>
      </w:pPr>
      <w:r w:rsidRPr="00FD4093">
        <w:rPr>
          <w:b/>
          <w:snapToGrid w:val="0"/>
          <w:sz w:val="28"/>
          <w:szCs w:val="28"/>
        </w:rPr>
        <w:sym w:font="Wingdings" w:char="F040"/>
      </w:r>
      <w:r w:rsidRPr="00FD4093">
        <w:rPr>
          <w:snapToGrid w:val="0"/>
          <w:sz w:val="28"/>
          <w:szCs w:val="28"/>
          <w:lang w:val="uz-Cyrl-UZ"/>
        </w:rPr>
        <w:t xml:space="preserve"> </w:t>
      </w:r>
      <w:r w:rsidRPr="00FD4093">
        <w:rPr>
          <w:b/>
          <w:color w:val="403152"/>
          <w:sz w:val="28"/>
          <w:szCs w:val="28"/>
          <w:lang w:val="uz-Cyrl-UZ"/>
        </w:rPr>
        <w:t xml:space="preserve">Муҳокама учун саволлар </w:t>
      </w:r>
    </w:p>
    <w:p w:rsidR="00554CF4" w:rsidRPr="006147CF" w:rsidRDefault="00554CF4" w:rsidP="00554CF4">
      <w:pPr>
        <w:tabs>
          <w:tab w:val="num" w:pos="1080"/>
        </w:tabs>
        <w:ind w:firstLine="567"/>
        <w:jc w:val="both"/>
        <w:rPr>
          <w:b/>
          <w:sz w:val="28"/>
          <w:szCs w:val="28"/>
          <w:lang w:val="uz-Cyrl-UZ"/>
        </w:rPr>
      </w:pPr>
      <w:r>
        <w:rPr>
          <w:b/>
          <w:sz w:val="28"/>
          <w:szCs w:val="28"/>
          <w:lang w:val="uz-Cyrl-UZ"/>
        </w:rPr>
        <w:t xml:space="preserve">1.1. </w:t>
      </w:r>
      <w:r w:rsidR="00CB16B5" w:rsidRPr="006147CF">
        <w:rPr>
          <w:b/>
          <w:sz w:val="28"/>
          <w:szCs w:val="28"/>
          <w:lang w:val="uz-Cyrl-UZ"/>
        </w:rPr>
        <w:t>Банклар</w:t>
      </w:r>
    </w:p>
    <w:p w:rsidR="00554CF4" w:rsidRPr="00363AFE" w:rsidRDefault="00554CF4" w:rsidP="00554CF4">
      <w:pPr>
        <w:spacing w:line="264" w:lineRule="auto"/>
        <w:ind w:firstLine="567"/>
        <w:rPr>
          <w:b/>
          <w:sz w:val="28"/>
          <w:szCs w:val="28"/>
          <w:lang w:val="uz-Cyrl-UZ"/>
        </w:rPr>
      </w:pPr>
      <w:r w:rsidRPr="00363AFE">
        <w:rPr>
          <w:b/>
          <w:sz w:val="28"/>
          <w:szCs w:val="28"/>
          <w:lang w:val="uz-Cyrl-UZ"/>
        </w:rPr>
        <w:t xml:space="preserve">1.2. Маълумотлар базаси ва манбаси </w:t>
      </w:r>
      <w:r>
        <w:rPr>
          <w:b/>
          <w:sz w:val="28"/>
          <w:szCs w:val="28"/>
          <w:lang w:val="uz-Cyrl-UZ"/>
        </w:rPr>
        <w:t xml:space="preserve">қандай </w:t>
      </w:r>
      <w:r w:rsidRPr="00363AFE">
        <w:rPr>
          <w:b/>
          <w:sz w:val="28"/>
          <w:szCs w:val="28"/>
          <w:lang w:val="uz-Cyrl-UZ"/>
        </w:rPr>
        <w:t>компонентлар</w:t>
      </w:r>
      <w:r>
        <w:rPr>
          <w:b/>
          <w:sz w:val="28"/>
          <w:szCs w:val="28"/>
          <w:lang w:val="uz-Cyrl-UZ"/>
        </w:rPr>
        <w:t>дан ташкил топаи?</w:t>
      </w:r>
    </w:p>
    <w:p w:rsidR="00554CF4" w:rsidRPr="004B0DE8" w:rsidRDefault="00554CF4" w:rsidP="00554CF4">
      <w:pPr>
        <w:ind w:firstLine="567"/>
        <w:jc w:val="both"/>
        <w:rPr>
          <w:b/>
          <w:sz w:val="28"/>
          <w:szCs w:val="28"/>
        </w:rPr>
      </w:pPr>
      <w:r>
        <w:rPr>
          <w:b/>
          <w:sz w:val="28"/>
          <w:szCs w:val="28"/>
          <w:lang w:val="uz-Cyrl-UZ"/>
        </w:rPr>
        <w:t xml:space="preserve">1.3. </w:t>
      </w:r>
      <w:r w:rsidRPr="004B0DE8">
        <w:rPr>
          <w:b/>
          <w:sz w:val="28"/>
          <w:szCs w:val="28"/>
        </w:rPr>
        <w:t>Функционал</w:t>
      </w:r>
      <w:r w:rsidRPr="004B0DE8">
        <w:rPr>
          <w:b/>
          <w:sz w:val="28"/>
          <w:szCs w:val="28"/>
          <w:lang w:val="uz-Cyrl-UZ"/>
        </w:rPr>
        <w:t xml:space="preserve"> тизимчалар </w:t>
      </w:r>
      <w:r w:rsidRPr="004B0DE8">
        <w:rPr>
          <w:b/>
          <w:sz w:val="28"/>
          <w:szCs w:val="28"/>
        </w:rPr>
        <w:t>ИАБС</w:t>
      </w:r>
      <w:r>
        <w:rPr>
          <w:b/>
          <w:sz w:val="28"/>
          <w:szCs w:val="28"/>
          <w:lang w:val="uz-Cyrl-UZ"/>
        </w:rPr>
        <w:t>нинг ишлаш механизми.</w:t>
      </w:r>
      <w:r w:rsidRPr="004B0DE8">
        <w:rPr>
          <w:b/>
          <w:sz w:val="28"/>
          <w:szCs w:val="28"/>
        </w:rPr>
        <w:t xml:space="preserve"> </w:t>
      </w:r>
    </w:p>
    <w:p w:rsidR="00554CF4" w:rsidRPr="00363AFE" w:rsidRDefault="00554CF4" w:rsidP="00554CF4">
      <w:pPr>
        <w:widowControl w:val="0"/>
        <w:autoSpaceDE w:val="0"/>
        <w:autoSpaceDN w:val="0"/>
        <w:adjustRightInd w:val="0"/>
        <w:ind w:firstLine="567"/>
        <w:jc w:val="both"/>
        <w:rPr>
          <w:b/>
          <w:sz w:val="28"/>
          <w:szCs w:val="28"/>
          <w:lang w:val="uz-Cyrl-UZ"/>
        </w:rPr>
      </w:pPr>
      <w:r w:rsidRPr="00363AFE">
        <w:rPr>
          <w:b/>
          <w:sz w:val="28"/>
          <w:szCs w:val="28"/>
          <w:lang w:val="uz-Cyrl-UZ"/>
        </w:rPr>
        <w:t>1.4. Банкла</w:t>
      </w:r>
      <w:r>
        <w:rPr>
          <w:b/>
          <w:sz w:val="28"/>
          <w:szCs w:val="28"/>
          <w:lang w:val="uz-Cyrl-UZ"/>
        </w:rPr>
        <w:t>р операцион тизимининг функцион</w:t>
      </w:r>
      <w:r w:rsidRPr="00363AFE">
        <w:rPr>
          <w:b/>
          <w:sz w:val="28"/>
          <w:szCs w:val="28"/>
          <w:lang w:val="uz-Cyrl-UZ"/>
        </w:rPr>
        <w:t>а</w:t>
      </w:r>
      <w:r>
        <w:rPr>
          <w:b/>
          <w:sz w:val="28"/>
          <w:szCs w:val="28"/>
          <w:lang w:val="uz-Cyrl-UZ"/>
        </w:rPr>
        <w:t>л</w:t>
      </w:r>
      <w:r w:rsidRPr="00363AFE">
        <w:rPr>
          <w:b/>
          <w:sz w:val="28"/>
          <w:szCs w:val="28"/>
          <w:lang w:val="uz-Cyrl-UZ"/>
        </w:rPr>
        <w:t xml:space="preserve"> элементлари</w:t>
      </w:r>
      <w:r>
        <w:rPr>
          <w:b/>
          <w:sz w:val="28"/>
          <w:szCs w:val="28"/>
          <w:lang w:val="uz-Cyrl-UZ"/>
        </w:rPr>
        <w:t>ни тавсифланг</w:t>
      </w:r>
      <w:r w:rsidRPr="00363AFE">
        <w:rPr>
          <w:b/>
          <w:sz w:val="28"/>
          <w:szCs w:val="28"/>
          <w:lang w:val="uz-Cyrl-UZ"/>
        </w:rPr>
        <w:t xml:space="preserve">. </w:t>
      </w:r>
    </w:p>
    <w:p w:rsidR="00554CF4" w:rsidRPr="00481AB8" w:rsidRDefault="00554CF4" w:rsidP="00554CF4">
      <w:pPr>
        <w:tabs>
          <w:tab w:val="left" w:pos="1134"/>
        </w:tabs>
        <w:ind w:firstLine="567"/>
        <w:jc w:val="both"/>
        <w:rPr>
          <w:b/>
          <w:sz w:val="28"/>
          <w:szCs w:val="28"/>
          <w:lang w:val="uz-Cyrl-UZ"/>
        </w:rPr>
      </w:pPr>
    </w:p>
    <w:p w:rsidR="00554CF4" w:rsidRPr="009C7D8D" w:rsidRDefault="00554CF4" w:rsidP="00554CF4">
      <w:pPr>
        <w:pStyle w:val="13"/>
        <w:widowControl w:val="0"/>
        <w:tabs>
          <w:tab w:val="left" w:pos="1134"/>
        </w:tabs>
        <w:ind w:firstLine="567"/>
        <w:rPr>
          <w:rFonts w:ascii="Times New Roman" w:hAnsi="Times New Roman" w:cs="Times New Roman"/>
          <w:lang w:val="uz-Cyrl-UZ"/>
        </w:rPr>
      </w:pPr>
      <w:r w:rsidRPr="00554CF4">
        <w:rPr>
          <w:rFonts w:ascii="Times New Roman" w:hAnsi="Times New Roman" w:cs="Times New Roman"/>
          <w:b/>
          <w:color w:val="C00000"/>
          <w:spacing w:val="1"/>
          <w:lang w:val="uz-Cyrl-UZ"/>
        </w:rPr>
        <w:t>Ишдан мақсад:</w:t>
      </w:r>
      <w:r w:rsidRPr="00554CF4">
        <w:rPr>
          <w:rFonts w:ascii="Times New Roman" w:hAnsi="Times New Roman" w:cs="Times New Roman"/>
          <w:lang w:val="uz-Cyrl-UZ"/>
        </w:rPr>
        <w:t xml:space="preserve"> Банк информацион автоматлаштирилган технологияси бўйича амалий кўникма ва малакаларни ривожлантириш ва</w:t>
      </w:r>
      <w:r w:rsidRPr="009C7D8D">
        <w:rPr>
          <w:rFonts w:ascii="Times New Roman" w:hAnsi="Times New Roman" w:cs="Times New Roman"/>
          <w:lang w:val="uz-Cyrl-UZ"/>
        </w:rPr>
        <w:t xml:space="preserve"> мустаҳкамлаш.</w:t>
      </w:r>
    </w:p>
    <w:p w:rsidR="00554CF4" w:rsidRDefault="00803DC6" w:rsidP="00554CF4">
      <w:pPr>
        <w:tabs>
          <w:tab w:val="left" w:pos="1134"/>
        </w:tabs>
        <w:ind w:firstLine="567"/>
        <w:jc w:val="both"/>
        <w:rPr>
          <w:b/>
          <w:color w:val="C00000"/>
          <w:spacing w:val="1"/>
          <w:sz w:val="28"/>
          <w:szCs w:val="28"/>
          <w:lang w:val="uz-Cyrl-UZ"/>
        </w:rPr>
      </w:pPr>
      <w:r>
        <w:rPr>
          <w:b/>
          <w:color w:val="C00000"/>
          <w:spacing w:val="1"/>
          <w:sz w:val="28"/>
          <w:szCs w:val="28"/>
          <w:lang w:val="uz-Cyrl-UZ"/>
        </w:rPr>
        <w:t>Масаланинг қ</w:t>
      </w:r>
      <w:r w:rsidR="00554CF4">
        <w:rPr>
          <w:b/>
          <w:color w:val="C00000"/>
          <w:spacing w:val="1"/>
          <w:sz w:val="28"/>
          <w:szCs w:val="28"/>
          <w:lang w:val="uz-Cyrl-UZ"/>
        </w:rPr>
        <w:t>ўйилиши</w:t>
      </w:r>
    </w:p>
    <w:p w:rsidR="00554CF4" w:rsidRPr="00481AB8" w:rsidRDefault="00554CF4" w:rsidP="00554CF4">
      <w:pPr>
        <w:tabs>
          <w:tab w:val="left" w:pos="1134"/>
        </w:tabs>
        <w:ind w:firstLine="567"/>
        <w:jc w:val="both"/>
        <w:rPr>
          <w:b/>
          <w:color w:val="C00000"/>
          <w:spacing w:val="1"/>
          <w:sz w:val="28"/>
          <w:szCs w:val="28"/>
          <w:lang w:val="uz-Cyrl-UZ"/>
        </w:rPr>
      </w:pPr>
      <w:r w:rsidRPr="00481AB8">
        <w:rPr>
          <w:b/>
          <w:color w:val="C00000"/>
          <w:spacing w:val="1"/>
          <w:sz w:val="28"/>
          <w:szCs w:val="28"/>
          <w:lang w:val="uz-Cyrl-UZ"/>
        </w:rPr>
        <w:t>Ў</w:t>
      </w:r>
      <w:r>
        <w:rPr>
          <w:b/>
          <w:color w:val="C00000"/>
          <w:spacing w:val="1"/>
          <w:sz w:val="28"/>
          <w:szCs w:val="28"/>
          <w:lang w:val="uz-Cyrl-UZ"/>
        </w:rPr>
        <w:t xml:space="preserve"> </w:t>
      </w:r>
      <w:r w:rsidRPr="00481AB8">
        <w:rPr>
          <w:b/>
          <w:color w:val="C00000"/>
          <w:spacing w:val="1"/>
          <w:sz w:val="28"/>
          <w:szCs w:val="28"/>
          <w:lang w:val="uz-Cyrl-UZ"/>
        </w:rPr>
        <w:t>қ</w:t>
      </w:r>
      <w:r>
        <w:rPr>
          <w:b/>
          <w:color w:val="C00000"/>
          <w:spacing w:val="1"/>
          <w:sz w:val="28"/>
          <w:szCs w:val="28"/>
          <w:lang w:val="uz-Cyrl-UZ"/>
        </w:rPr>
        <w:t xml:space="preserve"> </w:t>
      </w:r>
      <w:r w:rsidRPr="00481AB8">
        <w:rPr>
          <w:b/>
          <w:color w:val="C00000"/>
          <w:spacing w:val="1"/>
          <w:sz w:val="28"/>
          <w:szCs w:val="28"/>
          <w:lang w:val="uz-Cyrl-UZ"/>
        </w:rPr>
        <w:t>у</w:t>
      </w:r>
      <w:r>
        <w:rPr>
          <w:b/>
          <w:color w:val="C00000"/>
          <w:spacing w:val="1"/>
          <w:sz w:val="28"/>
          <w:szCs w:val="28"/>
          <w:lang w:val="uz-Cyrl-UZ"/>
        </w:rPr>
        <w:t xml:space="preserve"> </w:t>
      </w:r>
      <w:r w:rsidRPr="00481AB8">
        <w:rPr>
          <w:b/>
          <w:color w:val="C00000"/>
          <w:spacing w:val="1"/>
          <w:sz w:val="28"/>
          <w:szCs w:val="28"/>
          <w:lang w:val="uz-Cyrl-UZ"/>
        </w:rPr>
        <w:t xml:space="preserve">в </w:t>
      </w:r>
      <w:r>
        <w:rPr>
          <w:b/>
          <w:color w:val="C00000"/>
          <w:spacing w:val="1"/>
          <w:sz w:val="28"/>
          <w:szCs w:val="28"/>
          <w:lang w:val="uz-Cyrl-UZ"/>
        </w:rPr>
        <w:t xml:space="preserve"> </w:t>
      </w:r>
      <w:r w:rsidRPr="00481AB8">
        <w:rPr>
          <w:b/>
          <w:color w:val="C00000"/>
          <w:spacing w:val="1"/>
          <w:sz w:val="28"/>
          <w:szCs w:val="28"/>
          <w:lang w:val="uz-Cyrl-UZ"/>
        </w:rPr>
        <w:t>ф</w:t>
      </w:r>
      <w:r>
        <w:rPr>
          <w:b/>
          <w:color w:val="C00000"/>
          <w:spacing w:val="1"/>
          <w:sz w:val="28"/>
          <w:szCs w:val="28"/>
          <w:lang w:val="uz-Cyrl-UZ"/>
        </w:rPr>
        <w:t xml:space="preserve"> </w:t>
      </w:r>
      <w:r w:rsidRPr="00481AB8">
        <w:rPr>
          <w:b/>
          <w:color w:val="C00000"/>
          <w:spacing w:val="1"/>
          <w:sz w:val="28"/>
          <w:szCs w:val="28"/>
          <w:lang w:val="uz-Cyrl-UZ"/>
        </w:rPr>
        <w:t>а</w:t>
      </w:r>
      <w:r>
        <w:rPr>
          <w:b/>
          <w:color w:val="C00000"/>
          <w:spacing w:val="1"/>
          <w:sz w:val="28"/>
          <w:szCs w:val="28"/>
          <w:lang w:val="uz-Cyrl-UZ"/>
        </w:rPr>
        <w:t xml:space="preserve"> </w:t>
      </w:r>
      <w:r w:rsidRPr="00481AB8">
        <w:rPr>
          <w:b/>
          <w:color w:val="C00000"/>
          <w:spacing w:val="1"/>
          <w:sz w:val="28"/>
          <w:szCs w:val="28"/>
          <w:lang w:val="uz-Cyrl-UZ"/>
        </w:rPr>
        <w:t>о</w:t>
      </w:r>
      <w:r>
        <w:rPr>
          <w:b/>
          <w:color w:val="C00000"/>
          <w:spacing w:val="1"/>
          <w:sz w:val="28"/>
          <w:szCs w:val="28"/>
          <w:lang w:val="uz-Cyrl-UZ"/>
        </w:rPr>
        <w:t xml:space="preserve"> </w:t>
      </w:r>
      <w:r w:rsidRPr="00481AB8">
        <w:rPr>
          <w:b/>
          <w:color w:val="C00000"/>
          <w:spacing w:val="1"/>
          <w:sz w:val="28"/>
          <w:szCs w:val="28"/>
          <w:lang w:val="uz-Cyrl-UZ"/>
        </w:rPr>
        <w:t>л</w:t>
      </w:r>
      <w:r>
        <w:rPr>
          <w:b/>
          <w:color w:val="C00000"/>
          <w:spacing w:val="1"/>
          <w:sz w:val="28"/>
          <w:szCs w:val="28"/>
          <w:lang w:val="uz-Cyrl-UZ"/>
        </w:rPr>
        <w:t xml:space="preserve"> </w:t>
      </w:r>
      <w:r w:rsidRPr="00481AB8">
        <w:rPr>
          <w:b/>
          <w:color w:val="C00000"/>
          <w:spacing w:val="1"/>
          <w:sz w:val="28"/>
          <w:szCs w:val="28"/>
          <w:lang w:val="uz-Cyrl-UZ"/>
        </w:rPr>
        <w:t>и</w:t>
      </w:r>
      <w:r>
        <w:rPr>
          <w:b/>
          <w:color w:val="C00000"/>
          <w:spacing w:val="1"/>
          <w:sz w:val="28"/>
          <w:szCs w:val="28"/>
          <w:lang w:val="uz-Cyrl-UZ"/>
        </w:rPr>
        <w:t xml:space="preserve"> </w:t>
      </w:r>
      <w:r w:rsidRPr="00481AB8">
        <w:rPr>
          <w:b/>
          <w:color w:val="C00000"/>
          <w:spacing w:val="1"/>
          <w:sz w:val="28"/>
          <w:szCs w:val="28"/>
          <w:lang w:val="uz-Cyrl-UZ"/>
        </w:rPr>
        <w:t>я</w:t>
      </w:r>
      <w:r>
        <w:rPr>
          <w:b/>
          <w:color w:val="C00000"/>
          <w:spacing w:val="1"/>
          <w:sz w:val="28"/>
          <w:szCs w:val="28"/>
          <w:lang w:val="uz-Cyrl-UZ"/>
        </w:rPr>
        <w:t xml:space="preserve"> </w:t>
      </w:r>
      <w:r w:rsidRPr="00481AB8">
        <w:rPr>
          <w:b/>
          <w:color w:val="C00000"/>
          <w:spacing w:val="1"/>
          <w:sz w:val="28"/>
          <w:szCs w:val="28"/>
          <w:lang w:val="uz-Cyrl-UZ"/>
        </w:rPr>
        <w:t>т</w:t>
      </w:r>
      <w:r>
        <w:rPr>
          <w:b/>
          <w:color w:val="C00000"/>
          <w:spacing w:val="1"/>
          <w:sz w:val="28"/>
          <w:szCs w:val="28"/>
          <w:lang w:val="uz-Cyrl-UZ"/>
        </w:rPr>
        <w:t xml:space="preserve"> </w:t>
      </w:r>
      <w:r w:rsidRPr="00481AB8">
        <w:rPr>
          <w:b/>
          <w:color w:val="C00000"/>
          <w:spacing w:val="1"/>
          <w:sz w:val="28"/>
          <w:szCs w:val="28"/>
          <w:lang w:val="uz-Cyrl-UZ"/>
        </w:rPr>
        <w:t xml:space="preserve">и </w:t>
      </w:r>
      <w:r>
        <w:rPr>
          <w:b/>
          <w:color w:val="C00000"/>
          <w:spacing w:val="1"/>
          <w:sz w:val="28"/>
          <w:szCs w:val="28"/>
          <w:lang w:val="uz-Cyrl-UZ"/>
        </w:rPr>
        <w:t xml:space="preserve">  </w:t>
      </w:r>
      <w:r w:rsidRPr="00481AB8">
        <w:rPr>
          <w:b/>
          <w:color w:val="C00000"/>
          <w:spacing w:val="1"/>
          <w:sz w:val="28"/>
          <w:szCs w:val="28"/>
          <w:lang w:val="uz-Cyrl-UZ"/>
        </w:rPr>
        <w:t>н</w:t>
      </w:r>
      <w:r>
        <w:rPr>
          <w:b/>
          <w:color w:val="C00000"/>
          <w:spacing w:val="1"/>
          <w:sz w:val="28"/>
          <w:szCs w:val="28"/>
          <w:lang w:val="uz-Cyrl-UZ"/>
        </w:rPr>
        <w:t xml:space="preserve"> </w:t>
      </w:r>
      <w:r w:rsidRPr="00481AB8">
        <w:rPr>
          <w:b/>
          <w:color w:val="C00000"/>
          <w:spacing w:val="1"/>
          <w:sz w:val="28"/>
          <w:szCs w:val="28"/>
          <w:lang w:val="uz-Cyrl-UZ"/>
        </w:rPr>
        <w:t>а</w:t>
      </w:r>
      <w:r>
        <w:rPr>
          <w:b/>
          <w:color w:val="C00000"/>
          <w:spacing w:val="1"/>
          <w:sz w:val="28"/>
          <w:szCs w:val="28"/>
          <w:lang w:val="uz-Cyrl-UZ"/>
        </w:rPr>
        <w:t xml:space="preserve"> </w:t>
      </w:r>
      <w:r w:rsidRPr="00481AB8">
        <w:rPr>
          <w:b/>
          <w:color w:val="C00000"/>
          <w:spacing w:val="1"/>
          <w:sz w:val="28"/>
          <w:szCs w:val="28"/>
          <w:lang w:val="uz-Cyrl-UZ"/>
        </w:rPr>
        <w:t>т</w:t>
      </w:r>
      <w:r>
        <w:rPr>
          <w:b/>
          <w:color w:val="C00000"/>
          <w:spacing w:val="1"/>
          <w:sz w:val="28"/>
          <w:szCs w:val="28"/>
          <w:lang w:val="uz-Cyrl-UZ"/>
        </w:rPr>
        <w:t xml:space="preserve"> </w:t>
      </w:r>
      <w:r w:rsidRPr="00481AB8">
        <w:rPr>
          <w:b/>
          <w:color w:val="C00000"/>
          <w:spacing w:val="1"/>
          <w:sz w:val="28"/>
          <w:szCs w:val="28"/>
          <w:lang w:val="uz-Cyrl-UZ"/>
        </w:rPr>
        <w:t>и</w:t>
      </w:r>
      <w:r>
        <w:rPr>
          <w:b/>
          <w:color w:val="C00000"/>
          <w:spacing w:val="1"/>
          <w:sz w:val="28"/>
          <w:szCs w:val="28"/>
          <w:lang w:val="uz-Cyrl-UZ"/>
        </w:rPr>
        <w:t xml:space="preserve"> </w:t>
      </w:r>
      <w:r w:rsidRPr="00481AB8">
        <w:rPr>
          <w:b/>
          <w:color w:val="C00000"/>
          <w:spacing w:val="1"/>
          <w:sz w:val="28"/>
          <w:szCs w:val="28"/>
          <w:lang w:val="uz-Cyrl-UZ"/>
        </w:rPr>
        <w:t>ж</w:t>
      </w:r>
      <w:r>
        <w:rPr>
          <w:b/>
          <w:color w:val="C00000"/>
          <w:spacing w:val="1"/>
          <w:sz w:val="28"/>
          <w:szCs w:val="28"/>
          <w:lang w:val="uz-Cyrl-UZ"/>
        </w:rPr>
        <w:t xml:space="preserve"> </w:t>
      </w:r>
      <w:r w:rsidRPr="00481AB8">
        <w:rPr>
          <w:b/>
          <w:color w:val="C00000"/>
          <w:spacing w:val="1"/>
          <w:sz w:val="28"/>
          <w:szCs w:val="28"/>
          <w:lang w:val="uz-Cyrl-UZ"/>
        </w:rPr>
        <w:t>а</w:t>
      </w:r>
      <w:r>
        <w:rPr>
          <w:b/>
          <w:color w:val="C00000"/>
          <w:spacing w:val="1"/>
          <w:sz w:val="28"/>
          <w:szCs w:val="28"/>
          <w:lang w:val="uz-Cyrl-UZ"/>
        </w:rPr>
        <w:t xml:space="preserve"> </w:t>
      </w:r>
      <w:r w:rsidRPr="00481AB8">
        <w:rPr>
          <w:b/>
          <w:color w:val="C00000"/>
          <w:spacing w:val="1"/>
          <w:sz w:val="28"/>
          <w:szCs w:val="28"/>
          <w:lang w:val="uz-Cyrl-UZ"/>
        </w:rPr>
        <w:t>л</w:t>
      </w:r>
      <w:r>
        <w:rPr>
          <w:b/>
          <w:color w:val="C00000"/>
          <w:spacing w:val="1"/>
          <w:sz w:val="28"/>
          <w:szCs w:val="28"/>
          <w:lang w:val="uz-Cyrl-UZ"/>
        </w:rPr>
        <w:t xml:space="preserve"> </w:t>
      </w:r>
      <w:r w:rsidRPr="00481AB8">
        <w:rPr>
          <w:b/>
          <w:color w:val="C00000"/>
          <w:spacing w:val="1"/>
          <w:sz w:val="28"/>
          <w:szCs w:val="28"/>
          <w:lang w:val="uz-Cyrl-UZ"/>
        </w:rPr>
        <w:t>а</w:t>
      </w:r>
      <w:r>
        <w:rPr>
          <w:b/>
          <w:color w:val="C00000"/>
          <w:spacing w:val="1"/>
          <w:sz w:val="28"/>
          <w:szCs w:val="28"/>
          <w:lang w:val="uz-Cyrl-UZ"/>
        </w:rPr>
        <w:t xml:space="preserve"> </w:t>
      </w:r>
      <w:r w:rsidRPr="00481AB8">
        <w:rPr>
          <w:b/>
          <w:color w:val="C00000"/>
          <w:spacing w:val="1"/>
          <w:sz w:val="28"/>
          <w:szCs w:val="28"/>
          <w:lang w:val="uz-Cyrl-UZ"/>
        </w:rPr>
        <w:t>р</w:t>
      </w:r>
      <w:r>
        <w:rPr>
          <w:b/>
          <w:color w:val="C00000"/>
          <w:spacing w:val="1"/>
          <w:sz w:val="28"/>
          <w:szCs w:val="28"/>
          <w:lang w:val="uz-Cyrl-UZ"/>
        </w:rPr>
        <w:t xml:space="preserve"> </w:t>
      </w:r>
      <w:r w:rsidRPr="00481AB8">
        <w:rPr>
          <w:b/>
          <w:color w:val="C00000"/>
          <w:spacing w:val="1"/>
          <w:sz w:val="28"/>
          <w:szCs w:val="28"/>
          <w:lang w:val="uz-Cyrl-UZ"/>
        </w:rPr>
        <w:t>и:</w:t>
      </w:r>
    </w:p>
    <w:p w:rsidR="00554CF4" w:rsidRDefault="00554CF4" w:rsidP="00554CF4">
      <w:pPr>
        <w:tabs>
          <w:tab w:val="left" w:pos="1134"/>
        </w:tabs>
        <w:ind w:firstLine="567"/>
        <w:jc w:val="both"/>
        <w:rPr>
          <w:b/>
          <w:color w:val="5F497A"/>
          <w:spacing w:val="1"/>
          <w:sz w:val="27"/>
          <w:szCs w:val="27"/>
          <w:lang w:val="uz-Cyrl-UZ"/>
        </w:rPr>
      </w:pPr>
      <w:r w:rsidRPr="00481AB8">
        <w:rPr>
          <w:b/>
          <w:color w:val="5F497A"/>
          <w:spacing w:val="1"/>
          <w:sz w:val="28"/>
          <w:szCs w:val="28"/>
          <w:lang w:val="uz-Cyrl-UZ"/>
        </w:rPr>
        <w:t>Тингловчилар биладилар</w:t>
      </w:r>
      <w:r w:rsidRPr="00481AB8">
        <w:rPr>
          <w:b/>
          <w:color w:val="5F497A"/>
          <w:spacing w:val="1"/>
          <w:sz w:val="27"/>
          <w:szCs w:val="27"/>
          <w:lang w:val="uz-Cyrl-UZ"/>
        </w:rPr>
        <w:t>:</w:t>
      </w:r>
    </w:p>
    <w:p w:rsidR="00554CF4" w:rsidRPr="00A9390B" w:rsidRDefault="00554CF4" w:rsidP="00391B0C">
      <w:pPr>
        <w:numPr>
          <w:ilvl w:val="0"/>
          <w:numId w:val="57"/>
        </w:numPr>
        <w:tabs>
          <w:tab w:val="left" w:pos="1134"/>
        </w:tabs>
        <w:ind w:left="0" w:firstLine="567"/>
        <w:jc w:val="both"/>
        <w:rPr>
          <w:b/>
          <w:sz w:val="28"/>
          <w:szCs w:val="28"/>
          <w:lang w:val="uz-Cyrl-UZ"/>
        </w:rPr>
      </w:pPr>
      <w:r w:rsidRPr="004B0DE8">
        <w:rPr>
          <w:sz w:val="28"/>
          <w:szCs w:val="28"/>
        </w:rPr>
        <w:t>янги техн</w:t>
      </w:r>
      <w:r w:rsidRPr="004B0DE8">
        <w:rPr>
          <w:sz w:val="28"/>
          <w:szCs w:val="28"/>
          <w:lang w:val="uz-Latn-UZ"/>
        </w:rPr>
        <w:t>о</w:t>
      </w:r>
      <w:r w:rsidRPr="004B0DE8">
        <w:rPr>
          <w:sz w:val="28"/>
          <w:szCs w:val="28"/>
        </w:rPr>
        <w:t>логияларни қўллаш</w:t>
      </w:r>
      <w:r>
        <w:rPr>
          <w:sz w:val="28"/>
          <w:szCs w:val="28"/>
          <w:lang w:val="uz-Cyrl-UZ"/>
        </w:rPr>
        <w:t>ни</w:t>
      </w:r>
      <w:r w:rsidRPr="004B0DE8">
        <w:rPr>
          <w:sz w:val="28"/>
          <w:szCs w:val="28"/>
        </w:rPr>
        <w:t xml:space="preserve"> молия ташкилотини рақобат потен</w:t>
      </w:r>
      <w:r w:rsidRPr="004B0DE8">
        <w:rPr>
          <w:sz w:val="28"/>
          <w:szCs w:val="28"/>
          <w:lang w:val="uz-Latn-UZ"/>
        </w:rPr>
        <w:t>ц</w:t>
      </w:r>
      <w:r w:rsidRPr="004B0DE8">
        <w:rPr>
          <w:sz w:val="28"/>
          <w:szCs w:val="28"/>
        </w:rPr>
        <w:t>иал</w:t>
      </w:r>
      <w:r>
        <w:rPr>
          <w:sz w:val="28"/>
          <w:szCs w:val="28"/>
          <w:lang w:val="uz-Cyrl-UZ"/>
        </w:rPr>
        <w:t>ига таъсирини;</w:t>
      </w:r>
    </w:p>
    <w:p w:rsidR="00554CF4" w:rsidRDefault="00554CF4" w:rsidP="00391B0C">
      <w:pPr>
        <w:numPr>
          <w:ilvl w:val="0"/>
          <w:numId w:val="56"/>
        </w:numPr>
        <w:tabs>
          <w:tab w:val="left" w:pos="1134"/>
        </w:tabs>
        <w:ind w:left="0" w:firstLine="567"/>
        <w:jc w:val="both"/>
        <w:rPr>
          <w:sz w:val="28"/>
          <w:szCs w:val="28"/>
          <w:lang w:val="uz-Cyrl-UZ"/>
        </w:rPr>
      </w:pPr>
      <w:r w:rsidRPr="00554CF4">
        <w:rPr>
          <w:sz w:val="28"/>
          <w:szCs w:val="28"/>
          <w:lang w:val="uz-Cyrl-UZ"/>
        </w:rPr>
        <w:t>техналогияларни мукаммаллаштириш натижасида юзага келадиган тизимларни доимий ўзгартириш зарурияти</w:t>
      </w:r>
      <w:r>
        <w:rPr>
          <w:sz w:val="28"/>
          <w:szCs w:val="28"/>
          <w:lang w:val="uz-Cyrl-UZ"/>
        </w:rPr>
        <w:t>ни;</w:t>
      </w:r>
    </w:p>
    <w:p w:rsidR="00554CF4" w:rsidRDefault="00554CF4" w:rsidP="00391B0C">
      <w:pPr>
        <w:numPr>
          <w:ilvl w:val="0"/>
          <w:numId w:val="56"/>
        </w:numPr>
        <w:tabs>
          <w:tab w:val="left" w:pos="1134"/>
        </w:tabs>
        <w:ind w:left="0" w:firstLine="567"/>
        <w:jc w:val="both"/>
        <w:rPr>
          <w:sz w:val="28"/>
          <w:szCs w:val="28"/>
          <w:lang w:val="uz-Cyrl-UZ"/>
        </w:rPr>
      </w:pPr>
      <w:r w:rsidRPr="004B0DE8">
        <w:rPr>
          <w:sz w:val="28"/>
          <w:szCs w:val="28"/>
          <w:lang w:val="uz-Cyrl-UZ"/>
        </w:rPr>
        <w:t>ТБАО нинг ахборотларни сақлаш маркази ва  маьлумотларни қайта ишлаш бўлимига  қуйилган техник хусусиятлар</w:t>
      </w:r>
      <w:r w:rsidR="00667C3D">
        <w:rPr>
          <w:sz w:val="28"/>
          <w:szCs w:val="28"/>
          <w:lang w:val="uz-Cyrl-UZ"/>
        </w:rPr>
        <w:t>ни</w:t>
      </w:r>
      <w:r>
        <w:rPr>
          <w:sz w:val="28"/>
          <w:szCs w:val="28"/>
          <w:lang w:val="uz-Cyrl-UZ"/>
        </w:rPr>
        <w:t>;</w:t>
      </w:r>
    </w:p>
    <w:p w:rsidR="00554CF4" w:rsidRPr="00443C65" w:rsidRDefault="00667C3D" w:rsidP="00391B0C">
      <w:pPr>
        <w:numPr>
          <w:ilvl w:val="0"/>
          <w:numId w:val="56"/>
        </w:numPr>
        <w:tabs>
          <w:tab w:val="left" w:pos="1134"/>
        </w:tabs>
        <w:ind w:left="0" w:firstLine="567"/>
        <w:jc w:val="both"/>
        <w:rPr>
          <w:sz w:val="28"/>
          <w:szCs w:val="28"/>
          <w:lang w:val="uz-Cyrl-UZ"/>
        </w:rPr>
      </w:pPr>
      <w:r w:rsidRPr="004B0DE8">
        <w:rPr>
          <w:color w:val="002060"/>
          <w:sz w:val="28"/>
          <w:szCs w:val="28"/>
          <w:lang w:val="uz-Cyrl-UZ"/>
        </w:rPr>
        <w:t>Банк корпоратив тармоғининг таркиби</w:t>
      </w:r>
      <w:r>
        <w:rPr>
          <w:color w:val="002060"/>
          <w:sz w:val="28"/>
          <w:szCs w:val="28"/>
          <w:lang w:val="uz-Cyrl-UZ"/>
        </w:rPr>
        <w:t>ни биладилар ва тушуниб етадилар</w:t>
      </w:r>
      <w:r w:rsidR="00554CF4">
        <w:rPr>
          <w:sz w:val="28"/>
          <w:szCs w:val="28"/>
          <w:lang w:val="uz-Cyrl-UZ"/>
        </w:rPr>
        <w:t>;</w:t>
      </w:r>
    </w:p>
    <w:p w:rsidR="00554CF4" w:rsidRDefault="00554CF4" w:rsidP="00554CF4">
      <w:pPr>
        <w:tabs>
          <w:tab w:val="left" w:pos="1134"/>
        </w:tabs>
        <w:ind w:firstLine="567"/>
        <w:jc w:val="both"/>
        <w:rPr>
          <w:b/>
          <w:color w:val="5F497A"/>
          <w:spacing w:val="1"/>
          <w:sz w:val="28"/>
          <w:szCs w:val="28"/>
          <w:lang w:val="uz-Cyrl-UZ"/>
        </w:rPr>
      </w:pPr>
    </w:p>
    <w:p w:rsidR="00554CF4" w:rsidRPr="00481AB8" w:rsidRDefault="00554CF4" w:rsidP="00554CF4">
      <w:pPr>
        <w:tabs>
          <w:tab w:val="left" w:pos="1134"/>
        </w:tabs>
        <w:ind w:firstLine="567"/>
        <w:jc w:val="both"/>
        <w:rPr>
          <w:b/>
          <w:color w:val="5F497A"/>
          <w:spacing w:val="1"/>
          <w:sz w:val="27"/>
          <w:szCs w:val="27"/>
          <w:lang w:val="uz-Cyrl-UZ"/>
        </w:rPr>
      </w:pPr>
      <w:r w:rsidRPr="00481AB8">
        <w:rPr>
          <w:b/>
          <w:color w:val="5F497A"/>
          <w:spacing w:val="1"/>
          <w:sz w:val="28"/>
          <w:szCs w:val="28"/>
          <w:lang w:val="uz-Cyrl-UZ"/>
        </w:rPr>
        <w:t xml:space="preserve">Тингловчилар </w:t>
      </w:r>
      <w:r>
        <w:rPr>
          <w:b/>
          <w:color w:val="5F497A"/>
          <w:spacing w:val="1"/>
          <w:sz w:val="28"/>
          <w:szCs w:val="28"/>
          <w:lang w:val="uz-Cyrl-UZ"/>
        </w:rPr>
        <w:t>уддалайдилар</w:t>
      </w:r>
      <w:r w:rsidRPr="00481AB8">
        <w:rPr>
          <w:b/>
          <w:color w:val="5F497A"/>
          <w:spacing w:val="1"/>
          <w:sz w:val="27"/>
          <w:szCs w:val="27"/>
          <w:lang w:val="uz-Cyrl-UZ"/>
        </w:rPr>
        <w:t>:</w:t>
      </w:r>
    </w:p>
    <w:p w:rsidR="00554CF4" w:rsidRPr="00667C3D" w:rsidRDefault="00667C3D" w:rsidP="00391B0C">
      <w:pPr>
        <w:numPr>
          <w:ilvl w:val="0"/>
          <w:numId w:val="56"/>
        </w:numPr>
        <w:tabs>
          <w:tab w:val="left" w:pos="1134"/>
        </w:tabs>
        <w:ind w:left="0" w:firstLine="567"/>
        <w:jc w:val="both"/>
        <w:rPr>
          <w:sz w:val="28"/>
          <w:szCs w:val="28"/>
          <w:lang w:val="uz-Cyrl-UZ"/>
        </w:rPr>
      </w:pPr>
      <w:r w:rsidRPr="00667C3D">
        <w:rPr>
          <w:sz w:val="28"/>
          <w:szCs w:val="28"/>
        </w:rPr>
        <w:t>банк</w:t>
      </w:r>
      <w:r w:rsidRPr="00667C3D">
        <w:rPr>
          <w:sz w:val="28"/>
          <w:szCs w:val="28"/>
          <w:lang w:val="uz-Cyrl-UZ"/>
        </w:rPr>
        <w:t>лар фаолиятида замонавий ахборот технологияларни қўллаш</w:t>
      </w:r>
      <w:r w:rsidR="00554CF4" w:rsidRPr="00667C3D">
        <w:rPr>
          <w:bCs/>
          <w:sz w:val="28"/>
          <w:szCs w:val="28"/>
          <w:lang w:val="uz-Cyrl-UZ"/>
        </w:rPr>
        <w:t>;</w:t>
      </w:r>
    </w:p>
    <w:p w:rsidR="00554CF4" w:rsidRPr="00667C3D" w:rsidRDefault="00667C3D" w:rsidP="00391B0C">
      <w:pPr>
        <w:numPr>
          <w:ilvl w:val="0"/>
          <w:numId w:val="56"/>
        </w:numPr>
        <w:tabs>
          <w:tab w:val="left" w:pos="1134"/>
        </w:tabs>
        <w:ind w:left="0" w:firstLine="567"/>
        <w:jc w:val="both"/>
        <w:rPr>
          <w:sz w:val="28"/>
          <w:szCs w:val="28"/>
          <w:lang w:val="uz-Cyrl-UZ"/>
        </w:rPr>
      </w:pPr>
      <w:r w:rsidRPr="00667C3D">
        <w:rPr>
          <w:sz w:val="28"/>
          <w:szCs w:val="28"/>
          <w:lang w:val="uz-Cyrl-UZ"/>
        </w:rPr>
        <w:t>банклар фаолиятида фойдаланилаиган замонавий ахборот технологияларни ишлаш принципларини</w:t>
      </w:r>
      <w:r w:rsidR="00554CF4" w:rsidRPr="00667C3D">
        <w:rPr>
          <w:bCs/>
          <w:sz w:val="28"/>
          <w:szCs w:val="28"/>
          <w:lang w:val="uz-Cyrl-UZ"/>
        </w:rPr>
        <w:t>;</w:t>
      </w:r>
    </w:p>
    <w:p w:rsidR="00554CF4" w:rsidRPr="00481AB8" w:rsidRDefault="00667C3D" w:rsidP="00391B0C">
      <w:pPr>
        <w:numPr>
          <w:ilvl w:val="0"/>
          <w:numId w:val="56"/>
        </w:numPr>
        <w:tabs>
          <w:tab w:val="left" w:pos="1134"/>
        </w:tabs>
        <w:ind w:left="0" w:firstLine="567"/>
        <w:jc w:val="both"/>
        <w:rPr>
          <w:sz w:val="28"/>
          <w:szCs w:val="28"/>
          <w:lang w:val="uz-Cyrl-UZ"/>
        </w:rPr>
      </w:pPr>
      <w:r>
        <w:rPr>
          <w:bCs/>
          <w:sz w:val="28"/>
          <w:szCs w:val="28"/>
          <w:lang w:val="uz-Cyrl-UZ"/>
        </w:rPr>
        <w:t>ривожланган хорижий мамлакатлар банк тизимиаги илғор ахборот технологиялари жорий этишни уддалайдилар</w:t>
      </w:r>
      <w:r w:rsidR="00554CF4">
        <w:rPr>
          <w:bCs/>
          <w:sz w:val="28"/>
          <w:szCs w:val="28"/>
          <w:lang w:val="uz-Cyrl-UZ"/>
        </w:rPr>
        <w:t xml:space="preserve">. </w:t>
      </w:r>
    </w:p>
    <w:p w:rsidR="00554CF4" w:rsidRPr="00A9390B" w:rsidRDefault="00554CF4" w:rsidP="00554CF4">
      <w:pPr>
        <w:pStyle w:val="ae"/>
        <w:tabs>
          <w:tab w:val="left" w:pos="1134"/>
        </w:tabs>
        <w:spacing w:after="0" w:line="240" w:lineRule="auto"/>
        <w:ind w:left="0" w:firstLine="567"/>
        <w:jc w:val="both"/>
        <w:rPr>
          <w:rFonts w:ascii="Times New Roman" w:hAnsi="Times New Roman"/>
          <w:b/>
          <w:i/>
          <w:color w:val="C0504D"/>
          <w:sz w:val="28"/>
          <w:szCs w:val="28"/>
          <w:lang w:val="uz-Cyrl-UZ"/>
        </w:rPr>
      </w:pPr>
      <w:r w:rsidRPr="00855111">
        <w:rPr>
          <w:rFonts w:ascii="Wingdings" w:hAnsi="Wingdings"/>
          <w:b/>
          <w:snapToGrid w:val="0"/>
          <w:sz w:val="56"/>
          <w:szCs w:val="56"/>
          <w:lang w:val="uz-Cyrl-UZ"/>
        </w:rPr>
        <w:t></w:t>
      </w:r>
      <w:r>
        <w:rPr>
          <w:rFonts w:ascii="Wingdings" w:hAnsi="Wingdings"/>
          <w:snapToGrid w:val="0"/>
          <w:sz w:val="48"/>
          <w:szCs w:val="48"/>
          <w:lang w:val="uz-Cyrl-UZ"/>
        </w:rPr>
        <w:t></w:t>
      </w:r>
      <w:r w:rsidRPr="00A9390B">
        <w:rPr>
          <w:rFonts w:ascii="Times New Roman" w:hAnsi="Times New Roman"/>
          <w:b/>
          <w:i/>
          <w:color w:val="C0504D"/>
          <w:sz w:val="28"/>
          <w:szCs w:val="28"/>
          <w:lang w:val="uz-Cyrl-UZ"/>
        </w:rPr>
        <w:t>МУСТАҚИЛ ТАЙЁРГАРЛИК УЧУН ТОПШИРИҚЛАР:</w:t>
      </w:r>
    </w:p>
    <w:p w:rsidR="00554CF4" w:rsidRPr="00266CDA" w:rsidRDefault="00554CF4" w:rsidP="00554CF4">
      <w:pPr>
        <w:tabs>
          <w:tab w:val="left" w:pos="1134"/>
        </w:tabs>
        <w:ind w:firstLine="567"/>
        <w:jc w:val="both"/>
        <w:rPr>
          <w:color w:val="000000"/>
          <w:spacing w:val="1"/>
          <w:sz w:val="28"/>
          <w:szCs w:val="28"/>
          <w:lang w:val="uz-Cyrl-UZ"/>
        </w:rPr>
      </w:pPr>
      <w:r w:rsidRPr="00266CDA">
        <w:rPr>
          <w:b/>
          <w:i/>
          <w:color w:val="244061"/>
          <w:sz w:val="28"/>
          <w:szCs w:val="28"/>
          <w:lang w:val="uz-Cyrl-UZ"/>
        </w:rPr>
        <w:t>Топшириқ 1</w:t>
      </w:r>
      <w:r w:rsidRPr="00266CDA">
        <w:rPr>
          <w:sz w:val="28"/>
          <w:szCs w:val="28"/>
          <w:lang w:val="uz-Cyrl-UZ"/>
        </w:rPr>
        <w:t xml:space="preserve">. </w:t>
      </w:r>
      <w:r w:rsidR="00667C3D" w:rsidRPr="004B0DE8">
        <w:rPr>
          <w:sz w:val="28"/>
          <w:szCs w:val="28"/>
          <w:lang w:val="uz-Cyrl-UZ"/>
        </w:rPr>
        <w:t>Асосий банкнинг ахборотларни сақлаш марказига (МАСМ ТБМО) ва маьлумотларни қайта ишлаш</w:t>
      </w:r>
      <w:r w:rsidR="00667C3D">
        <w:rPr>
          <w:sz w:val="28"/>
          <w:szCs w:val="28"/>
          <w:lang w:val="uz-Cyrl-UZ"/>
        </w:rPr>
        <w:t xml:space="preserve"> принципларини ўрганиш</w:t>
      </w:r>
      <w:r w:rsidRPr="00266CDA">
        <w:rPr>
          <w:noProof/>
          <w:sz w:val="28"/>
          <w:szCs w:val="28"/>
          <w:lang w:val="uz-Cyrl-UZ"/>
        </w:rPr>
        <w:t>.</w:t>
      </w:r>
    </w:p>
    <w:p w:rsidR="00554CF4" w:rsidRPr="00266CDA" w:rsidRDefault="00554CF4" w:rsidP="00554CF4">
      <w:pPr>
        <w:tabs>
          <w:tab w:val="left" w:pos="1134"/>
        </w:tabs>
        <w:ind w:firstLine="567"/>
        <w:jc w:val="both"/>
        <w:rPr>
          <w:b/>
          <w:color w:val="000000"/>
          <w:spacing w:val="1"/>
          <w:sz w:val="28"/>
          <w:szCs w:val="28"/>
          <w:lang w:val="uz-Cyrl-UZ"/>
        </w:rPr>
      </w:pPr>
      <w:r w:rsidRPr="00266CDA">
        <w:rPr>
          <w:b/>
          <w:i/>
          <w:color w:val="244061"/>
          <w:sz w:val="28"/>
          <w:szCs w:val="28"/>
          <w:lang w:val="uz-Cyrl-UZ"/>
        </w:rPr>
        <w:t>Топшириқ 2.</w:t>
      </w:r>
      <w:r w:rsidRPr="00266CDA">
        <w:rPr>
          <w:sz w:val="28"/>
          <w:szCs w:val="28"/>
          <w:lang w:val="uz-Cyrl-UZ"/>
        </w:rPr>
        <w:t xml:space="preserve"> </w:t>
      </w:r>
      <w:r w:rsidR="00667C3D">
        <w:rPr>
          <w:sz w:val="28"/>
          <w:szCs w:val="28"/>
          <w:lang w:val="uz-Cyrl-UZ"/>
        </w:rPr>
        <w:t>Банклар фаолиятида замонавий ахборот технологиялардан фойдаланишни улар фаолияти  самарадорлигига таъсирини баҳолаш</w:t>
      </w:r>
      <w:r w:rsidRPr="00266CDA">
        <w:rPr>
          <w:b/>
          <w:sz w:val="28"/>
          <w:szCs w:val="28"/>
          <w:lang w:val="uz-Cyrl-UZ"/>
        </w:rPr>
        <w:t>.</w:t>
      </w:r>
    </w:p>
    <w:p w:rsidR="00554CF4" w:rsidRDefault="00554CF4" w:rsidP="00554CF4">
      <w:pPr>
        <w:tabs>
          <w:tab w:val="left" w:pos="1134"/>
        </w:tabs>
        <w:ind w:firstLine="567"/>
        <w:jc w:val="center"/>
        <w:rPr>
          <w:b/>
          <w:snapToGrid w:val="0"/>
          <w:color w:val="FF0000"/>
          <w:sz w:val="56"/>
          <w:szCs w:val="56"/>
          <w:lang w:val="uz-Cyrl-UZ"/>
        </w:rPr>
      </w:pPr>
    </w:p>
    <w:p w:rsidR="00554CF4" w:rsidRDefault="00554CF4" w:rsidP="00554CF4">
      <w:pPr>
        <w:tabs>
          <w:tab w:val="left" w:pos="1134"/>
        </w:tabs>
        <w:ind w:firstLine="567"/>
        <w:jc w:val="center"/>
        <w:rPr>
          <w:b/>
          <w:bCs/>
          <w:sz w:val="28"/>
          <w:szCs w:val="28"/>
          <w:lang w:val="uz-Cyrl-UZ"/>
        </w:rPr>
      </w:pPr>
      <w:r w:rsidRPr="00810E40">
        <w:rPr>
          <w:b/>
          <w:snapToGrid w:val="0"/>
          <w:color w:val="FF0000"/>
          <w:sz w:val="56"/>
          <w:szCs w:val="56"/>
        </w:rPr>
        <w:lastRenderedPageBreak/>
        <w:sym w:font="Wingdings" w:char="F047"/>
      </w:r>
      <w:r>
        <w:rPr>
          <w:b/>
          <w:snapToGrid w:val="0"/>
          <w:color w:val="FF0000"/>
          <w:sz w:val="48"/>
          <w:szCs w:val="48"/>
          <w:lang w:val="uz-Cyrl-UZ"/>
        </w:rPr>
        <w:t xml:space="preserve"> </w:t>
      </w:r>
      <w:r w:rsidRPr="00A139E3">
        <w:rPr>
          <w:b/>
          <w:color w:val="FF0000"/>
          <w:sz w:val="28"/>
          <w:szCs w:val="28"/>
          <w:lang w:val="uz-Cyrl-UZ"/>
        </w:rPr>
        <w:t>ЎҚУВ МОДУЛЛАРИНИ ТАЙЁРЛАШ ЮЗАСИДАН</w:t>
      </w:r>
    </w:p>
    <w:p w:rsidR="00554CF4" w:rsidRDefault="00554CF4" w:rsidP="00554CF4">
      <w:pPr>
        <w:tabs>
          <w:tab w:val="left" w:pos="1134"/>
        </w:tabs>
        <w:ind w:firstLine="567"/>
        <w:jc w:val="center"/>
        <w:rPr>
          <w:b/>
          <w:snapToGrid w:val="0"/>
          <w:color w:val="FF0000"/>
          <w:sz w:val="28"/>
          <w:szCs w:val="28"/>
          <w:lang w:val="uz-Cyrl-UZ"/>
        </w:rPr>
      </w:pPr>
      <w:r w:rsidRPr="000F3FFE">
        <w:rPr>
          <w:b/>
          <w:snapToGrid w:val="0"/>
          <w:color w:val="FF0000"/>
          <w:sz w:val="28"/>
          <w:szCs w:val="28"/>
          <w:lang w:val="uz-Cyrl-UZ"/>
        </w:rPr>
        <w:t>АМАЛИЙ МАСЛАҲАТЛАР ВА ТАВСИЯЛАР</w:t>
      </w:r>
    </w:p>
    <w:p w:rsidR="00554CF4" w:rsidRPr="000F3FFE" w:rsidRDefault="00554CF4" w:rsidP="00554CF4">
      <w:pPr>
        <w:tabs>
          <w:tab w:val="left" w:pos="1134"/>
        </w:tabs>
        <w:ind w:firstLine="567"/>
        <w:jc w:val="center"/>
        <w:rPr>
          <w:b/>
          <w:bCs/>
          <w:color w:val="FF0000"/>
          <w:sz w:val="28"/>
          <w:szCs w:val="28"/>
          <w:lang w:val="uz-Cyrl-UZ"/>
        </w:rPr>
      </w:pPr>
    </w:p>
    <w:p w:rsidR="00554CF4" w:rsidRPr="00D67C8A" w:rsidRDefault="00554CF4" w:rsidP="00554CF4">
      <w:pPr>
        <w:tabs>
          <w:tab w:val="left" w:pos="1134"/>
        </w:tabs>
        <w:ind w:firstLine="567"/>
        <w:jc w:val="center"/>
        <w:rPr>
          <w:b/>
          <w:color w:val="1F497D"/>
          <w:sz w:val="28"/>
          <w:szCs w:val="28"/>
          <w:lang w:val="uz-Cyrl-UZ"/>
        </w:rPr>
      </w:pPr>
      <w:r w:rsidRPr="00D67C8A">
        <w:rPr>
          <w:b/>
          <w:color w:val="1F497D"/>
          <w:sz w:val="28"/>
          <w:szCs w:val="28"/>
          <w:lang w:val="uz-Cyrl-UZ"/>
        </w:rPr>
        <w:t>Ўқув матн (модул)ни тайёрлаш қоидалари</w:t>
      </w:r>
    </w:p>
    <w:p w:rsidR="00554CF4" w:rsidRPr="00D67C8A" w:rsidRDefault="00554CF4" w:rsidP="00554CF4">
      <w:pPr>
        <w:tabs>
          <w:tab w:val="left" w:pos="1134"/>
        </w:tabs>
        <w:ind w:firstLine="567"/>
        <w:jc w:val="center"/>
        <w:rPr>
          <w:b/>
          <w:bCs/>
          <w:color w:val="1F497D"/>
          <w:sz w:val="28"/>
          <w:szCs w:val="28"/>
          <w:lang w:val="uz-Cyrl-UZ"/>
        </w:rPr>
      </w:pPr>
    </w:p>
    <w:p w:rsidR="00554CF4" w:rsidRPr="00AD640B" w:rsidRDefault="00554CF4" w:rsidP="00554CF4">
      <w:pPr>
        <w:tabs>
          <w:tab w:val="left" w:pos="567"/>
          <w:tab w:val="left" w:pos="1410"/>
          <w:tab w:val="left" w:pos="4365"/>
          <w:tab w:val="right" w:pos="9355"/>
        </w:tabs>
        <w:ind w:firstLine="567"/>
        <w:rPr>
          <w:noProof/>
          <w:color w:val="C0504D"/>
          <w:lang w:val="uz-Cyrl-UZ"/>
        </w:rPr>
      </w:pPr>
      <w:r>
        <w:rPr>
          <w:b/>
          <w:bCs/>
          <w:color w:val="C0504D"/>
          <w:sz w:val="28"/>
          <w:szCs w:val="28"/>
          <w:lang w:val="uz-Cyrl-UZ"/>
        </w:rPr>
        <w:t>1</w:t>
      </w:r>
      <w:r w:rsidRPr="00AD640B">
        <w:rPr>
          <w:b/>
          <w:bCs/>
          <w:color w:val="C0504D"/>
          <w:sz w:val="28"/>
          <w:szCs w:val="28"/>
          <w:lang w:val="uz-Cyrl-UZ"/>
        </w:rPr>
        <w:t xml:space="preserve">. </w:t>
      </w:r>
      <w:r>
        <w:rPr>
          <w:b/>
          <w:bCs/>
          <w:color w:val="C0504D"/>
          <w:sz w:val="28"/>
          <w:szCs w:val="28"/>
          <w:lang w:val="uz-Cyrl-UZ"/>
        </w:rPr>
        <w:t>1.</w:t>
      </w:r>
      <w:r w:rsidRPr="00AD640B">
        <w:rPr>
          <w:b/>
          <w:bCs/>
          <w:color w:val="C0504D"/>
          <w:sz w:val="28"/>
          <w:szCs w:val="28"/>
          <w:lang w:val="uz-Cyrl-UZ"/>
        </w:rPr>
        <w:t xml:space="preserve"> МОДУЛГА КИРИШ</w:t>
      </w:r>
    </w:p>
    <w:p w:rsidR="00554CF4" w:rsidRPr="00AD640B" w:rsidRDefault="00554CF4" w:rsidP="00554CF4">
      <w:pPr>
        <w:tabs>
          <w:tab w:val="left" w:pos="1134"/>
        </w:tabs>
        <w:ind w:firstLine="567"/>
        <w:jc w:val="both"/>
        <w:rPr>
          <w:sz w:val="28"/>
          <w:szCs w:val="28"/>
          <w:lang w:val="uz-Cyrl-UZ"/>
        </w:rPr>
      </w:pPr>
      <w:r w:rsidRPr="00AD640B">
        <w:rPr>
          <w:sz w:val="28"/>
          <w:szCs w:val="28"/>
          <w:lang w:val="uz-Cyrl-UZ"/>
        </w:rPr>
        <w:t>Ҳар бир модул киришдан бошланиши за</w:t>
      </w:r>
      <w:r>
        <w:rPr>
          <w:sz w:val="28"/>
          <w:szCs w:val="28"/>
          <w:lang w:val="uz-Cyrl-UZ"/>
        </w:rPr>
        <w:t>р</w:t>
      </w:r>
      <w:r w:rsidRPr="00AD640B">
        <w:rPr>
          <w:sz w:val="28"/>
          <w:szCs w:val="28"/>
          <w:lang w:val="uz-Cyrl-UZ"/>
        </w:rPr>
        <w:t>ур. У кичик уч қисмли сарлавҳадан  иборат бўлади, яъни:</w:t>
      </w:r>
    </w:p>
    <w:p w:rsidR="00554CF4" w:rsidRPr="00AD640B" w:rsidRDefault="00554CF4" w:rsidP="00391B0C">
      <w:pPr>
        <w:numPr>
          <w:ilvl w:val="0"/>
          <w:numId w:val="54"/>
        </w:numPr>
        <w:tabs>
          <w:tab w:val="clear" w:pos="360"/>
          <w:tab w:val="num" w:pos="1080"/>
          <w:tab w:val="left" w:pos="1134"/>
        </w:tabs>
        <w:autoSpaceDE w:val="0"/>
        <w:autoSpaceDN w:val="0"/>
        <w:ind w:left="0" w:firstLine="567"/>
        <w:jc w:val="both"/>
        <w:rPr>
          <w:sz w:val="28"/>
          <w:szCs w:val="28"/>
          <w:lang w:val="uz-Cyrl-UZ"/>
        </w:rPr>
      </w:pPr>
      <w:r w:rsidRPr="00AD640B">
        <w:rPr>
          <w:sz w:val="28"/>
          <w:szCs w:val="28"/>
          <w:lang w:val="uz-Cyrl-UZ"/>
        </w:rPr>
        <w:t>“Сиз қуйидагиларни ўрганасиз”</w:t>
      </w:r>
    </w:p>
    <w:p w:rsidR="00554CF4" w:rsidRDefault="00554CF4" w:rsidP="00391B0C">
      <w:pPr>
        <w:numPr>
          <w:ilvl w:val="0"/>
          <w:numId w:val="54"/>
        </w:numPr>
        <w:tabs>
          <w:tab w:val="clear" w:pos="360"/>
          <w:tab w:val="num" w:pos="1080"/>
          <w:tab w:val="left" w:pos="1134"/>
        </w:tabs>
        <w:autoSpaceDE w:val="0"/>
        <w:autoSpaceDN w:val="0"/>
        <w:ind w:left="0" w:firstLine="567"/>
        <w:jc w:val="both"/>
        <w:rPr>
          <w:sz w:val="28"/>
          <w:szCs w:val="28"/>
        </w:rPr>
      </w:pPr>
      <w:r w:rsidRPr="00AD640B">
        <w:rPr>
          <w:sz w:val="28"/>
          <w:szCs w:val="28"/>
          <w:lang w:val="uz-Cyrl-UZ"/>
        </w:rPr>
        <w:t>“Моду</w:t>
      </w:r>
      <w:r>
        <w:rPr>
          <w:sz w:val="28"/>
          <w:szCs w:val="28"/>
        </w:rPr>
        <w:t>л мақсадлари”</w:t>
      </w:r>
    </w:p>
    <w:p w:rsidR="00554CF4" w:rsidRDefault="00554CF4" w:rsidP="00391B0C">
      <w:pPr>
        <w:numPr>
          <w:ilvl w:val="0"/>
          <w:numId w:val="54"/>
        </w:numPr>
        <w:tabs>
          <w:tab w:val="clear" w:pos="360"/>
          <w:tab w:val="num" w:pos="1080"/>
          <w:tab w:val="left" w:pos="1134"/>
        </w:tabs>
        <w:autoSpaceDE w:val="0"/>
        <w:autoSpaceDN w:val="0"/>
        <w:ind w:left="0" w:firstLine="567"/>
        <w:jc w:val="both"/>
        <w:rPr>
          <w:sz w:val="28"/>
          <w:szCs w:val="28"/>
        </w:rPr>
      </w:pPr>
      <w:r>
        <w:rPr>
          <w:sz w:val="28"/>
          <w:szCs w:val="28"/>
        </w:rPr>
        <w:t>“Модулни ўргангандан сўнг Сиз биласиз”</w:t>
      </w:r>
    </w:p>
    <w:p w:rsidR="00554CF4" w:rsidRPr="00D67C8A" w:rsidRDefault="00554CF4" w:rsidP="00554CF4">
      <w:pPr>
        <w:tabs>
          <w:tab w:val="left" w:pos="1134"/>
        </w:tabs>
        <w:ind w:firstLine="567"/>
        <w:jc w:val="both"/>
        <w:rPr>
          <w:b/>
          <w:bCs/>
          <w:color w:val="C0504D"/>
          <w:sz w:val="28"/>
          <w:szCs w:val="28"/>
        </w:rPr>
      </w:pPr>
      <w:r w:rsidRPr="00D67C8A">
        <w:rPr>
          <w:b/>
          <w:bCs/>
          <w:color w:val="C0504D"/>
          <w:sz w:val="28"/>
          <w:szCs w:val="28"/>
        </w:rPr>
        <w:t>1.2. МОДУЛНИНГ МАТНИЙ МАЗМУНИ</w:t>
      </w:r>
    </w:p>
    <w:p w:rsidR="00554CF4" w:rsidRPr="00F34B4A" w:rsidRDefault="00554CF4" w:rsidP="00554CF4">
      <w:pPr>
        <w:tabs>
          <w:tab w:val="left" w:pos="1134"/>
        </w:tabs>
        <w:ind w:firstLine="567"/>
        <w:jc w:val="both"/>
        <w:rPr>
          <w:b/>
          <w:bCs/>
          <w:sz w:val="28"/>
          <w:szCs w:val="28"/>
        </w:rPr>
      </w:pPr>
      <w:r>
        <w:rPr>
          <w:sz w:val="28"/>
          <w:szCs w:val="28"/>
        </w:rPr>
        <w:t>Матнли материал модулнинг (вазифаси) мақсадини белгилаши билан мувофиқликда ғоялар, назариялар, илмий ёндашувлар, кўникмалар билан танишишга имкон беради,</w:t>
      </w:r>
      <w:r>
        <w:rPr>
          <w:sz w:val="28"/>
          <w:szCs w:val="28"/>
          <w:lang w:val="uz-Cyrl-UZ"/>
        </w:rPr>
        <w:t xml:space="preserve"> </w:t>
      </w:r>
      <w:proofErr w:type="gramStart"/>
      <w:r>
        <w:rPr>
          <w:sz w:val="28"/>
          <w:szCs w:val="28"/>
        </w:rPr>
        <w:t>бош</w:t>
      </w:r>
      <w:proofErr w:type="gramEnd"/>
      <w:r>
        <w:rPr>
          <w:sz w:val="28"/>
          <w:szCs w:val="28"/>
        </w:rPr>
        <w:t>қа ўқув материалларига (ўқиш учун материал, компьютер дастурлари ва бош.) ҳаволалардан иборат,</w:t>
      </w:r>
      <w:r>
        <w:rPr>
          <w:sz w:val="28"/>
          <w:szCs w:val="28"/>
          <w:lang w:val="uz-Cyrl-UZ"/>
        </w:rPr>
        <w:t xml:space="preserve"> </w:t>
      </w:r>
      <w:r>
        <w:rPr>
          <w:sz w:val="28"/>
          <w:szCs w:val="28"/>
        </w:rPr>
        <w:t>интерфаол ҳисобланади: талаба, қайдлар қилади, берилган саволларга жавоб ва хулосаларни ўйлайди, мисолларни танлайди, топшириқ ва машқларни бажаради.</w:t>
      </w:r>
    </w:p>
    <w:p w:rsidR="00554CF4" w:rsidRPr="00D67C8A" w:rsidRDefault="00554CF4" w:rsidP="00554CF4">
      <w:pPr>
        <w:tabs>
          <w:tab w:val="left" w:pos="1134"/>
        </w:tabs>
        <w:ind w:firstLine="567"/>
        <w:jc w:val="both"/>
        <w:rPr>
          <w:b/>
          <w:i/>
          <w:iCs/>
          <w:color w:val="C0504D"/>
          <w:sz w:val="28"/>
          <w:szCs w:val="28"/>
        </w:rPr>
      </w:pPr>
      <w:r w:rsidRPr="00D67C8A">
        <w:rPr>
          <w:b/>
          <w:i/>
          <w:iCs/>
          <w:color w:val="C0504D"/>
          <w:sz w:val="28"/>
          <w:szCs w:val="28"/>
        </w:rPr>
        <w:t>Ўқув ахборотини тақдим этишнинг хусусиятлари:</w:t>
      </w:r>
    </w:p>
    <w:p w:rsidR="00554CF4" w:rsidRDefault="00554CF4" w:rsidP="00391B0C">
      <w:pPr>
        <w:numPr>
          <w:ilvl w:val="0"/>
          <w:numId w:val="55"/>
        </w:numPr>
        <w:tabs>
          <w:tab w:val="left" w:pos="1134"/>
        </w:tabs>
        <w:autoSpaceDE w:val="0"/>
        <w:autoSpaceDN w:val="0"/>
        <w:ind w:left="0" w:firstLine="567"/>
        <w:jc w:val="both"/>
        <w:rPr>
          <w:sz w:val="28"/>
          <w:szCs w:val="28"/>
        </w:rPr>
      </w:pPr>
      <w:r w:rsidRPr="0068372D">
        <w:rPr>
          <w:sz w:val="28"/>
          <w:szCs w:val="28"/>
        </w:rPr>
        <w:t xml:space="preserve">Матн етарлича тўлиқ - “маърузаларни ўрнини босувчи” усул ёки </w:t>
      </w:r>
      <w:proofErr w:type="gramStart"/>
      <w:r w:rsidRPr="0068372D">
        <w:rPr>
          <w:sz w:val="28"/>
          <w:szCs w:val="28"/>
        </w:rPr>
        <w:t>бош</w:t>
      </w:r>
      <w:proofErr w:type="gramEnd"/>
      <w:r w:rsidRPr="0068372D">
        <w:rPr>
          <w:sz w:val="28"/>
          <w:szCs w:val="28"/>
        </w:rPr>
        <w:t>қа материлларни (адабиётлар боби, ўқиш учун материал) ўрганиш бўйича қўлланма бўлиши мумкин.</w:t>
      </w:r>
    </w:p>
    <w:p w:rsidR="00554CF4" w:rsidRPr="0068372D" w:rsidRDefault="00554CF4" w:rsidP="00391B0C">
      <w:pPr>
        <w:numPr>
          <w:ilvl w:val="0"/>
          <w:numId w:val="55"/>
        </w:numPr>
        <w:tabs>
          <w:tab w:val="left" w:pos="1134"/>
        </w:tabs>
        <w:autoSpaceDE w:val="0"/>
        <w:autoSpaceDN w:val="0"/>
        <w:ind w:left="0" w:firstLine="567"/>
        <w:jc w:val="both"/>
        <w:rPr>
          <w:sz w:val="28"/>
          <w:szCs w:val="28"/>
        </w:rPr>
      </w:pPr>
      <w:r w:rsidRPr="0068372D">
        <w:rPr>
          <w:sz w:val="28"/>
          <w:szCs w:val="28"/>
        </w:rPr>
        <w:t>Матн “йўриқномали” ёки “баённомали” бўлиши мумкин.</w:t>
      </w:r>
    </w:p>
    <w:p w:rsidR="00554CF4" w:rsidRDefault="00554CF4" w:rsidP="00554CF4">
      <w:pPr>
        <w:tabs>
          <w:tab w:val="left" w:pos="1134"/>
        </w:tabs>
        <w:ind w:firstLine="567"/>
        <w:jc w:val="both"/>
        <w:rPr>
          <w:sz w:val="28"/>
          <w:szCs w:val="28"/>
        </w:rPr>
      </w:pPr>
      <w:r>
        <w:rPr>
          <w:sz w:val="28"/>
          <w:szCs w:val="28"/>
        </w:rPr>
        <w:t>“Йўриқномали” модул услуби талабани изчилликда ҳаракатлар тартибини</w:t>
      </w:r>
      <w:r w:rsidRPr="00F0483C">
        <w:rPr>
          <w:sz w:val="28"/>
          <w:szCs w:val="28"/>
        </w:rPr>
        <w:t xml:space="preserve"> </w:t>
      </w:r>
      <w:r>
        <w:rPr>
          <w:sz w:val="28"/>
          <w:szCs w:val="28"/>
        </w:rPr>
        <w:t>(масалан, ҳисобларни олиб боришда</w:t>
      </w:r>
      <w:proofErr w:type="gramStart"/>
      <w:r>
        <w:rPr>
          <w:sz w:val="28"/>
          <w:szCs w:val="28"/>
        </w:rPr>
        <w:t>)б</w:t>
      </w:r>
      <w:proofErr w:type="gramEnd"/>
      <w:r>
        <w:rPr>
          <w:sz w:val="28"/>
          <w:szCs w:val="28"/>
        </w:rPr>
        <w:t>ажаришни ўргатишда зарур бўлган ҳолларда материални баён этиш учун кўпроқ тўғри келади.</w:t>
      </w:r>
    </w:p>
    <w:p w:rsidR="00554CF4" w:rsidRPr="00B53131" w:rsidRDefault="00554CF4" w:rsidP="00554CF4">
      <w:pPr>
        <w:tabs>
          <w:tab w:val="left" w:pos="1134"/>
        </w:tabs>
        <w:ind w:firstLine="567"/>
        <w:jc w:val="both"/>
        <w:rPr>
          <w:sz w:val="28"/>
          <w:szCs w:val="28"/>
        </w:rPr>
      </w:pPr>
      <w:r>
        <w:rPr>
          <w:sz w:val="28"/>
          <w:szCs w:val="28"/>
        </w:rPr>
        <w:t>“Баённомали” модул, одатда фикрлар, уларни таққослаш ва танқидий таҳлил</w:t>
      </w:r>
      <w:r w:rsidRPr="00833C17">
        <w:rPr>
          <w:sz w:val="28"/>
          <w:szCs w:val="28"/>
        </w:rPr>
        <w:t xml:space="preserve"> </w:t>
      </w:r>
      <w:r>
        <w:rPr>
          <w:sz w:val="28"/>
          <w:szCs w:val="28"/>
        </w:rPr>
        <w:t>баёнидан иборат бўлади. Улар ўйлашга ва англашга йўналтирилган. “Баённомали</w:t>
      </w:r>
      <w:proofErr w:type="gramStart"/>
      <w:r>
        <w:rPr>
          <w:sz w:val="28"/>
          <w:szCs w:val="28"/>
        </w:rPr>
        <w:t>”н</w:t>
      </w:r>
      <w:proofErr w:type="gramEnd"/>
      <w:r>
        <w:rPr>
          <w:sz w:val="28"/>
          <w:szCs w:val="28"/>
        </w:rPr>
        <w:t>и ҳажми одатда</w:t>
      </w:r>
      <w:r w:rsidRPr="00833C17">
        <w:rPr>
          <w:sz w:val="28"/>
          <w:szCs w:val="28"/>
        </w:rPr>
        <w:t xml:space="preserve"> </w:t>
      </w:r>
      <w:r>
        <w:rPr>
          <w:sz w:val="28"/>
          <w:szCs w:val="28"/>
        </w:rPr>
        <w:t xml:space="preserve">“йўриқномали” ҳажмидан камроқ бўлади. </w:t>
      </w:r>
    </w:p>
    <w:p w:rsidR="005D62FF" w:rsidRDefault="005D62FF" w:rsidP="00554CF4">
      <w:pPr>
        <w:spacing w:after="200" w:line="276" w:lineRule="auto"/>
        <w:jc w:val="center"/>
        <w:rPr>
          <w:b/>
          <w:bCs/>
          <w:sz w:val="28"/>
          <w:szCs w:val="28"/>
          <w:lang w:val="uz-Cyrl-UZ"/>
        </w:rPr>
      </w:pPr>
    </w:p>
    <w:p w:rsidR="00B1229C" w:rsidRDefault="00B1229C">
      <w:pPr>
        <w:spacing w:after="200" w:line="276" w:lineRule="auto"/>
        <w:rPr>
          <w:b/>
          <w:color w:val="1F497D"/>
          <w:sz w:val="28"/>
          <w:szCs w:val="28"/>
          <w:lang w:val="uz-Cyrl-UZ"/>
        </w:rPr>
      </w:pPr>
      <w:r>
        <w:rPr>
          <w:b/>
          <w:color w:val="1F497D"/>
          <w:sz w:val="28"/>
          <w:szCs w:val="28"/>
          <w:lang w:val="uz-Cyrl-UZ"/>
        </w:rPr>
        <w:br w:type="page"/>
      </w:r>
    </w:p>
    <w:p w:rsidR="005D62FF" w:rsidRPr="00777EF4" w:rsidRDefault="005D62FF" w:rsidP="005D62FF">
      <w:pPr>
        <w:tabs>
          <w:tab w:val="left" w:pos="900"/>
        </w:tabs>
        <w:jc w:val="center"/>
        <w:rPr>
          <w:b/>
          <w:color w:val="1F497D"/>
          <w:sz w:val="28"/>
          <w:szCs w:val="28"/>
          <w:lang w:val="uz-Cyrl-UZ"/>
        </w:rPr>
      </w:pPr>
      <w:r>
        <w:rPr>
          <w:b/>
          <w:color w:val="1F497D"/>
          <w:sz w:val="28"/>
          <w:szCs w:val="28"/>
          <w:lang w:val="uz-Cyrl-UZ"/>
        </w:rPr>
        <w:lastRenderedPageBreak/>
        <w:t>2</w:t>
      </w:r>
      <w:r w:rsidRPr="00777EF4">
        <w:rPr>
          <w:b/>
          <w:color w:val="1F497D"/>
          <w:sz w:val="28"/>
          <w:szCs w:val="28"/>
          <w:lang w:val="uz-Cyrl-UZ"/>
        </w:rPr>
        <w:t xml:space="preserve">-амалий машғулот: </w:t>
      </w:r>
      <w:r w:rsidR="00B1229C" w:rsidRPr="004B0DE8">
        <w:rPr>
          <w:b/>
          <w:sz w:val="28"/>
          <w:szCs w:val="28"/>
          <w:lang w:val="uz-Cyrl-UZ"/>
        </w:rPr>
        <w:t>Замонавий интерактив технологиялар</w:t>
      </w:r>
      <w:r w:rsidR="00B1229C">
        <w:rPr>
          <w:b/>
          <w:sz w:val="28"/>
          <w:szCs w:val="28"/>
          <w:lang w:val="uz-Cyrl-UZ"/>
        </w:rPr>
        <w:t>.</w:t>
      </w:r>
    </w:p>
    <w:p w:rsidR="005D62FF" w:rsidRPr="00404BB1" w:rsidRDefault="00847DC6" w:rsidP="005D62FF">
      <w:pPr>
        <w:tabs>
          <w:tab w:val="left" w:pos="1134"/>
          <w:tab w:val="left" w:pos="1276"/>
        </w:tabs>
        <w:ind w:firstLine="567"/>
        <w:jc w:val="center"/>
        <w:rPr>
          <w:bCs/>
          <w:sz w:val="28"/>
          <w:szCs w:val="28"/>
          <w:lang w:val="uz-Cyrl-UZ"/>
        </w:rPr>
      </w:pPr>
      <w:r>
        <w:rPr>
          <w:bCs/>
          <w:noProof/>
          <w:sz w:val="28"/>
          <w:szCs w:val="28"/>
        </w:rPr>
        <w:pict>
          <v:shape id="_x0000_s1179" type="#_x0000_t32" style="position:absolute;left:0;text-align:left;margin-left:13.95pt;margin-top:4.85pt;width:449.25pt;height:.75pt;flip:y;z-index:251679744" o:connectortype="straight" strokecolor="#95b3d7"/>
        </w:pict>
      </w:r>
      <w:r w:rsidR="005D62FF" w:rsidRPr="00404BB1">
        <w:rPr>
          <w:bCs/>
          <w:sz w:val="28"/>
          <w:szCs w:val="28"/>
          <w:lang w:val="uz-Cyrl-UZ"/>
        </w:rPr>
        <w:t xml:space="preserve">            </w:t>
      </w:r>
    </w:p>
    <w:p w:rsidR="005D62FF" w:rsidRPr="002F5303" w:rsidRDefault="005D62FF" w:rsidP="005D62FF">
      <w:pPr>
        <w:tabs>
          <w:tab w:val="left" w:pos="1134"/>
        </w:tabs>
        <w:ind w:firstLine="567"/>
        <w:jc w:val="center"/>
        <w:rPr>
          <w:b/>
          <w:color w:val="984806"/>
          <w:sz w:val="28"/>
          <w:szCs w:val="28"/>
          <w:lang w:val="uz-Cyrl-UZ"/>
        </w:rPr>
      </w:pPr>
      <w:r w:rsidRPr="002F5303">
        <w:rPr>
          <w:b/>
          <w:color w:val="984806"/>
          <w:sz w:val="28"/>
          <w:szCs w:val="28"/>
          <w:lang w:val="uz-Cyrl-UZ"/>
        </w:rPr>
        <w:t>СЕМИНАР-АМАЛИЙ МАШҒУЛОТИ УЧУН РЕЖА-ТОПШИРИҚ</w:t>
      </w:r>
    </w:p>
    <w:p w:rsidR="005D62FF" w:rsidRDefault="005D62FF" w:rsidP="005D62FF">
      <w:pPr>
        <w:tabs>
          <w:tab w:val="left" w:pos="900"/>
          <w:tab w:val="left" w:pos="1134"/>
        </w:tabs>
        <w:ind w:firstLine="567"/>
        <w:jc w:val="both"/>
        <w:rPr>
          <w:b/>
          <w:sz w:val="28"/>
          <w:szCs w:val="28"/>
          <w:lang w:val="uz-Cyrl-UZ"/>
        </w:rPr>
      </w:pPr>
    </w:p>
    <w:p w:rsidR="005D62FF" w:rsidRDefault="005D62FF" w:rsidP="005D62FF">
      <w:pPr>
        <w:tabs>
          <w:tab w:val="left" w:pos="900"/>
          <w:tab w:val="left" w:pos="1134"/>
        </w:tabs>
        <w:ind w:firstLine="567"/>
        <w:jc w:val="both"/>
        <w:rPr>
          <w:b/>
          <w:sz w:val="28"/>
          <w:szCs w:val="28"/>
          <w:lang w:val="uz-Cyrl-UZ"/>
        </w:rPr>
      </w:pPr>
      <w:r w:rsidRPr="002F5303">
        <w:rPr>
          <w:b/>
          <w:snapToGrid w:val="0"/>
          <w:sz w:val="28"/>
          <w:szCs w:val="28"/>
        </w:rPr>
        <w:sym w:font="Wingdings" w:char="F040"/>
      </w:r>
      <w:r w:rsidRPr="002F5303">
        <w:rPr>
          <w:snapToGrid w:val="0"/>
          <w:sz w:val="28"/>
          <w:szCs w:val="28"/>
          <w:lang w:val="uz-Cyrl-UZ"/>
        </w:rPr>
        <w:t xml:space="preserve">    </w:t>
      </w:r>
      <w:r w:rsidRPr="002F5303">
        <w:rPr>
          <w:b/>
          <w:color w:val="403152"/>
          <w:sz w:val="28"/>
          <w:szCs w:val="28"/>
          <w:lang w:val="uz-Cyrl-UZ"/>
        </w:rPr>
        <w:t>Муҳокама учун саволлар</w:t>
      </w:r>
    </w:p>
    <w:p w:rsidR="00B1229C" w:rsidRPr="00B1229C" w:rsidRDefault="00B1229C" w:rsidP="00391B0C">
      <w:pPr>
        <w:pStyle w:val="ae"/>
        <w:numPr>
          <w:ilvl w:val="0"/>
          <w:numId w:val="59"/>
        </w:numPr>
        <w:tabs>
          <w:tab w:val="num" w:pos="0"/>
          <w:tab w:val="left" w:pos="900"/>
          <w:tab w:val="left" w:pos="993"/>
        </w:tabs>
        <w:ind w:left="0" w:firstLine="567"/>
        <w:jc w:val="both"/>
        <w:rPr>
          <w:rFonts w:ascii="Times New Roman" w:hAnsi="Times New Roman"/>
          <w:b/>
          <w:sz w:val="28"/>
          <w:szCs w:val="28"/>
          <w:lang w:val="uz-Cyrl-UZ"/>
        </w:rPr>
      </w:pPr>
      <w:r w:rsidRPr="00B1229C">
        <w:rPr>
          <w:rFonts w:ascii="Times New Roman" w:hAnsi="Times New Roman"/>
          <w:b/>
          <w:sz w:val="28"/>
          <w:szCs w:val="28"/>
          <w:lang w:val="uz-Cyrl-UZ"/>
        </w:rPr>
        <w:t>Банклараро электрон ҳисоб-китоблар, банкомат, пластик карточкалар ва уларни турлари ҳамда банкларни пластик карточкалар билан амалга оширадиган операциялар.</w:t>
      </w:r>
    </w:p>
    <w:p w:rsidR="00B1229C" w:rsidRPr="00B1229C" w:rsidRDefault="00B1229C" w:rsidP="00391B0C">
      <w:pPr>
        <w:pStyle w:val="ae"/>
        <w:numPr>
          <w:ilvl w:val="0"/>
          <w:numId w:val="59"/>
        </w:numPr>
        <w:tabs>
          <w:tab w:val="left" w:pos="993"/>
          <w:tab w:val="left" w:pos="1134"/>
        </w:tabs>
        <w:ind w:left="0" w:firstLine="567"/>
        <w:jc w:val="both"/>
        <w:rPr>
          <w:rFonts w:ascii="Times New Roman" w:hAnsi="Times New Roman"/>
          <w:b/>
          <w:sz w:val="28"/>
          <w:szCs w:val="28"/>
          <w:lang w:val="uz-Cyrl-UZ"/>
        </w:rPr>
      </w:pPr>
      <w:r w:rsidRPr="00B1229C">
        <w:rPr>
          <w:rFonts w:ascii="Times New Roman" w:hAnsi="Times New Roman"/>
          <w:b/>
          <w:sz w:val="28"/>
          <w:szCs w:val="28"/>
          <w:lang w:val="uz-Cyrl-UZ"/>
        </w:rPr>
        <w:t xml:space="preserve">SWIFT - Society for World-wide Interbank Financial Telecommunication Кириш-чикиш хабарларини билан ишлашда банк, клиент ва корреспондентлар учун кулайлик яратувчи интерфейслари. </w:t>
      </w:r>
    </w:p>
    <w:p w:rsidR="00B1229C" w:rsidRPr="00B1229C" w:rsidRDefault="00B1229C" w:rsidP="00391B0C">
      <w:pPr>
        <w:pStyle w:val="ae"/>
        <w:numPr>
          <w:ilvl w:val="0"/>
          <w:numId w:val="59"/>
        </w:numPr>
        <w:tabs>
          <w:tab w:val="left" w:pos="993"/>
          <w:tab w:val="left" w:pos="1134"/>
        </w:tabs>
        <w:ind w:left="0" w:firstLine="567"/>
        <w:jc w:val="both"/>
        <w:rPr>
          <w:rFonts w:ascii="Times New Roman" w:hAnsi="Times New Roman"/>
          <w:b/>
          <w:sz w:val="28"/>
          <w:szCs w:val="28"/>
          <w:lang w:val="uz-Cyrl-UZ"/>
        </w:rPr>
      </w:pPr>
      <w:r w:rsidRPr="00B1229C">
        <w:rPr>
          <w:rFonts w:ascii="Times New Roman" w:hAnsi="Times New Roman"/>
          <w:b/>
          <w:sz w:val="28"/>
          <w:szCs w:val="28"/>
        </w:rPr>
        <w:t>Нанотахнологиялар ва уларнинг янги авлод</w:t>
      </w:r>
      <w:r>
        <w:rPr>
          <w:rFonts w:ascii="Times New Roman" w:hAnsi="Times New Roman"/>
          <w:b/>
          <w:sz w:val="28"/>
          <w:szCs w:val="28"/>
          <w:lang w:val="uz-Cyrl-UZ"/>
        </w:rPr>
        <w:t>лар</w:t>
      </w:r>
      <w:proofErr w:type="gramStart"/>
      <w:r>
        <w:rPr>
          <w:rFonts w:ascii="Times New Roman" w:hAnsi="Times New Roman"/>
          <w:b/>
          <w:sz w:val="28"/>
          <w:szCs w:val="28"/>
          <w:lang w:val="uz-Cyrl-UZ"/>
        </w:rPr>
        <w:t>и-</w:t>
      </w:r>
      <w:proofErr w:type="gramEnd"/>
      <w:r w:rsidRPr="00B1229C">
        <w:rPr>
          <w:rFonts w:ascii="Times New Roman" w:hAnsi="Times New Roman"/>
          <w:b/>
          <w:sz w:val="28"/>
          <w:szCs w:val="28"/>
        </w:rPr>
        <w:t xml:space="preserve"> информацион технологияларини асосларидан бири </w:t>
      </w:r>
      <w:r>
        <w:rPr>
          <w:rFonts w:ascii="Times New Roman" w:hAnsi="Times New Roman"/>
          <w:b/>
          <w:sz w:val="28"/>
          <w:szCs w:val="28"/>
          <w:lang w:val="uz-Cyrl-UZ"/>
        </w:rPr>
        <w:t>сифатида</w:t>
      </w:r>
      <w:r w:rsidRPr="00B1229C">
        <w:rPr>
          <w:rFonts w:ascii="Times New Roman" w:hAnsi="Times New Roman"/>
          <w:b/>
          <w:sz w:val="28"/>
          <w:szCs w:val="28"/>
        </w:rPr>
        <w:t xml:space="preserve">. </w:t>
      </w:r>
    </w:p>
    <w:p w:rsidR="00B1229C" w:rsidRPr="002F5303" w:rsidRDefault="00B1229C" w:rsidP="00B1229C">
      <w:pPr>
        <w:pStyle w:val="13"/>
        <w:widowControl w:val="0"/>
        <w:tabs>
          <w:tab w:val="left" w:pos="1134"/>
        </w:tabs>
        <w:ind w:firstLine="567"/>
        <w:rPr>
          <w:rFonts w:ascii="Times New Roman" w:hAnsi="Times New Roman" w:cs="Times New Roman"/>
          <w:b/>
          <w:lang w:val="uz-Cyrl-UZ"/>
        </w:rPr>
      </w:pPr>
      <w:r w:rsidRPr="00B1229C">
        <w:rPr>
          <w:rFonts w:ascii="Times New Roman" w:hAnsi="Times New Roman" w:cs="Times New Roman"/>
          <w:b/>
          <w:color w:val="C00000"/>
          <w:spacing w:val="1"/>
          <w:lang w:val="uz-Cyrl-UZ"/>
        </w:rPr>
        <w:t xml:space="preserve">Ишдан </w:t>
      </w:r>
      <w:r w:rsidRPr="002F5303">
        <w:rPr>
          <w:rFonts w:ascii="Times New Roman" w:hAnsi="Times New Roman" w:cs="Times New Roman"/>
          <w:b/>
          <w:color w:val="C00000"/>
          <w:spacing w:val="1"/>
          <w:lang w:val="uz-Cyrl-UZ"/>
        </w:rPr>
        <w:t>мақсад</w:t>
      </w:r>
      <w:r w:rsidRPr="002F5303">
        <w:rPr>
          <w:rFonts w:ascii="Times New Roman" w:hAnsi="Times New Roman" w:cs="Times New Roman"/>
          <w:color w:val="C00000"/>
          <w:spacing w:val="1"/>
          <w:lang w:val="uz-Cyrl-UZ"/>
        </w:rPr>
        <w:t>:</w:t>
      </w:r>
      <w:r w:rsidRPr="002F5303">
        <w:rPr>
          <w:rFonts w:ascii="Times New Roman" w:hAnsi="Times New Roman" w:cs="Times New Roman"/>
          <w:lang w:val="uz-Cyrl-UZ"/>
        </w:rPr>
        <w:t xml:space="preserve"> </w:t>
      </w:r>
      <w:r w:rsidRPr="00DC262A">
        <w:rPr>
          <w:rFonts w:ascii="Times New Roman" w:hAnsi="Times New Roman" w:cs="Times New Roman"/>
          <w:lang w:val="uz-Cyrl-UZ"/>
        </w:rPr>
        <w:t>Тижорат банклари фаолиятида қўлланиладиган замонавий интерактив технологиялар</w:t>
      </w:r>
      <w:r w:rsidRPr="006C7A0E">
        <w:rPr>
          <w:rFonts w:ascii="Times New Roman" w:hAnsi="Times New Roman" w:cs="Times New Roman"/>
          <w:lang w:val="uz-Cyrl-UZ"/>
        </w:rPr>
        <w:t xml:space="preserve"> бўйича тингловчилар билимларини мустаҳкамлаш.</w:t>
      </w:r>
    </w:p>
    <w:p w:rsidR="00B1229C" w:rsidRDefault="00B1229C" w:rsidP="00B1229C">
      <w:pPr>
        <w:tabs>
          <w:tab w:val="left" w:pos="1134"/>
        </w:tabs>
        <w:ind w:firstLine="567"/>
        <w:jc w:val="both"/>
        <w:rPr>
          <w:b/>
          <w:color w:val="C00000"/>
          <w:spacing w:val="1"/>
          <w:sz w:val="28"/>
          <w:szCs w:val="28"/>
          <w:lang w:val="uz-Cyrl-UZ"/>
        </w:rPr>
      </w:pPr>
    </w:p>
    <w:p w:rsidR="00B1229C" w:rsidRPr="00481AB8" w:rsidRDefault="00B1229C" w:rsidP="00B1229C">
      <w:pPr>
        <w:tabs>
          <w:tab w:val="left" w:pos="1134"/>
        </w:tabs>
        <w:ind w:firstLine="567"/>
        <w:jc w:val="both"/>
        <w:rPr>
          <w:b/>
          <w:color w:val="C00000"/>
          <w:spacing w:val="1"/>
          <w:sz w:val="28"/>
          <w:szCs w:val="28"/>
          <w:lang w:val="uz-Cyrl-UZ"/>
        </w:rPr>
      </w:pPr>
      <w:r w:rsidRPr="00481AB8">
        <w:rPr>
          <w:b/>
          <w:color w:val="C00000"/>
          <w:spacing w:val="1"/>
          <w:sz w:val="28"/>
          <w:szCs w:val="28"/>
          <w:lang w:val="uz-Cyrl-UZ"/>
        </w:rPr>
        <w:t>Ў</w:t>
      </w:r>
      <w:r>
        <w:rPr>
          <w:b/>
          <w:color w:val="C00000"/>
          <w:spacing w:val="1"/>
          <w:sz w:val="28"/>
          <w:szCs w:val="28"/>
          <w:lang w:val="uz-Cyrl-UZ"/>
        </w:rPr>
        <w:t xml:space="preserve"> </w:t>
      </w:r>
      <w:r w:rsidRPr="00481AB8">
        <w:rPr>
          <w:b/>
          <w:color w:val="C00000"/>
          <w:spacing w:val="1"/>
          <w:sz w:val="28"/>
          <w:szCs w:val="28"/>
          <w:lang w:val="uz-Cyrl-UZ"/>
        </w:rPr>
        <w:t>қ</w:t>
      </w:r>
      <w:r>
        <w:rPr>
          <w:b/>
          <w:color w:val="C00000"/>
          <w:spacing w:val="1"/>
          <w:sz w:val="28"/>
          <w:szCs w:val="28"/>
          <w:lang w:val="uz-Cyrl-UZ"/>
        </w:rPr>
        <w:t xml:space="preserve"> </w:t>
      </w:r>
      <w:r w:rsidRPr="00481AB8">
        <w:rPr>
          <w:b/>
          <w:color w:val="C00000"/>
          <w:spacing w:val="1"/>
          <w:sz w:val="28"/>
          <w:szCs w:val="28"/>
          <w:lang w:val="uz-Cyrl-UZ"/>
        </w:rPr>
        <w:t>у</w:t>
      </w:r>
      <w:r>
        <w:rPr>
          <w:b/>
          <w:color w:val="C00000"/>
          <w:spacing w:val="1"/>
          <w:sz w:val="28"/>
          <w:szCs w:val="28"/>
          <w:lang w:val="uz-Cyrl-UZ"/>
        </w:rPr>
        <w:t xml:space="preserve"> </w:t>
      </w:r>
      <w:r w:rsidRPr="00481AB8">
        <w:rPr>
          <w:b/>
          <w:color w:val="C00000"/>
          <w:spacing w:val="1"/>
          <w:sz w:val="28"/>
          <w:szCs w:val="28"/>
          <w:lang w:val="uz-Cyrl-UZ"/>
        </w:rPr>
        <w:t xml:space="preserve">в </w:t>
      </w:r>
      <w:r>
        <w:rPr>
          <w:b/>
          <w:color w:val="C00000"/>
          <w:spacing w:val="1"/>
          <w:sz w:val="28"/>
          <w:szCs w:val="28"/>
          <w:lang w:val="uz-Cyrl-UZ"/>
        </w:rPr>
        <w:t xml:space="preserve"> </w:t>
      </w:r>
      <w:r w:rsidRPr="00481AB8">
        <w:rPr>
          <w:b/>
          <w:color w:val="C00000"/>
          <w:spacing w:val="1"/>
          <w:sz w:val="28"/>
          <w:szCs w:val="28"/>
          <w:lang w:val="uz-Cyrl-UZ"/>
        </w:rPr>
        <w:t>ф</w:t>
      </w:r>
      <w:r>
        <w:rPr>
          <w:b/>
          <w:color w:val="C00000"/>
          <w:spacing w:val="1"/>
          <w:sz w:val="28"/>
          <w:szCs w:val="28"/>
          <w:lang w:val="uz-Cyrl-UZ"/>
        </w:rPr>
        <w:t xml:space="preserve"> </w:t>
      </w:r>
      <w:r w:rsidRPr="00481AB8">
        <w:rPr>
          <w:b/>
          <w:color w:val="C00000"/>
          <w:spacing w:val="1"/>
          <w:sz w:val="28"/>
          <w:szCs w:val="28"/>
          <w:lang w:val="uz-Cyrl-UZ"/>
        </w:rPr>
        <w:t>а</w:t>
      </w:r>
      <w:r>
        <w:rPr>
          <w:b/>
          <w:color w:val="C00000"/>
          <w:spacing w:val="1"/>
          <w:sz w:val="28"/>
          <w:szCs w:val="28"/>
          <w:lang w:val="uz-Cyrl-UZ"/>
        </w:rPr>
        <w:t xml:space="preserve"> </w:t>
      </w:r>
      <w:r w:rsidRPr="00481AB8">
        <w:rPr>
          <w:b/>
          <w:color w:val="C00000"/>
          <w:spacing w:val="1"/>
          <w:sz w:val="28"/>
          <w:szCs w:val="28"/>
          <w:lang w:val="uz-Cyrl-UZ"/>
        </w:rPr>
        <w:t>о</w:t>
      </w:r>
      <w:r>
        <w:rPr>
          <w:b/>
          <w:color w:val="C00000"/>
          <w:spacing w:val="1"/>
          <w:sz w:val="28"/>
          <w:szCs w:val="28"/>
          <w:lang w:val="uz-Cyrl-UZ"/>
        </w:rPr>
        <w:t xml:space="preserve"> </w:t>
      </w:r>
      <w:r w:rsidRPr="00481AB8">
        <w:rPr>
          <w:b/>
          <w:color w:val="C00000"/>
          <w:spacing w:val="1"/>
          <w:sz w:val="28"/>
          <w:szCs w:val="28"/>
          <w:lang w:val="uz-Cyrl-UZ"/>
        </w:rPr>
        <w:t>л</w:t>
      </w:r>
      <w:r>
        <w:rPr>
          <w:b/>
          <w:color w:val="C00000"/>
          <w:spacing w:val="1"/>
          <w:sz w:val="28"/>
          <w:szCs w:val="28"/>
          <w:lang w:val="uz-Cyrl-UZ"/>
        </w:rPr>
        <w:t xml:space="preserve"> </w:t>
      </w:r>
      <w:r w:rsidRPr="00481AB8">
        <w:rPr>
          <w:b/>
          <w:color w:val="C00000"/>
          <w:spacing w:val="1"/>
          <w:sz w:val="28"/>
          <w:szCs w:val="28"/>
          <w:lang w:val="uz-Cyrl-UZ"/>
        </w:rPr>
        <w:t>и</w:t>
      </w:r>
      <w:r>
        <w:rPr>
          <w:b/>
          <w:color w:val="C00000"/>
          <w:spacing w:val="1"/>
          <w:sz w:val="28"/>
          <w:szCs w:val="28"/>
          <w:lang w:val="uz-Cyrl-UZ"/>
        </w:rPr>
        <w:t xml:space="preserve"> </w:t>
      </w:r>
      <w:r w:rsidRPr="00481AB8">
        <w:rPr>
          <w:b/>
          <w:color w:val="C00000"/>
          <w:spacing w:val="1"/>
          <w:sz w:val="28"/>
          <w:szCs w:val="28"/>
          <w:lang w:val="uz-Cyrl-UZ"/>
        </w:rPr>
        <w:t>я</w:t>
      </w:r>
      <w:r>
        <w:rPr>
          <w:b/>
          <w:color w:val="C00000"/>
          <w:spacing w:val="1"/>
          <w:sz w:val="28"/>
          <w:szCs w:val="28"/>
          <w:lang w:val="uz-Cyrl-UZ"/>
        </w:rPr>
        <w:t xml:space="preserve"> </w:t>
      </w:r>
      <w:r w:rsidRPr="00481AB8">
        <w:rPr>
          <w:b/>
          <w:color w:val="C00000"/>
          <w:spacing w:val="1"/>
          <w:sz w:val="28"/>
          <w:szCs w:val="28"/>
          <w:lang w:val="uz-Cyrl-UZ"/>
        </w:rPr>
        <w:t>т</w:t>
      </w:r>
      <w:r>
        <w:rPr>
          <w:b/>
          <w:color w:val="C00000"/>
          <w:spacing w:val="1"/>
          <w:sz w:val="28"/>
          <w:szCs w:val="28"/>
          <w:lang w:val="uz-Cyrl-UZ"/>
        </w:rPr>
        <w:t xml:space="preserve"> </w:t>
      </w:r>
      <w:r w:rsidRPr="00481AB8">
        <w:rPr>
          <w:b/>
          <w:color w:val="C00000"/>
          <w:spacing w:val="1"/>
          <w:sz w:val="28"/>
          <w:szCs w:val="28"/>
          <w:lang w:val="uz-Cyrl-UZ"/>
        </w:rPr>
        <w:t xml:space="preserve">и </w:t>
      </w:r>
      <w:r>
        <w:rPr>
          <w:b/>
          <w:color w:val="C00000"/>
          <w:spacing w:val="1"/>
          <w:sz w:val="28"/>
          <w:szCs w:val="28"/>
          <w:lang w:val="uz-Cyrl-UZ"/>
        </w:rPr>
        <w:t xml:space="preserve">  </w:t>
      </w:r>
      <w:r w:rsidRPr="00481AB8">
        <w:rPr>
          <w:b/>
          <w:color w:val="C00000"/>
          <w:spacing w:val="1"/>
          <w:sz w:val="28"/>
          <w:szCs w:val="28"/>
          <w:lang w:val="uz-Cyrl-UZ"/>
        </w:rPr>
        <w:t>н</w:t>
      </w:r>
      <w:r>
        <w:rPr>
          <w:b/>
          <w:color w:val="C00000"/>
          <w:spacing w:val="1"/>
          <w:sz w:val="28"/>
          <w:szCs w:val="28"/>
          <w:lang w:val="uz-Cyrl-UZ"/>
        </w:rPr>
        <w:t xml:space="preserve"> </w:t>
      </w:r>
      <w:r w:rsidRPr="00481AB8">
        <w:rPr>
          <w:b/>
          <w:color w:val="C00000"/>
          <w:spacing w:val="1"/>
          <w:sz w:val="28"/>
          <w:szCs w:val="28"/>
          <w:lang w:val="uz-Cyrl-UZ"/>
        </w:rPr>
        <w:t>а</w:t>
      </w:r>
      <w:r>
        <w:rPr>
          <w:b/>
          <w:color w:val="C00000"/>
          <w:spacing w:val="1"/>
          <w:sz w:val="28"/>
          <w:szCs w:val="28"/>
          <w:lang w:val="uz-Cyrl-UZ"/>
        </w:rPr>
        <w:t xml:space="preserve"> </w:t>
      </w:r>
      <w:r w:rsidRPr="00481AB8">
        <w:rPr>
          <w:b/>
          <w:color w:val="C00000"/>
          <w:spacing w:val="1"/>
          <w:sz w:val="28"/>
          <w:szCs w:val="28"/>
          <w:lang w:val="uz-Cyrl-UZ"/>
        </w:rPr>
        <w:t>т</w:t>
      </w:r>
      <w:r>
        <w:rPr>
          <w:b/>
          <w:color w:val="C00000"/>
          <w:spacing w:val="1"/>
          <w:sz w:val="28"/>
          <w:szCs w:val="28"/>
          <w:lang w:val="uz-Cyrl-UZ"/>
        </w:rPr>
        <w:t xml:space="preserve"> </w:t>
      </w:r>
      <w:r w:rsidRPr="00481AB8">
        <w:rPr>
          <w:b/>
          <w:color w:val="C00000"/>
          <w:spacing w:val="1"/>
          <w:sz w:val="28"/>
          <w:szCs w:val="28"/>
          <w:lang w:val="uz-Cyrl-UZ"/>
        </w:rPr>
        <w:t>и</w:t>
      </w:r>
      <w:r>
        <w:rPr>
          <w:b/>
          <w:color w:val="C00000"/>
          <w:spacing w:val="1"/>
          <w:sz w:val="28"/>
          <w:szCs w:val="28"/>
          <w:lang w:val="uz-Cyrl-UZ"/>
        </w:rPr>
        <w:t xml:space="preserve"> </w:t>
      </w:r>
      <w:r w:rsidRPr="00481AB8">
        <w:rPr>
          <w:b/>
          <w:color w:val="C00000"/>
          <w:spacing w:val="1"/>
          <w:sz w:val="28"/>
          <w:szCs w:val="28"/>
          <w:lang w:val="uz-Cyrl-UZ"/>
        </w:rPr>
        <w:t>ж</w:t>
      </w:r>
      <w:r>
        <w:rPr>
          <w:b/>
          <w:color w:val="C00000"/>
          <w:spacing w:val="1"/>
          <w:sz w:val="28"/>
          <w:szCs w:val="28"/>
          <w:lang w:val="uz-Cyrl-UZ"/>
        </w:rPr>
        <w:t xml:space="preserve"> </w:t>
      </w:r>
      <w:r w:rsidRPr="00481AB8">
        <w:rPr>
          <w:b/>
          <w:color w:val="C00000"/>
          <w:spacing w:val="1"/>
          <w:sz w:val="28"/>
          <w:szCs w:val="28"/>
          <w:lang w:val="uz-Cyrl-UZ"/>
        </w:rPr>
        <w:t>а</w:t>
      </w:r>
      <w:r>
        <w:rPr>
          <w:b/>
          <w:color w:val="C00000"/>
          <w:spacing w:val="1"/>
          <w:sz w:val="28"/>
          <w:szCs w:val="28"/>
          <w:lang w:val="uz-Cyrl-UZ"/>
        </w:rPr>
        <w:t xml:space="preserve"> </w:t>
      </w:r>
      <w:r w:rsidRPr="00481AB8">
        <w:rPr>
          <w:b/>
          <w:color w:val="C00000"/>
          <w:spacing w:val="1"/>
          <w:sz w:val="28"/>
          <w:szCs w:val="28"/>
          <w:lang w:val="uz-Cyrl-UZ"/>
        </w:rPr>
        <w:t>л</w:t>
      </w:r>
      <w:r>
        <w:rPr>
          <w:b/>
          <w:color w:val="C00000"/>
          <w:spacing w:val="1"/>
          <w:sz w:val="28"/>
          <w:szCs w:val="28"/>
          <w:lang w:val="uz-Cyrl-UZ"/>
        </w:rPr>
        <w:t xml:space="preserve"> </w:t>
      </w:r>
      <w:r w:rsidRPr="00481AB8">
        <w:rPr>
          <w:b/>
          <w:color w:val="C00000"/>
          <w:spacing w:val="1"/>
          <w:sz w:val="28"/>
          <w:szCs w:val="28"/>
          <w:lang w:val="uz-Cyrl-UZ"/>
        </w:rPr>
        <w:t>а</w:t>
      </w:r>
      <w:r>
        <w:rPr>
          <w:b/>
          <w:color w:val="C00000"/>
          <w:spacing w:val="1"/>
          <w:sz w:val="28"/>
          <w:szCs w:val="28"/>
          <w:lang w:val="uz-Cyrl-UZ"/>
        </w:rPr>
        <w:t xml:space="preserve"> </w:t>
      </w:r>
      <w:r w:rsidRPr="00481AB8">
        <w:rPr>
          <w:b/>
          <w:color w:val="C00000"/>
          <w:spacing w:val="1"/>
          <w:sz w:val="28"/>
          <w:szCs w:val="28"/>
          <w:lang w:val="uz-Cyrl-UZ"/>
        </w:rPr>
        <w:t>р</w:t>
      </w:r>
      <w:r>
        <w:rPr>
          <w:b/>
          <w:color w:val="C00000"/>
          <w:spacing w:val="1"/>
          <w:sz w:val="28"/>
          <w:szCs w:val="28"/>
          <w:lang w:val="uz-Cyrl-UZ"/>
        </w:rPr>
        <w:t xml:space="preserve"> </w:t>
      </w:r>
      <w:r w:rsidRPr="00481AB8">
        <w:rPr>
          <w:b/>
          <w:color w:val="C00000"/>
          <w:spacing w:val="1"/>
          <w:sz w:val="28"/>
          <w:szCs w:val="28"/>
          <w:lang w:val="uz-Cyrl-UZ"/>
        </w:rPr>
        <w:t>и:</w:t>
      </w:r>
    </w:p>
    <w:p w:rsidR="00B1229C" w:rsidRPr="00BD0D32" w:rsidRDefault="00B1229C" w:rsidP="00B1229C">
      <w:pPr>
        <w:tabs>
          <w:tab w:val="left" w:pos="1134"/>
        </w:tabs>
        <w:ind w:firstLine="567"/>
        <w:jc w:val="both"/>
        <w:rPr>
          <w:b/>
          <w:color w:val="5F497A"/>
          <w:spacing w:val="1"/>
          <w:sz w:val="27"/>
          <w:szCs w:val="27"/>
          <w:lang w:val="uz-Cyrl-UZ"/>
        </w:rPr>
      </w:pPr>
      <w:r w:rsidRPr="00BD0D32">
        <w:rPr>
          <w:b/>
          <w:color w:val="5F497A"/>
          <w:spacing w:val="1"/>
          <w:sz w:val="28"/>
          <w:szCs w:val="28"/>
          <w:lang w:val="uz-Cyrl-UZ"/>
        </w:rPr>
        <w:t>Тингловчилар биладилар</w:t>
      </w:r>
      <w:r w:rsidRPr="00BD0D32">
        <w:rPr>
          <w:b/>
          <w:color w:val="5F497A"/>
          <w:spacing w:val="1"/>
          <w:sz w:val="27"/>
          <w:szCs w:val="27"/>
          <w:lang w:val="uz-Cyrl-UZ"/>
        </w:rPr>
        <w:t>:</w:t>
      </w:r>
    </w:p>
    <w:p w:rsidR="00B1229C" w:rsidRPr="00DC262A" w:rsidRDefault="00DC262A" w:rsidP="00391B0C">
      <w:pPr>
        <w:widowControl w:val="0"/>
        <w:numPr>
          <w:ilvl w:val="0"/>
          <w:numId w:val="58"/>
        </w:numPr>
        <w:tabs>
          <w:tab w:val="left" w:pos="993"/>
        </w:tabs>
        <w:autoSpaceDE w:val="0"/>
        <w:autoSpaceDN w:val="0"/>
        <w:adjustRightInd w:val="0"/>
        <w:ind w:left="0" w:firstLine="567"/>
        <w:jc w:val="both"/>
        <w:rPr>
          <w:sz w:val="28"/>
          <w:szCs w:val="28"/>
          <w:lang w:val="uz-Cyrl-UZ"/>
        </w:rPr>
      </w:pPr>
      <w:r>
        <w:rPr>
          <w:sz w:val="28"/>
          <w:szCs w:val="28"/>
          <w:lang w:val="uz-Cyrl-UZ"/>
        </w:rPr>
        <w:t>Банклараро лектрон ҳисоб-китобларни ахборот тизими тўғрисида;</w:t>
      </w:r>
    </w:p>
    <w:p w:rsidR="00B1229C" w:rsidRPr="00DC262A" w:rsidRDefault="00DC262A" w:rsidP="00391B0C">
      <w:pPr>
        <w:widowControl w:val="0"/>
        <w:numPr>
          <w:ilvl w:val="0"/>
          <w:numId w:val="58"/>
        </w:numPr>
        <w:tabs>
          <w:tab w:val="left" w:pos="993"/>
        </w:tabs>
        <w:autoSpaceDE w:val="0"/>
        <w:autoSpaceDN w:val="0"/>
        <w:adjustRightInd w:val="0"/>
        <w:ind w:left="0" w:firstLine="567"/>
        <w:jc w:val="both"/>
        <w:rPr>
          <w:sz w:val="28"/>
          <w:szCs w:val="28"/>
          <w:lang w:val="uz-Cyrl-UZ"/>
        </w:rPr>
      </w:pPr>
      <w:r>
        <w:rPr>
          <w:sz w:val="28"/>
          <w:szCs w:val="28"/>
          <w:lang w:val="uz-Cyrl-UZ"/>
        </w:rPr>
        <w:t>Банкомат, пластик каторточкалар бўйича операцияларни амалга оширишнинг амалий дастурлар пакети тўғрисида</w:t>
      </w:r>
      <w:r w:rsidR="00B1229C" w:rsidRPr="00BD0D32">
        <w:rPr>
          <w:sz w:val="28"/>
          <w:szCs w:val="28"/>
          <w:lang w:val="uz-Cyrl-UZ"/>
        </w:rPr>
        <w:t xml:space="preserve">; </w:t>
      </w:r>
    </w:p>
    <w:p w:rsidR="00B1229C" w:rsidRPr="00DC262A" w:rsidRDefault="00DC262A" w:rsidP="00391B0C">
      <w:pPr>
        <w:widowControl w:val="0"/>
        <w:numPr>
          <w:ilvl w:val="0"/>
          <w:numId w:val="58"/>
        </w:numPr>
        <w:tabs>
          <w:tab w:val="left" w:pos="993"/>
        </w:tabs>
        <w:autoSpaceDE w:val="0"/>
        <w:autoSpaceDN w:val="0"/>
        <w:adjustRightInd w:val="0"/>
        <w:ind w:left="0" w:firstLine="567"/>
        <w:jc w:val="both"/>
        <w:rPr>
          <w:sz w:val="28"/>
          <w:szCs w:val="28"/>
        </w:rPr>
      </w:pPr>
      <w:r w:rsidRPr="00DC262A">
        <w:rPr>
          <w:sz w:val="28"/>
          <w:szCs w:val="28"/>
          <w:lang w:val="uz-Cyrl-UZ"/>
        </w:rPr>
        <w:t>SWIFT халқаро пул ўтказмалари тизими ва уни ишлаш принциплари</w:t>
      </w:r>
      <w:r w:rsidR="00B1229C" w:rsidRPr="00DC262A">
        <w:rPr>
          <w:sz w:val="28"/>
          <w:szCs w:val="28"/>
          <w:lang w:val="uz-Cyrl-UZ"/>
        </w:rPr>
        <w:t>ни биладилар.</w:t>
      </w:r>
    </w:p>
    <w:p w:rsidR="00B1229C" w:rsidRPr="00BD0D32" w:rsidRDefault="00B1229C" w:rsidP="00B1229C">
      <w:pPr>
        <w:tabs>
          <w:tab w:val="left" w:pos="1134"/>
        </w:tabs>
        <w:ind w:firstLine="567"/>
        <w:jc w:val="both"/>
        <w:rPr>
          <w:b/>
          <w:color w:val="5F497A"/>
          <w:spacing w:val="1"/>
          <w:sz w:val="28"/>
          <w:szCs w:val="28"/>
          <w:lang w:val="uz-Cyrl-UZ"/>
        </w:rPr>
      </w:pPr>
    </w:p>
    <w:p w:rsidR="00B1229C" w:rsidRPr="00BD0D32" w:rsidRDefault="00B1229C" w:rsidP="00B1229C">
      <w:pPr>
        <w:tabs>
          <w:tab w:val="left" w:pos="1134"/>
        </w:tabs>
        <w:ind w:firstLine="567"/>
        <w:jc w:val="both"/>
        <w:rPr>
          <w:b/>
          <w:color w:val="5F497A"/>
          <w:spacing w:val="1"/>
          <w:sz w:val="28"/>
          <w:szCs w:val="28"/>
          <w:lang w:val="uz-Cyrl-UZ"/>
        </w:rPr>
      </w:pPr>
      <w:r w:rsidRPr="00BD0D32">
        <w:rPr>
          <w:b/>
          <w:color w:val="5F497A"/>
          <w:spacing w:val="1"/>
          <w:sz w:val="28"/>
          <w:szCs w:val="28"/>
          <w:lang w:val="uz-Cyrl-UZ"/>
        </w:rPr>
        <w:t xml:space="preserve">Масаланинг қўйилиши: </w:t>
      </w:r>
      <w:r w:rsidRPr="00BD0D32">
        <w:rPr>
          <w:spacing w:val="1"/>
          <w:sz w:val="28"/>
          <w:szCs w:val="28"/>
          <w:lang w:val="uz-Cyrl-UZ"/>
        </w:rPr>
        <w:t xml:space="preserve">семинар амалий машғулотда </w:t>
      </w:r>
      <w:r w:rsidR="00DC262A">
        <w:rPr>
          <w:spacing w:val="1"/>
          <w:sz w:val="28"/>
          <w:szCs w:val="28"/>
          <w:lang w:val="uz-Cyrl-UZ"/>
        </w:rPr>
        <w:t xml:space="preserve">хорижий мамлакатлар ва маҳаллий банклар амалиётида фойдаланиладиган интерактив хизматлар тизимининг амалий дастурлар пакети </w:t>
      </w:r>
      <w:r w:rsidRPr="00BD0D32">
        <w:rPr>
          <w:spacing w:val="1"/>
          <w:sz w:val="28"/>
          <w:szCs w:val="28"/>
          <w:lang w:val="uz-Cyrl-UZ"/>
        </w:rPr>
        <w:t xml:space="preserve">солиштирма таҳлил қилинади. Бунинг учун </w:t>
      </w:r>
      <w:r w:rsidRPr="00BD0D32">
        <w:rPr>
          <w:sz w:val="28"/>
          <w:szCs w:val="28"/>
          <w:lang w:val="uz-Cyrl-UZ"/>
        </w:rPr>
        <w:t xml:space="preserve">“SWOT – таҳлил”, “Концептуал  жадвал” методларидан фойдаланилади. </w:t>
      </w:r>
    </w:p>
    <w:p w:rsidR="00B1229C" w:rsidRPr="00481AB8" w:rsidRDefault="00B1229C" w:rsidP="00B1229C">
      <w:pPr>
        <w:tabs>
          <w:tab w:val="left" w:pos="1134"/>
        </w:tabs>
        <w:ind w:firstLine="567"/>
        <w:jc w:val="both"/>
        <w:rPr>
          <w:b/>
          <w:color w:val="5F497A"/>
          <w:spacing w:val="1"/>
          <w:sz w:val="27"/>
          <w:szCs w:val="27"/>
          <w:lang w:val="uz-Cyrl-UZ"/>
        </w:rPr>
      </w:pPr>
      <w:r w:rsidRPr="00481AB8">
        <w:rPr>
          <w:b/>
          <w:color w:val="5F497A"/>
          <w:spacing w:val="1"/>
          <w:sz w:val="28"/>
          <w:szCs w:val="28"/>
          <w:lang w:val="uz-Cyrl-UZ"/>
        </w:rPr>
        <w:t xml:space="preserve">Тингловчилар </w:t>
      </w:r>
      <w:r>
        <w:rPr>
          <w:b/>
          <w:color w:val="5F497A"/>
          <w:spacing w:val="1"/>
          <w:sz w:val="28"/>
          <w:szCs w:val="28"/>
          <w:lang w:val="uz-Cyrl-UZ"/>
        </w:rPr>
        <w:t>уддалайдилар</w:t>
      </w:r>
      <w:r w:rsidRPr="00481AB8">
        <w:rPr>
          <w:b/>
          <w:color w:val="5F497A"/>
          <w:spacing w:val="1"/>
          <w:sz w:val="27"/>
          <w:szCs w:val="27"/>
          <w:lang w:val="uz-Cyrl-UZ"/>
        </w:rPr>
        <w:t>:</w:t>
      </w:r>
    </w:p>
    <w:p w:rsidR="00B1229C" w:rsidRDefault="00965395" w:rsidP="00391B0C">
      <w:pPr>
        <w:numPr>
          <w:ilvl w:val="0"/>
          <w:numId w:val="58"/>
        </w:numPr>
        <w:tabs>
          <w:tab w:val="left" w:pos="1134"/>
        </w:tabs>
        <w:ind w:left="0" w:firstLine="567"/>
        <w:jc w:val="both"/>
        <w:rPr>
          <w:sz w:val="28"/>
          <w:szCs w:val="28"/>
          <w:lang w:val="uz-Cyrl-UZ"/>
        </w:rPr>
      </w:pPr>
      <w:r>
        <w:rPr>
          <w:sz w:val="28"/>
          <w:szCs w:val="28"/>
          <w:lang w:val="uz-Cyrl-UZ"/>
        </w:rPr>
        <w:t xml:space="preserve">хорижий </w:t>
      </w:r>
      <w:r w:rsidR="00F04132">
        <w:rPr>
          <w:sz w:val="28"/>
          <w:szCs w:val="28"/>
          <w:lang w:val="uz-Cyrl-UZ"/>
        </w:rPr>
        <w:t xml:space="preserve">мамлакатлар банклари амалиётида фойдаланиладиган интерактив хизматларнинг ишлаш принциплари, амалий дастурлар пакетини ишлаш принципларини </w:t>
      </w:r>
      <w:r w:rsidR="00B1229C">
        <w:rPr>
          <w:sz w:val="28"/>
          <w:szCs w:val="28"/>
          <w:lang w:val="uz-Cyrl-UZ"/>
        </w:rPr>
        <w:t>тушуниб етадилар;</w:t>
      </w:r>
    </w:p>
    <w:p w:rsidR="00B1229C" w:rsidRPr="00F04132" w:rsidRDefault="00965395" w:rsidP="00391B0C">
      <w:pPr>
        <w:numPr>
          <w:ilvl w:val="0"/>
          <w:numId w:val="58"/>
        </w:numPr>
        <w:tabs>
          <w:tab w:val="left" w:pos="1134"/>
        </w:tabs>
        <w:ind w:left="0" w:firstLine="567"/>
        <w:jc w:val="both"/>
        <w:rPr>
          <w:sz w:val="28"/>
          <w:szCs w:val="28"/>
          <w:lang w:val="uz-Cyrl-UZ"/>
        </w:rPr>
      </w:pPr>
      <w:r>
        <w:rPr>
          <w:bCs/>
          <w:sz w:val="28"/>
          <w:szCs w:val="28"/>
          <w:lang w:val="uz-Cyrl-UZ"/>
        </w:rPr>
        <w:t xml:space="preserve">маҳаллий </w:t>
      </w:r>
      <w:r w:rsidR="00F04132">
        <w:rPr>
          <w:bCs/>
          <w:sz w:val="28"/>
          <w:szCs w:val="28"/>
          <w:lang w:val="uz-Cyrl-UZ"/>
        </w:rPr>
        <w:t>банкларимиз амалиётида фойдаланиладиган интерактив хизматларни билан хорижий мамлакатларда фойдаланиладиган илғор интерактив хизматларни солиштирадилар</w:t>
      </w:r>
      <w:r w:rsidR="00B1229C">
        <w:rPr>
          <w:sz w:val="28"/>
          <w:szCs w:val="28"/>
          <w:lang w:val="uz-Cyrl-UZ"/>
        </w:rPr>
        <w:t>;</w:t>
      </w:r>
    </w:p>
    <w:p w:rsidR="00B1229C" w:rsidRPr="00BA149F" w:rsidRDefault="00B1229C" w:rsidP="00B1229C">
      <w:pPr>
        <w:ind w:firstLine="567"/>
        <w:jc w:val="both"/>
        <w:rPr>
          <w:b/>
          <w:color w:val="1F497D"/>
          <w:sz w:val="28"/>
          <w:szCs w:val="28"/>
          <w:lang w:val="uz-Cyrl-UZ"/>
        </w:rPr>
      </w:pPr>
    </w:p>
    <w:p w:rsidR="00B1229C" w:rsidRPr="00BA149F" w:rsidRDefault="00B1229C" w:rsidP="00B1229C">
      <w:pPr>
        <w:ind w:firstLine="567"/>
        <w:jc w:val="both"/>
        <w:rPr>
          <w:b/>
          <w:color w:val="1F497D"/>
          <w:sz w:val="28"/>
          <w:szCs w:val="28"/>
          <w:lang w:val="uz-Cyrl-UZ"/>
        </w:rPr>
      </w:pPr>
      <w:r w:rsidRPr="00BA149F">
        <w:rPr>
          <w:b/>
          <w:color w:val="1F497D"/>
          <w:sz w:val="28"/>
          <w:szCs w:val="28"/>
          <w:lang w:val="uz-Cyrl-UZ"/>
        </w:rPr>
        <w:t>Ишни бажариш учун кўрсатма:</w:t>
      </w:r>
    </w:p>
    <w:p w:rsidR="00B1229C" w:rsidRPr="00A25C8B" w:rsidRDefault="00B1229C" w:rsidP="00B1229C">
      <w:pPr>
        <w:ind w:firstLine="567"/>
        <w:jc w:val="both"/>
        <w:rPr>
          <w:sz w:val="28"/>
          <w:szCs w:val="28"/>
          <w:lang w:val="uz-Cyrl-UZ"/>
        </w:rPr>
      </w:pPr>
      <w:r w:rsidRPr="00A25C8B">
        <w:rPr>
          <w:sz w:val="28"/>
          <w:szCs w:val="28"/>
          <w:lang w:val="uz-Cyrl-UZ"/>
        </w:rPr>
        <w:t xml:space="preserve">1) </w:t>
      </w:r>
      <w:r w:rsidR="00F04132">
        <w:rPr>
          <w:sz w:val="28"/>
          <w:szCs w:val="28"/>
          <w:lang w:val="uz-Cyrl-UZ"/>
        </w:rPr>
        <w:t>Тижорат банклари амалий фаолиятида фойдаланилаётган интерактив хизматлар</w:t>
      </w:r>
      <w:r>
        <w:rPr>
          <w:sz w:val="28"/>
          <w:szCs w:val="28"/>
          <w:lang w:val="uz-Cyrl-UZ"/>
        </w:rPr>
        <w:t xml:space="preserve"> </w:t>
      </w:r>
      <w:r w:rsidRPr="00A25C8B">
        <w:rPr>
          <w:sz w:val="28"/>
          <w:szCs w:val="28"/>
          <w:lang w:val="uz-Cyrl-UZ"/>
        </w:rPr>
        <w:t>бўйича билим ва кўникмаларини ривожлантириш мақсадида “SWOT – таҳлил” методидан фойдаланилади.</w:t>
      </w:r>
    </w:p>
    <w:p w:rsidR="00B1229C" w:rsidRDefault="00B1229C" w:rsidP="00B1229C">
      <w:pPr>
        <w:ind w:firstLine="567"/>
        <w:jc w:val="both"/>
        <w:rPr>
          <w:b/>
          <w:i/>
          <w:sz w:val="28"/>
          <w:szCs w:val="28"/>
          <w:lang w:val="uz-Cyrl-UZ"/>
        </w:rPr>
      </w:pPr>
    </w:p>
    <w:p w:rsidR="00F04132" w:rsidRDefault="00F04132" w:rsidP="00B1229C">
      <w:pPr>
        <w:ind w:firstLine="567"/>
        <w:jc w:val="both"/>
        <w:rPr>
          <w:b/>
          <w:i/>
          <w:sz w:val="28"/>
          <w:szCs w:val="28"/>
          <w:lang w:val="uz-Cyrl-UZ"/>
        </w:rPr>
      </w:pPr>
    </w:p>
    <w:p w:rsidR="00B1229C" w:rsidRDefault="00B1229C" w:rsidP="00B1229C">
      <w:pPr>
        <w:ind w:firstLine="567"/>
        <w:jc w:val="both"/>
        <w:rPr>
          <w:b/>
          <w:i/>
          <w:sz w:val="28"/>
          <w:szCs w:val="28"/>
          <w:lang w:val="uz-Cyrl-UZ"/>
        </w:rPr>
      </w:pPr>
      <w:r>
        <w:rPr>
          <w:b/>
          <w:i/>
          <w:sz w:val="28"/>
          <w:szCs w:val="28"/>
          <w:lang w:val="uz-Cyrl-UZ"/>
        </w:rPr>
        <w:lastRenderedPageBreak/>
        <w:t>Топшириқ мазмуни:</w:t>
      </w:r>
    </w:p>
    <w:p w:rsidR="00965395" w:rsidRPr="004B0DE8" w:rsidRDefault="00965395" w:rsidP="00391B0C">
      <w:pPr>
        <w:numPr>
          <w:ilvl w:val="0"/>
          <w:numId w:val="3"/>
        </w:numPr>
        <w:tabs>
          <w:tab w:val="clear" w:pos="720"/>
          <w:tab w:val="left" w:pos="360"/>
          <w:tab w:val="num" w:pos="900"/>
          <w:tab w:val="left" w:pos="1080"/>
        </w:tabs>
        <w:ind w:left="0" w:firstLine="540"/>
        <w:rPr>
          <w:sz w:val="28"/>
          <w:szCs w:val="28"/>
          <w:lang w:val="uz-Cyrl-UZ"/>
        </w:rPr>
      </w:pPr>
      <w:r w:rsidRPr="004B0DE8">
        <w:rPr>
          <w:sz w:val="28"/>
          <w:szCs w:val="28"/>
          <w:lang w:val="uz-Cyrl-UZ"/>
        </w:rPr>
        <w:t>Банклараро электрон ҳисоб-китоблар амалга ошириш тартиби</w:t>
      </w:r>
      <w:r>
        <w:rPr>
          <w:sz w:val="28"/>
          <w:szCs w:val="28"/>
          <w:lang w:val="uz-Cyrl-UZ"/>
        </w:rPr>
        <w:t xml:space="preserve"> ўрганиш</w:t>
      </w:r>
      <w:r w:rsidRPr="004B0DE8">
        <w:rPr>
          <w:sz w:val="28"/>
          <w:szCs w:val="28"/>
          <w:lang w:val="uz-Cyrl-UZ"/>
        </w:rPr>
        <w:t>.</w:t>
      </w:r>
    </w:p>
    <w:p w:rsidR="00965395" w:rsidRPr="004B0DE8" w:rsidRDefault="00965395" w:rsidP="00391B0C">
      <w:pPr>
        <w:numPr>
          <w:ilvl w:val="0"/>
          <w:numId w:val="3"/>
        </w:numPr>
        <w:tabs>
          <w:tab w:val="clear" w:pos="720"/>
          <w:tab w:val="left" w:pos="360"/>
          <w:tab w:val="num" w:pos="900"/>
          <w:tab w:val="left" w:pos="1080"/>
        </w:tabs>
        <w:ind w:left="0" w:firstLine="540"/>
        <w:jc w:val="both"/>
        <w:rPr>
          <w:sz w:val="28"/>
          <w:szCs w:val="28"/>
          <w:lang w:val="uz-Cyrl-UZ"/>
        </w:rPr>
      </w:pPr>
      <w:r w:rsidRPr="004B0DE8">
        <w:rPr>
          <w:sz w:val="28"/>
          <w:szCs w:val="28"/>
        </w:rPr>
        <w:t>Х</w:t>
      </w:r>
      <w:r w:rsidRPr="004B0DE8">
        <w:rPr>
          <w:sz w:val="28"/>
          <w:szCs w:val="28"/>
          <w:lang w:val="uz-Cyrl-UZ"/>
        </w:rPr>
        <w:t xml:space="preserve">алқаро </w:t>
      </w:r>
      <w:r w:rsidRPr="004B0DE8">
        <w:rPr>
          <w:sz w:val="28"/>
          <w:szCs w:val="28"/>
        </w:rPr>
        <w:t>б</w:t>
      </w:r>
      <w:r w:rsidRPr="004B0DE8">
        <w:rPr>
          <w:sz w:val="28"/>
          <w:szCs w:val="28"/>
          <w:lang w:val="uz-Cyrl-UZ"/>
        </w:rPr>
        <w:t>анклараро электорон ҳисоб-китобларни амалга ошириш</w:t>
      </w:r>
      <w:r>
        <w:rPr>
          <w:sz w:val="28"/>
          <w:szCs w:val="28"/>
          <w:lang w:val="uz-Cyrl-UZ"/>
        </w:rPr>
        <w:t xml:space="preserve"> принципларини ўрганиш</w:t>
      </w:r>
      <w:r w:rsidRPr="004B0DE8">
        <w:rPr>
          <w:sz w:val="28"/>
          <w:szCs w:val="28"/>
          <w:lang w:val="uz-Cyrl-UZ"/>
        </w:rPr>
        <w:t>.</w:t>
      </w:r>
    </w:p>
    <w:p w:rsidR="00965395" w:rsidRDefault="00965395" w:rsidP="00391B0C">
      <w:pPr>
        <w:numPr>
          <w:ilvl w:val="0"/>
          <w:numId w:val="3"/>
        </w:numPr>
        <w:tabs>
          <w:tab w:val="clear" w:pos="720"/>
          <w:tab w:val="left" w:pos="360"/>
          <w:tab w:val="num" w:pos="900"/>
          <w:tab w:val="left" w:pos="1080"/>
        </w:tabs>
        <w:ind w:left="0" w:firstLine="540"/>
        <w:jc w:val="both"/>
        <w:rPr>
          <w:sz w:val="28"/>
          <w:szCs w:val="28"/>
          <w:lang w:val="uz-Cyrl-UZ"/>
        </w:rPr>
      </w:pPr>
      <w:r w:rsidRPr="004B0DE8">
        <w:rPr>
          <w:sz w:val="28"/>
          <w:szCs w:val="28"/>
          <w:lang w:val="uz-Cyrl-UZ"/>
        </w:rPr>
        <w:t>S.W.I.F.T. тизимида тўлов топшириқномасини ташкил этиш ва амалга ошириш</w:t>
      </w:r>
      <w:r>
        <w:rPr>
          <w:sz w:val="28"/>
          <w:szCs w:val="28"/>
          <w:lang w:val="uz-Cyrl-UZ"/>
        </w:rPr>
        <w:t xml:space="preserve"> тартибини ўрганиш.</w:t>
      </w:r>
    </w:p>
    <w:p w:rsidR="00B1229C" w:rsidRPr="00A25C8B" w:rsidRDefault="00965395" w:rsidP="00965395">
      <w:pPr>
        <w:tabs>
          <w:tab w:val="left" w:pos="360"/>
          <w:tab w:val="left" w:pos="1080"/>
        </w:tabs>
        <w:jc w:val="both"/>
        <w:rPr>
          <w:sz w:val="28"/>
          <w:szCs w:val="28"/>
          <w:lang w:val="uz-Cyrl-UZ"/>
        </w:rPr>
      </w:pPr>
      <w:r w:rsidRPr="00965395">
        <w:rPr>
          <w:sz w:val="28"/>
          <w:szCs w:val="28"/>
        </w:rPr>
        <w:t xml:space="preserve">. </w:t>
      </w:r>
    </w:p>
    <w:p w:rsidR="00B1229C" w:rsidRPr="00A25C8B" w:rsidRDefault="00B1229C" w:rsidP="00B1229C">
      <w:pPr>
        <w:jc w:val="center"/>
        <w:rPr>
          <w:b/>
          <w:i/>
          <w:sz w:val="28"/>
          <w:szCs w:val="28"/>
          <w:lang w:val="uz-Cyrl-UZ"/>
        </w:rPr>
      </w:pPr>
      <w:r>
        <w:rPr>
          <w:b/>
          <w:i/>
          <w:sz w:val="28"/>
          <w:szCs w:val="28"/>
          <w:lang w:val="uz-Cyrl-UZ"/>
        </w:rPr>
        <w:t>“SWOT - таҳлил” жадвали</w:t>
      </w:r>
    </w:p>
    <w:tbl>
      <w:tblPr>
        <w:tblW w:w="0" w:type="auto"/>
        <w:tblInd w:w="959" w:type="dxa"/>
        <w:tblBorders>
          <w:top w:val="single" w:sz="8" w:space="0" w:color="F9B074"/>
          <w:left w:val="single" w:sz="8" w:space="0" w:color="F9B074"/>
          <w:bottom w:val="single" w:sz="8" w:space="0" w:color="F9B074"/>
          <w:right w:val="single" w:sz="8" w:space="0" w:color="F9B074"/>
          <w:insideH w:val="single" w:sz="8" w:space="0" w:color="F9B074"/>
        </w:tblBorders>
        <w:tblLayout w:type="fixed"/>
        <w:tblLook w:val="0000"/>
      </w:tblPr>
      <w:tblGrid>
        <w:gridCol w:w="3968"/>
        <w:gridCol w:w="4254"/>
      </w:tblGrid>
      <w:tr w:rsidR="00B1229C" w:rsidRPr="00BA149F" w:rsidTr="005F5014">
        <w:trPr>
          <w:trHeight w:val="789"/>
        </w:trPr>
        <w:tc>
          <w:tcPr>
            <w:tcW w:w="3968" w:type="dxa"/>
            <w:shd w:val="clear" w:color="auto" w:fill="FDE4D0"/>
          </w:tcPr>
          <w:p w:rsidR="00B1229C" w:rsidRPr="00BA149F" w:rsidRDefault="00B1229C" w:rsidP="005F5014">
            <w:pPr>
              <w:jc w:val="both"/>
              <w:rPr>
                <w:sz w:val="28"/>
                <w:szCs w:val="28"/>
                <w:lang w:val="uz-Cyrl-UZ"/>
              </w:rPr>
            </w:pPr>
            <w:r w:rsidRPr="00BA149F">
              <w:rPr>
                <w:b/>
                <w:sz w:val="28"/>
                <w:szCs w:val="28"/>
                <w:lang w:val="en-US"/>
              </w:rPr>
              <w:t>S</w:t>
            </w:r>
            <w:r w:rsidRPr="00BA149F">
              <w:rPr>
                <w:sz w:val="28"/>
                <w:szCs w:val="28"/>
                <w:lang w:val="uz-Cyrl-UZ"/>
              </w:rPr>
              <w:t xml:space="preserve"> </w:t>
            </w:r>
          </w:p>
          <w:p w:rsidR="00B1229C" w:rsidRPr="00BA149F" w:rsidRDefault="00B1229C" w:rsidP="005F5014">
            <w:pPr>
              <w:jc w:val="both"/>
              <w:rPr>
                <w:sz w:val="28"/>
                <w:szCs w:val="28"/>
                <w:lang w:val="uz-Cyrl-UZ"/>
              </w:rPr>
            </w:pPr>
            <w:r w:rsidRPr="00BA149F">
              <w:rPr>
                <w:sz w:val="28"/>
                <w:szCs w:val="28"/>
                <w:lang w:val="uz-Cyrl-UZ"/>
              </w:rPr>
              <w:t>(кучли томони)</w:t>
            </w:r>
          </w:p>
        </w:tc>
        <w:tc>
          <w:tcPr>
            <w:tcW w:w="4254" w:type="dxa"/>
            <w:shd w:val="clear" w:color="auto" w:fill="FDE4D0"/>
          </w:tcPr>
          <w:p w:rsidR="00B1229C" w:rsidRPr="00BA149F" w:rsidRDefault="00B1229C" w:rsidP="005F5014">
            <w:pPr>
              <w:jc w:val="both"/>
              <w:rPr>
                <w:sz w:val="28"/>
                <w:szCs w:val="28"/>
                <w:lang w:val="uz-Cyrl-UZ"/>
              </w:rPr>
            </w:pPr>
            <w:r w:rsidRPr="00BA149F">
              <w:rPr>
                <w:b/>
                <w:sz w:val="28"/>
                <w:szCs w:val="28"/>
                <w:lang w:val="en-US"/>
              </w:rPr>
              <w:t>W</w:t>
            </w:r>
            <w:r w:rsidRPr="00BA149F">
              <w:rPr>
                <w:sz w:val="28"/>
                <w:szCs w:val="28"/>
                <w:lang w:val="uz-Cyrl-UZ"/>
              </w:rPr>
              <w:t xml:space="preserve"> </w:t>
            </w:r>
          </w:p>
          <w:p w:rsidR="00B1229C" w:rsidRPr="00BA149F" w:rsidRDefault="00B1229C" w:rsidP="005F5014">
            <w:pPr>
              <w:jc w:val="both"/>
              <w:rPr>
                <w:sz w:val="28"/>
                <w:szCs w:val="28"/>
                <w:lang w:val="uz-Cyrl-UZ"/>
              </w:rPr>
            </w:pPr>
            <w:r w:rsidRPr="00BA149F">
              <w:rPr>
                <w:sz w:val="28"/>
                <w:szCs w:val="28"/>
                <w:lang w:val="uz-Cyrl-UZ"/>
              </w:rPr>
              <w:t>(кучсиз томони)</w:t>
            </w:r>
          </w:p>
        </w:tc>
      </w:tr>
      <w:tr w:rsidR="00B1229C" w:rsidRPr="00BA149F" w:rsidTr="005F5014">
        <w:trPr>
          <w:trHeight w:val="713"/>
        </w:trPr>
        <w:tc>
          <w:tcPr>
            <w:tcW w:w="3968" w:type="dxa"/>
            <w:shd w:val="clear" w:color="auto" w:fill="FDE4D0"/>
          </w:tcPr>
          <w:p w:rsidR="00B1229C" w:rsidRPr="00BA149F" w:rsidRDefault="00B1229C" w:rsidP="005F5014">
            <w:pPr>
              <w:jc w:val="both"/>
              <w:rPr>
                <w:b/>
                <w:sz w:val="28"/>
                <w:szCs w:val="28"/>
                <w:lang w:val="uz-Cyrl-UZ"/>
              </w:rPr>
            </w:pPr>
            <w:r w:rsidRPr="00BA149F">
              <w:rPr>
                <w:b/>
                <w:sz w:val="28"/>
                <w:szCs w:val="28"/>
                <w:lang w:val="en-US"/>
              </w:rPr>
              <w:t>O</w:t>
            </w:r>
          </w:p>
          <w:p w:rsidR="00B1229C" w:rsidRPr="00BA149F" w:rsidRDefault="00B1229C" w:rsidP="005F5014">
            <w:pPr>
              <w:jc w:val="both"/>
              <w:rPr>
                <w:sz w:val="28"/>
                <w:szCs w:val="28"/>
                <w:lang w:val="en-US"/>
              </w:rPr>
            </w:pPr>
            <w:r w:rsidRPr="00BA149F">
              <w:rPr>
                <w:sz w:val="28"/>
                <w:szCs w:val="28"/>
                <w:lang w:val="uz-Cyrl-UZ"/>
              </w:rPr>
              <w:t>(имкониятлар)</w:t>
            </w:r>
          </w:p>
        </w:tc>
        <w:tc>
          <w:tcPr>
            <w:tcW w:w="4254" w:type="dxa"/>
            <w:shd w:val="clear" w:color="auto" w:fill="auto"/>
          </w:tcPr>
          <w:p w:rsidR="00B1229C" w:rsidRPr="00BA149F" w:rsidRDefault="00B1229C" w:rsidP="005F5014">
            <w:pPr>
              <w:jc w:val="both"/>
              <w:rPr>
                <w:sz w:val="28"/>
                <w:szCs w:val="28"/>
                <w:lang w:val="uz-Cyrl-UZ"/>
              </w:rPr>
            </w:pPr>
            <w:r w:rsidRPr="00BA149F">
              <w:rPr>
                <w:b/>
                <w:sz w:val="28"/>
                <w:szCs w:val="28"/>
                <w:lang w:val="en-US"/>
              </w:rPr>
              <w:t>T</w:t>
            </w:r>
            <w:r w:rsidRPr="00BA149F">
              <w:rPr>
                <w:sz w:val="28"/>
                <w:szCs w:val="28"/>
                <w:lang w:val="uz-Cyrl-UZ"/>
              </w:rPr>
              <w:t xml:space="preserve"> </w:t>
            </w:r>
          </w:p>
          <w:p w:rsidR="00B1229C" w:rsidRPr="00BA149F" w:rsidRDefault="00B1229C" w:rsidP="005F5014">
            <w:pPr>
              <w:jc w:val="both"/>
              <w:rPr>
                <w:sz w:val="28"/>
                <w:szCs w:val="28"/>
                <w:lang w:val="uz-Cyrl-UZ"/>
              </w:rPr>
            </w:pPr>
            <w:r w:rsidRPr="00BA149F">
              <w:rPr>
                <w:sz w:val="28"/>
                <w:szCs w:val="28"/>
                <w:lang w:val="uz-Cyrl-UZ"/>
              </w:rPr>
              <w:t>(таҳдидлар)</w:t>
            </w:r>
          </w:p>
        </w:tc>
      </w:tr>
    </w:tbl>
    <w:p w:rsidR="00B1229C" w:rsidRPr="00A25C8B" w:rsidRDefault="00B1229C" w:rsidP="00B1229C">
      <w:pPr>
        <w:ind w:firstLine="567"/>
        <w:jc w:val="both"/>
        <w:rPr>
          <w:rFonts w:ascii="Calibri" w:hAnsi="Calibri"/>
          <w:color w:val="FF0000"/>
          <w:sz w:val="28"/>
          <w:szCs w:val="28"/>
          <w:lang w:val="uz-Cyrl-UZ"/>
        </w:rPr>
      </w:pPr>
    </w:p>
    <w:p w:rsidR="00B1229C" w:rsidRPr="00A9390B" w:rsidRDefault="00B1229C" w:rsidP="00B1229C">
      <w:pPr>
        <w:pStyle w:val="ae"/>
        <w:tabs>
          <w:tab w:val="left" w:pos="1134"/>
        </w:tabs>
        <w:spacing w:after="0" w:line="240" w:lineRule="auto"/>
        <w:ind w:left="0" w:firstLine="567"/>
        <w:jc w:val="both"/>
        <w:rPr>
          <w:rFonts w:ascii="Times New Roman" w:hAnsi="Times New Roman"/>
          <w:b/>
          <w:i/>
          <w:color w:val="C0504D"/>
          <w:sz w:val="28"/>
          <w:szCs w:val="28"/>
          <w:lang w:val="uz-Cyrl-UZ"/>
        </w:rPr>
      </w:pPr>
      <w:r w:rsidRPr="00855111">
        <w:rPr>
          <w:rFonts w:ascii="Wingdings" w:hAnsi="Wingdings"/>
          <w:b/>
          <w:snapToGrid w:val="0"/>
          <w:sz w:val="56"/>
          <w:szCs w:val="56"/>
          <w:lang w:val="uz-Cyrl-UZ"/>
        </w:rPr>
        <w:t></w:t>
      </w:r>
      <w:r>
        <w:rPr>
          <w:rFonts w:ascii="Wingdings" w:hAnsi="Wingdings"/>
          <w:snapToGrid w:val="0"/>
          <w:sz w:val="48"/>
          <w:szCs w:val="48"/>
          <w:lang w:val="uz-Cyrl-UZ"/>
        </w:rPr>
        <w:t></w:t>
      </w:r>
      <w:r w:rsidRPr="00A9390B">
        <w:rPr>
          <w:rFonts w:ascii="Times New Roman" w:hAnsi="Times New Roman"/>
          <w:b/>
          <w:i/>
          <w:color w:val="C0504D"/>
          <w:sz w:val="28"/>
          <w:szCs w:val="28"/>
          <w:lang w:val="uz-Cyrl-UZ"/>
        </w:rPr>
        <w:t>МУСТАҚИЛ ТАЙЁРГАРЛИК УЧУН ТОПШИРИҚЛАР:</w:t>
      </w:r>
    </w:p>
    <w:p w:rsidR="00B1229C" w:rsidRPr="00777EF4" w:rsidRDefault="00B1229C" w:rsidP="00B1229C">
      <w:pPr>
        <w:tabs>
          <w:tab w:val="left" w:pos="1134"/>
        </w:tabs>
        <w:ind w:firstLine="567"/>
        <w:jc w:val="both"/>
        <w:rPr>
          <w:b/>
          <w:i/>
          <w:color w:val="1F497D"/>
          <w:spacing w:val="1"/>
          <w:sz w:val="28"/>
          <w:szCs w:val="28"/>
          <w:lang w:val="uz-Cyrl-UZ"/>
        </w:rPr>
      </w:pPr>
      <w:r w:rsidRPr="00777EF4">
        <w:rPr>
          <w:b/>
          <w:i/>
          <w:color w:val="1F497D"/>
          <w:sz w:val="28"/>
          <w:szCs w:val="28"/>
          <w:lang w:val="uz-Cyrl-UZ"/>
        </w:rPr>
        <w:t>Топшириқ 1. Халқаро амалиётда инвестицияларни иқтис</w:t>
      </w:r>
      <w:r w:rsidR="00965395">
        <w:rPr>
          <w:b/>
          <w:i/>
          <w:color w:val="1F497D"/>
          <w:sz w:val="28"/>
          <w:szCs w:val="28"/>
          <w:lang w:val="uz-Cyrl-UZ"/>
        </w:rPr>
        <w:t>одий самарадорлигини баҳолаш дастуритй маҳсулотларини ўрганиш.</w:t>
      </w:r>
    </w:p>
    <w:p w:rsidR="00B1229C" w:rsidRPr="00292498" w:rsidRDefault="00B1229C" w:rsidP="00B1229C">
      <w:pPr>
        <w:tabs>
          <w:tab w:val="left" w:pos="1134"/>
        </w:tabs>
        <w:ind w:firstLine="567"/>
        <w:jc w:val="both"/>
        <w:rPr>
          <w:b/>
          <w:color w:val="1F497D" w:themeColor="text2"/>
          <w:sz w:val="28"/>
          <w:szCs w:val="28"/>
          <w:lang w:val="uz-Cyrl-UZ"/>
        </w:rPr>
      </w:pPr>
      <w:r w:rsidRPr="00292498">
        <w:rPr>
          <w:b/>
          <w:color w:val="1F497D" w:themeColor="text2"/>
          <w:sz w:val="28"/>
          <w:szCs w:val="28"/>
          <w:lang w:val="uz-Cyrl-UZ"/>
        </w:rPr>
        <w:t xml:space="preserve">Топшириқ 2. </w:t>
      </w:r>
      <w:r w:rsidR="00292498" w:rsidRPr="00292498">
        <w:rPr>
          <w:b/>
          <w:color w:val="1F497D" w:themeColor="text2"/>
          <w:sz w:val="28"/>
          <w:szCs w:val="28"/>
          <w:lang w:val="uz-Cyrl-UZ"/>
        </w:rPr>
        <w:t>Банк технологияларини  автоматлаштирилган тизими имкониятлари</w:t>
      </w:r>
      <w:r w:rsidRPr="00292498">
        <w:rPr>
          <w:b/>
          <w:color w:val="1F497D" w:themeColor="text2"/>
          <w:sz w:val="28"/>
          <w:szCs w:val="28"/>
          <w:lang w:val="uz-Cyrl-UZ"/>
        </w:rPr>
        <w:t xml:space="preserve">. </w:t>
      </w:r>
    </w:p>
    <w:p w:rsidR="00B1229C" w:rsidRPr="00777EF4" w:rsidRDefault="00B1229C" w:rsidP="00B1229C">
      <w:pPr>
        <w:tabs>
          <w:tab w:val="left" w:pos="1134"/>
        </w:tabs>
        <w:ind w:firstLine="567"/>
        <w:jc w:val="both"/>
        <w:rPr>
          <w:b/>
          <w:i/>
          <w:color w:val="1F497D"/>
          <w:sz w:val="28"/>
          <w:szCs w:val="28"/>
          <w:lang w:val="uz-Cyrl-UZ"/>
        </w:rPr>
      </w:pPr>
      <w:r w:rsidRPr="00777EF4">
        <w:rPr>
          <w:b/>
          <w:i/>
          <w:color w:val="1F497D"/>
          <w:sz w:val="28"/>
          <w:szCs w:val="28"/>
          <w:lang w:val="uz-Cyrl-UZ"/>
        </w:rPr>
        <w:t xml:space="preserve">Топшириқ 3. </w:t>
      </w:r>
      <w:r w:rsidR="00292498">
        <w:rPr>
          <w:b/>
          <w:i/>
          <w:color w:val="1F497D"/>
          <w:sz w:val="28"/>
          <w:szCs w:val="28"/>
          <w:lang w:val="uz-Cyrl-UZ"/>
        </w:rPr>
        <w:t xml:space="preserve">Online </w:t>
      </w:r>
      <w:r w:rsidR="00292498" w:rsidRPr="00292498">
        <w:rPr>
          <w:b/>
          <w:i/>
          <w:color w:val="1F497D"/>
          <w:sz w:val="28"/>
          <w:szCs w:val="28"/>
          <w:lang w:val="uz-Cyrl-UZ"/>
        </w:rPr>
        <w:t xml:space="preserve">ва offline (Do it) </w:t>
      </w:r>
      <w:r w:rsidR="00292498">
        <w:rPr>
          <w:b/>
          <w:i/>
          <w:color w:val="1F497D"/>
          <w:sz w:val="28"/>
          <w:szCs w:val="28"/>
          <w:lang w:val="uz-Cyrl-UZ"/>
        </w:rPr>
        <w:t>режимида ишловчи пластик карточкаларда тўловларни электрон ўтказиш тизимларини бир-бири билан солиштириш</w:t>
      </w:r>
      <w:r w:rsidRPr="00777EF4">
        <w:rPr>
          <w:b/>
          <w:i/>
          <w:color w:val="1F497D"/>
          <w:sz w:val="28"/>
          <w:szCs w:val="28"/>
          <w:lang w:val="uz-Cyrl-UZ"/>
        </w:rPr>
        <w:t xml:space="preserve">. </w:t>
      </w:r>
    </w:p>
    <w:p w:rsidR="00554CF4" w:rsidRPr="00B1229C" w:rsidRDefault="00554CF4" w:rsidP="00554CF4">
      <w:pPr>
        <w:spacing w:after="200" w:line="276" w:lineRule="auto"/>
        <w:jc w:val="center"/>
        <w:rPr>
          <w:b/>
          <w:bCs/>
          <w:sz w:val="28"/>
          <w:szCs w:val="28"/>
          <w:lang w:val="uz-Cyrl-UZ"/>
        </w:rPr>
      </w:pPr>
      <w:r w:rsidRPr="00B1229C">
        <w:rPr>
          <w:b/>
          <w:bCs/>
          <w:sz w:val="28"/>
          <w:szCs w:val="28"/>
          <w:lang w:val="uz-Cyrl-UZ"/>
        </w:rPr>
        <w:br w:type="page"/>
      </w:r>
    </w:p>
    <w:p w:rsidR="00292498" w:rsidRPr="00CB16B5" w:rsidRDefault="005A4CFB" w:rsidP="00292498">
      <w:pPr>
        <w:tabs>
          <w:tab w:val="left" w:pos="720"/>
          <w:tab w:val="left" w:pos="792"/>
          <w:tab w:val="left" w:pos="900"/>
          <w:tab w:val="left" w:pos="993"/>
          <w:tab w:val="left" w:pos="1080"/>
        </w:tabs>
        <w:jc w:val="center"/>
        <w:rPr>
          <w:b/>
          <w:color w:val="1F497D" w:themeColor="text2"/>
          <w:sz w:val="28"/>
          <w:szCs w:val="28"/>
          <w:lang w:val="uz-Cyrl-UZ"/>
        </w:rPr>
      </w:pPr>
      <w:r w:rsidRPr="00CB16B5">
        <w:rPr>
          <w:b/>
          <w:color w:val="1F497D" w:themeColor="text2"/>
          <w:sz w:val="28"/>
          <w:szCs w:val="28"/>
          <w:lang w:val="uz-Cyrl-UZ"/>
        </w:rPr>
        <w:lastRenderedPageBreak/>
        <w:t>3</w:t>
      </w:r>
      <w:r w:rsidR="00292498" w:rsidRPr="00CB16B5">
        <w:rPr>
          <w:b/>
          <w:color w:val="1F497D" w:themeColor="text2"/>
          <w:sz w:val="28"/>
          <w:szCs w:val="28"/>
          <w:lang w:val="uz-Cyrl-UZ"/>
        </w:rPr>
        <w:t xml:space="preserve">-амалий машғулот: </w:t>
      </w:r>
      <w:r w:rsidRPr="00CB16B5">
        <w:rPr>
          <w:b/>
          <w:color w:val="1F497D" w:themeColor="text2"/>
          <w:sz w:val="28"/>
          <w:szCs w:val="28"/>
          <w:lang w:val="uz-Cyrl-UZ"/>
        </w:rPr>
        <w:t>Замонавий интерактив технологиялар</w:t>
      </w:r>
      <w:r w:rsidR="00292498" w:rsidRPr="00CB16B5">
        <w:rPr>
          <w:b/>
          <w:bCs/>
          <w:color w:val="1F497D" w:themeColor="text2"/>
          <w:sz w:val="28"/>
          <w:szCs w:val="28"/>
          <w:lang w:val="uz-Cyrl-UZ"/>
        </w:rPr>
        <w:t>.</w:t>
      </w:r>
    </w:p>
    <w:p w:rsidR="00292498" w:rsidRPr="00BD0D32" w:rsidRDefault="00847DC6" w:rsidP="00292498">
      <w:pPr>
        <w:tabs>
          <w:tab w:val="left" w:pos="1134"/>
          <w:tab w:val="left" w:pos="1276"/>
        </w:tabs>
        <w:ind w:firstLine="567"/>
        <w:jc w:val="center"/>
        <w:rPr>
          <w:bCs/>
          <w:sz w:val="28"/>
          <w:szCs w:val="28"/>
          <w:lang w:val="uz-Cyrl-UZ"/>
        </w:rPr>
      </w:pPr>
      <w:r>
        <w:rPr>
          <w:bCs/>
          <w:noProof/>
          <w:sz w:val="28"/>
          <w:szCs w:val="28"/>
        </w:rPr>
        <w:pict>
          <v:shape id="_x0000_s1180" type="#_x0000_t32" style="position:absolute;left:0;text-align:left;margin-left:13.95pt;margin-top:4.85pt;width:449.25pt;height:.75pt;flip:y;z-index:251681792" o:connectortype="straight" strokecolor="#95b3d7"/>
        </w:pict>
      </w:r>
      <w:r w:rsidR="00292498" w:rsidRPr="00BD0D32">
        <w:rPr>
          <w:bCs/>
          <w:sz w:val="28"/>
          <w:szCs w:val="28"/>
          <w:lang w:val="uz-Cyrl-UZ"/>
        </w:rPr>
        <w:t xml:space="preserve">            </w:t>
      </w:r>
    </w:p>
    <w:p w:rsidR="00292498" w:rsidRPr="00BD0D32" w:rsidRDefault="00292498" w:rsidP="00292498">
      <w:pPr>
        <w:tabs>
          <w:tab w:val="left" w:pos="1134"/>
        </w:tabs>
        <w:ind w:firstLine="567"/>
        <w:jc w:val="center"/>
        <w:rPr>
          <w:b/>
          <w:color w:val="984806"/>
          <w:sz w:val="28"/>
          <w:szCs w:val="28"/>
          <w:lang w:val="uz-Cyrl-UZ"/>
        </w:rPr>
      </w:pPr>
      <w:r w:rsidRPr="00BD0D32">
        <w:rPr>
          <w:b/>
          <w:color w:val="984806"/>
          <w:sz w:val="28"/>
          <w:szCs w:val="28"/>
          <w:lang w:val="uz-Cyrl-UZ"/>
        </w:rPr>
        <w:t>СЕМИНАР-АМАЛИЙ МАШҒУЛОТИ УЧУН РЕЖА-ТОПШИРИҚ</w:t>
      </w:r>
    </w:p>
    <w:p w:rsidR="00292498" w:rsidRPr="00BD0D32" w:rsidRDefault="00292498" w:rsidP="00292498">
      <w:pPr>
        <w:tabs>
          <w:tab w:val="left" w:pos="900"/>
          <w:tab w:val="left" w:pos="1134"/>
        </w:tabs>
        <w:ind w:firstLine="567"/>
        <w:jc w:val="both"/>
        <w:rPr>
          <w:b/>
          <w:sz w:val="28"/>
          <w:szCs w:val="28"/>
          <w:lang w:val="uz-Cyrl-UZ"/>
        </w:rPr>
      </w:pPr>
    </w:p>
    <w:p w:rsidR="00292498" w:rsidRPr="00BD0D32" w:rsidRDefault="00292498" w:rsidP="00292498">
      <w:pPr>
        <w:tabs>
          <w:tab w:val="left" w:pos="900"/>
          <w:tab w:val="left" w:pos="1134"/>
        </w:tabs>
        <w:ind w:firstLine="567"/>
        <w:jc w:val="both"/>
        <w:rPr>
          <w:b/>
          <w:sz w:val="28"/>
          <w:szCs w:val="28"/>
          <w:lang w:val="uz-Cyrl-UZ"/>
        </w:rPr>
      </w:pPr>
      <w:r w:rsidRPr="00BD0D32">
        <w:rPr>
          <w:b/>
          <w:snapToGrid w:val="0"/>
          <w:sz w:val="28"/>
          <w:szCs w:val="28"/>
        </w:rPr>
        <w:sym w:font="Wingdings" w:char="F040"/>
      </w:r>
      <w:r w:rsidRPr="00BD0D32">
        <w:rPr>
          <w:snapToGrid w:val="0"/>
          <w:sz w:val="28"/>
          <w:szCs w:val="28"/>
          <w:lang w:val="uz-Cyrl-UZ"/>
        </w:rPr>
        <w:t xml:space="preserve">    </w:t>
      </w:r>
      <w:r w:rsidRPr="00BD0D32">
        <w:rPr>
          <w:b/>
          <w:color w:val="403152"/>
          <w:sz w:val="28"/>
          <w:szCs w:val="28"/>
          <w:lang w:val="uz-Cyrl-UZ"/>
        </w:rPr>
        <w:t>Муҳокама учун саволлар</w:t>
      </w:r>
    </w:p>
    <w:p w:rsidR="00292498" w:rsidRPr="00BD0D32" w:rsidRDefault="006C7500" w:rsidP="00391B0C">
      <w:pPr>
        <w:widowControl w:val="0"/>
        <w:numPr>
          <w:ilvl w:val="0"/>
          <w:numId w:val="60"/>
        </w:numPr>
        <w:tabs>
          <w:tab w:val="left" w:pos="1134"/>
        </w:tabs>
        <w:autoSpaceDE w:val="0"/>
        <w:autoSpaceDN w:val="0"/>
        <w:adjustRightInd w:val="0"/>
        <w:ind w:left="0" w:firstLine="567"/>
        <w:jc w:val="both"/>
        <w:rPr>
          <w:b/>
          <w:bCs/>
          <w:sz w:val="28"/>
          <w:szCs w:val="28"/>
          <w:lang w:val="uz-Cyrl-UZ"/>
        </w:rPr>
      </w:pPr>
      <w:r>
        <w:rPr>
          <w:b/>
          <w:bCs/>
          <w:sz w:val="28"/>
          <w:szCs w:val="28"/>
          <w:lang w:val="uz-Cyrl-UZ"/>
        </w:rPr>
        <w:t xml:space="preserve">Банкларнинг актив операциялари бўйича фойдаланиладиган ахборот-дастурий тизимлар ишлаш принципига оид масалалар. </w:t>
      </w:r>
    </w:p>
    <w:p w:rsidR="00292498" w:rsidRPr="00BD0D32" w:rsidRDefault="006C7500" w:rsidP="00391B0C">
      <w:pPr>
        <w:widowControl w:val="0"/>
        <w:numPr>
          <w:ilvl w:val="0"/>
          <w:numId w:val="60"/>
        </w:numPr>
        <w:tabs>
          <w:tab w:val="left" w:pos="1134"/>
        </w:tabs>
        <w:autoSpaceDE w:val="0"/>
        <w:autoSpaceDN w:val="0"/>
        <w:adjustRightInd w:val="0"/>
        <w:ind w:left="0" w:firstLine="567"/>
        <w:jc w:val="both"/>
        <w:rPr>
          <w:b/>
          <w:bCs/>
          <w:sz w:val="28"/>
          <w:szCs w:val="28"/>
          <w:lang w:val="uz-Cyrl-UZ"/>
        </w:rPr>
      </w:pPr>
      <w:r>
        <w:rPr>
          <w:b/>
          <w:bCs/>
          <w:sz w:val="28"/>
          <w:szCs w:val="28"/>
          <w:lang w:val="uz-Cyrl-UZ"/>
        </w:rPr>
        <w:t>Банкларнинг актив операциялари бўйича фойдаланиладиган ахборот-дастурий тизимлар ишлаш принципига оид масалалар.</w:t>
      </w:r>
    </w:p>
    <w:p w:rsidR="006C7500" w:rsidRDefault="006C7500" w:rsidP="00CB16B5">
      <w:pPr>
        <w:pStyle w:val="13"/>
        <w:widowControl w:val="0"/>
        <w:tabs>
          <w:tab w:val="left" w:pos="1134"/>
        </w:tabs>
        <w:ind w:firstLine="567"/>
        <w:rPr>
          <w:rFonts w:ascii="Times New Roman" w:hAnsi="Times New Roman" w:cs="Times New Roman"/>
          <w:b/>
          <w:color w:val="C00000"/>
          <w:spacing w:val="1"/>
          <w:lang w:val="uz-Cyrl-UZ"/>
        </w:rPr>
      </w:pPr>
    </w:p>
    <w:p w:rsidR="00CB16B5" w:rsidRPr="00BD0D32" w:rsidRDefault="00CB16B5" w:rsidP="00CB16B5">
      <w:pPr>
        <w:pStyle w:val="13"/>
        <w:widowControl w:val="0"/>
        <w:tabs>
          <w:tab w:val="left" w:pos="1134"/>
        </w:tabs>
        <w:ind w:firstLine="567"/>
        <w:rPr>
          <w:rFonts w:ascii="Times New Roman" w:hAnsi="Times New Roman" w:cs="Times New Roman"/>
          <w:b/>
          <w:lang w:val="uz-Cyrl-UZ"/>
        </w:rPr>
      </w:pPr>
      <w:r w:rsidRPr="00BD0D32">
        <w:rPr>
          <w:rFonts w:ascii="Times New Roman" w:hAnsi="Times New Roman" w:cs="Times New Roman"/>
          <w:b/>
          <w:color w:val="C00000"/>
          <w:spacing w:val="1"/>
          <w:lang w:val="uz-Cyrl-UZ"/>
        </w:rPr>
        <w:t>Ишдан мақсад</w:t>
      </w:r>
      <w:r w:rsidRPr="00BD0D32">
        <w:rPr>
          <w:rFonts w:ascii="Times New Roman" w:hAnsi="Times New Roman" w:cs="Times New Roman"/>
          <w:color w:val="C00000"/>
          <w:spacing w:val="1"/>
          <w:lang w:val="uz-Cyrl-UZ"/>
        </w:rPr>
        <w:t>:</w:t>
      </w:r>
      <w:r w:rsidRPr="00BD0D32">
        <w:rPr>
          <w:rFonts w:ascii="Times New Roman" w:hAnsi="Times New Roman" w:cs="Times New Roman"/>
          <w:lang w:val="uz-Cyrl-UZ"/>
        </w:rPr>
        <w:t xml:space="preserve"> </w:t>
      </w:r>
      <w:r w:rsidR="006C7500">
        <w:rPr>
          <w:rFonts w:ascii="Times New Roman" w:hAnsi="Times New Roman" w:cs="Times New Roman"/>
          <w:lang w:val="uz-Cyrl-UZ"/>
        </w:rPr>
        <w:t xml:space="preserve">Замонавий интерактив технологиялар  ишлаш принципларига оид мисол ва масалалар ечиш орқали </w:t>
      </w:r>
      <w:r w:rsidRPr="00BD0D32">
        <w:rPr>
          <w:rFonts w:ascii="Times New Roman" w:hAnsi="Times New Roman" w:cs="Times New Roman"/>
          <w:lang w:val="uz-Cyrl-UZ"/>
        </w:rPr>
        <w:t>тингловчиларнинг билими ва кўникмаларини мустаҳкамлаш.</w:t>
      </w:r>
    </w:p>
    <w:p w:rsidR="00CB16B5" w:rsidRPr="00BD0D32" w:rsidRDefault="00CB16B5" w:rsidP="00CB16B5">
      <w:pPr>
        <w:tabs>
          <w:tab w:val="left" w:pos="1134"/>
        </w:tabs>
        <w:ind w:firstLine="567"/>
        <w:jc w:val="both"/>
        <w:rPr>
          <w:b/>
          <w:color w:val="C00000"/>
          <w:spacing w:val="1"/>
          <w:sz w:val="28"/>
          <w:szCs w:val="28"/>
          <w:lang w:val="uz-Cyrl-UZ"/>
        </w:rPr>
      </w:pPr>
    </w:p>
    <w:p w:rsidR="00CB16B5" w:rsidRPr="00BD0D32" w:rsidRDefault="00CB16B5" w:rsidP="00CB16B5">
      <w:pPr>
        <w:tabs>
          <w:tab w:val="left" w:pos="1134"/>
        </w:tabs>
        <w:ind w:firstLine="567"/>
        <w:jc w:val="both"/>
        <w:rPr>
          <w:b/>
          <w:color w:val="C00000"/>
          <w:spacing w:val="1"/>
          <w:sz w:val="28"/>
          <w:szCs w:val="28"/>
          <w:lang w:val="uz-Cyrl-UZ"/>
        </w:rPr>
      </w:pPr>
      <w:r w:rsidRPr="00BD0D32">
        <w:rPr>
          <w:b/>
          <w:color w:val="C00000"/>
          <w:spacing w:val="1"/>
          <w:sz w:val="28"/>
          <w:szCs w:val="28"/>
          <w:lang w:val="uz-Cyrl-UZ"/>
        </w:rPr>
        <w:t>Ў қ у в  ф а о л и я т и   н а т и ж а л а р и:</w:t>
      </w:r>
    </w:p>
    <w:p w:rsidR="00CB16B5" w:rsidRPr="00BD0D32" w:rsidRDefault="00CB16B5" w:rsidP="00CB16B5">
      <w:pPr>
        <w:tabs>
          <w:tab w:val="left" w:pos="1134"/>
        </w:tabs>
        <w:ind w:firstLine="567"/>
        <w:jc w:val="both"/>
        <w:rPr>
          <w:b/>
          <w:color w:val="5F497A"/>
          <w:spacing w:val="1"/>
          <w:sz w:val="27"/>
          <w:szCs w:val="27"/>
          <w:lang w:val="uz-Cyrl-UZ"/>
        </w:rPr>
      </w:pPr>
      <w:r w:rsidRPr="00BD0D32">
        <w:rPr>
          <w:b/>
          <w:color w:val="5F497A"/>
          <w:spacing w:val="1"/>
          <w:sz w:val="28"/>
          <w:szCs w:val="28"/>
          <w:lang w:val="uz-Cyrl-UZ"/>
        </w:rPr>
        <w:t>Тингловчилар биладилар</w:t>
      </w:r>
      <w:r w:rsidRPr="00BD0D32">
        <w:rPr>
          <w:b/>
          <w:color w:val="5F497A"/>
          <w:spacing w:val="1"/>
          <w:sz w:val="27"/>
          <w:szCs w:val="27"/>
          <w:lang w:val="uz-Cyrl-UZ"/>
        </w:rPr>
        <w:t>:</w:t>
      </w:r>
    </w:p>
    <w:p w:rsidR="00CB16B5" w:rsidRPr="00B422A7" w:rsidRDefault="00B422A7" w:rsidP="00391B0C">
      <w:pPr>
        <w:widowControl w:val="0"/>
        <w:numPr>
          <w:ilvl w:val="0"/>
          <w:numId w:val="62"/>
        </w:numPr>
        <w:tabs>
          <w:tab w:val="left" w:pos="1134"/>
        </w:tabs>
        <w:autoSpaceDE w:val="0"/>
        <w:autoSpaceDN w:val="0"/>
        <w:adjustRightInd w:val="0"/>
        <w:ind w:left="0" w:firstLine="567"/>
        <w:jc w:val="both"/>
        <w:rPr>
          <w:bCs/>
          <w:sz w:val="28"/>
          <w:szCs w:val="28"/>
          <w:lang w:val="uz-Cyrl-UZ"/>
        </w:rPr>
      </w:pPr>
      <w:r w:rsidRPr="00B422A7">
        <w:rPr>
          <w:bCs/>
          <w:sz w:val="28"/>
          <w:szCs w:val="28"/>
          <w:lang w:val="uz-Cyrl-UZ"/>
        </w:rPr>
        <w:t>Банкларнинг актив операциялари бўйича фойдаланиладиган ахборот-дастурий тизимлар ишлаш принципини тушуниб етадилар</w:t>
      </w:r>
      <w:r>
        <w:rPr>
          <w:bCs/>
          <w:sz w:val="28"/>
          <w:szCs w:val="28"/>
          <w:lang w:val="uz-Cyrl-UZ"/>
        </w:rPr>
        <w:t>;</w:t>
      </w:r>
    </w:p>
    <w:p w:rsidR="00CB16B5" w:rsidRPr="00B422A7" w:rsidRDefault="00B422A7" w:rsidP="00391B0C">
      <w:pPr>
        <w:widowControl w:val="0"/>
        <w:numPr>
          <w:ilvl w:val="0"/>
          <w:numId w:val="62"/>
        </w:numPr>
        <w:tabs>
          <w:tab w:val="left" w:pos="1134"/>
        </w:tabs>
        <w:autoSpaceDE w:val="0"/>
        <w:autoSpaceDN w:val="0"/>
        <w:adjustRightInd w:val="0"/>
        <w:ind w:left="0" w:firstLine="567"/>
        <w:jc w:val="both"/>
        <w:rPr>
          <w:sz w:val="28"/>
          <w:szCs w:val="28"/>
          <w:lang w:val="uz-Cyrl-UZ"/>
        </w:rPr>
      </w:pPr>
      <w:r w:rsidRPr="00B422A7">
        <w:rPr>
          <w:bCs/>
          <w:sz w:val="28"/>
          <w:szCs w:val="28"/>
          <w:lang w:val="uz-Cyrl-UZ"/>
        </w:rPr>
        <w:t>Банкларнинг актив операциялари бўйича фойдаланиладиган ахборот-дастурий тизимлар ишлаш принципини тушуниб етадилар</w:t>
      </w:r>
      <w:r w:rsidR="00CB16B5" w:rsidRPr="00B422A7">
        <w:rPr>
          <w:bCs/>
          <w:sz w:val="28"/>
          <w:szCs w:val="28"/>
          <w:lang w:val="uz-Cyrl-UZ"/>
        </w:rPr>
        <w:t>;</w:t>
      </w:r>
    </w:p>
    <w:p w:rsidR="00B422A7" w:rsidRPr="00BD0D32" w:rsidRDefault="00B422A7" w:rsidP="00391B0C">
      <w:pPr>
        <w:widowControl w:val="0"/>
        <w:numPr>
          <w:ilvl w:val="0"/>
          <w:numId w:val="62"/>
        </w:numPr>
        <w:tabs>
          <w:tab w:val="left" w:pos="1134"/>
        </w:tabs>
        <w:autoSpaceDE w:val="0"/>
        <w:autoSpaceDN w:val="0"/>
        <w:adjustRightInd w:val="0"/>
        <w:ind w:left="0" w:firstLine="567"/>
        <w:jc w:val="both"/>
        <w:rPr>
          <w:sz w:val="28"/>
          <w:szCs w:val="28"/>
          <w:lang w:val="uz-Cyrl-UZ"/>
        </w:rPr>
      </w:pPr>
      <w:r>
        <w:rPr>
          <w:bCs/>
          <w:sz w:val="28"/>
          <w:szCs w:val="28"/>
          <w:lang w:val="uz-Cyrl-UZ"/>
        </w:rPr>
        <w:t>Амалий материаллар асосий кредитлаш, депозитларни жалб қилишмеханизмига оид масалаларни ечадилар</w:t>
      </w:r>
    </w:p>
    <w:p w:rsidR="00CB16B5" w:rsidRPr="00BD0D32" w:rsidRDefault="00CB16B5" w:rsidP="00CB16B5">
      <w:pPr>
        <w:tabs>
          <w:tab w:val="left" w:pos="993"/>
          <w:tab w:val="left" w:pos="1134"/>
        </w:tabs>
        <w:ind w:left="567"/>
        <w:jc w:val="both"/>
        <w:rPr>
          <w:b/>
          <w:sz w:val="28"/>
          <w:szCs w:val="28"/>
          <w:lang w:val="uz-Cyrl-UZ"/>
        </w:rPr>
      </w:pPr>
    </w:p>
    <w:p w:rsidR="00CB16B5" w:rsidRPr="00BD0D32" w:rsidRDefault="00CB16B5" w:rsidP="00CB16B5">
      <w:pPr>
        <w:tabs>
          <w:tab w:val="left" w:pos="1134"/>
        </w:tabs>
        <w:ind w:firstLine="567"/>
        <w:jc w:val="both"/>
        <w:rPr>
          <w:b/>
          <w:color w:val="5F497A"/>
          <w:spacing w:val="1"/>
          <w:sz w:val="28"/>
          <w:szCs w:val="28"/>
          <w:lang w:val="uz-Cyrl-UZ"/>
        </w:rPr>
      </w:pPr>
      <w:r w:rsidRPr="00BD0D32">
        <w:rPr>
          <w:b/>
          <w:color w:val="5F497A"/>
          <w:spacing w:val="1"/>
          <w:sz w:val="28"/>
          <w:szCs w:val="28"/>
          <w:lang w:val="uz-Cyrl-UZ"/>
        </w:rPr>
        <w:t xml:space="preserve">Масаланинг қўйилиши: </w:t>
      </w:r>
      <w:r w:rsidRPr="00BD0D32">
        <w:rPr>
          <w:spacing w:val="1"/>
          <w:sz w:val="28"/>
          <w:szCs w:val="28"/>
          <w:lang w:val="uz-Cyrl-UZ"/>
        </w:rPr>
        <w:t>семинар-амалий машғулотда</w:t>
      </w:r>
      <w:r w:rsidR="00B422A7">
        <w:rPr>
          <w:spacing w:val="1"/>
          <w:sz w:val="28"/>
          <w:szCs w:val="28"/>
          <w:lang w:val="uz-Cyrl-UZ"/>
        </w:rPr>
        <w:t xml:space="preserve"> банкларнинг актив ва пассив операцияларига оид амалий дастурлар пакети ва ахборот тизимини ишлаш принципларига оид масалалар, мисоллар ва ситуацион вазифалар ечилади. </w:t>
      </w:r>
    </w:p>
    <w:p w:rsidR="00C63F22" w:rsidRPr="00B1229C" w:rsidRDefault="00C63F22" w:rsidP="004B7980">
      <w:pPr>
        <w:ind w:firstLine="540"/>
        <w:jc w:val="center"/>
        <w:rPr>
          <w:b/>
          <w:bCs/>
          <w:sz w:val="28"/>
          <w:szCs w:val="28"/>
          <w:lang w:val="uz-Cyrl-UZ"/>
        </w:rPr>
      </w:pPr>
    </w:p>
    <w:p w:rsidR="004B7980" w:rsidRPr="004B0DE8" w:rsidRDefault="004B7980" w:rsidP="004B7980">
      <w:pPr>
        <w:ind w:firstLine="540"/>
        <w:jc w:val="center"/>
        <w:rPr>
          <w:b/>
          <w:bCs/>
          <w:sz w:val="28"/>
          <w:szCs w:val="28"/>
          <w:lang w:val="uz-Cyrl-UZ"/>
        </w:rPr>
      </w:pPr>
      <w:r w:rsidRPr="004B0DE8">
        <w:rPr>
          <w:b/>
          <w:bCs/>
          <w:sz w:val="28"/>
          <w:szCs w:val="28"/>
          <w:lang w:val="uz-Cyrl-UZ"/>
        </w:rPr>
        <w:t>1-масала</w:t>
      </w:r>
    </w:p>
    <w:p w:rsidR="004B7980" w:rsidRPr="00B422A7" w:rsidRDefault="004B7980" w:rsidP="004B7980">
      <w:pPr>
        <w:ind w:firstLine="540"/>
        <w:jc w:val="both"/>
        <w:rPr>
          <w:b/>
          <w:bCs/>
          <w:i/>
          <w:sz w:val="28"/>
          <w:szCs w:val="28"/>
          <w:lang w:val="uz-Cyrl-UZ"/>
        </w:rPr>
      </w:pPr>
      <w:r w:rsidRPr="00B422A7">
        <w:rPr>
          <w:b/>
          <w:bCs/>
          <w:i/>
          <w:sz w:val="28"/>
          <w:szCs w:val="28"/>
          <w:lang w:val="uz-Cyrl-UZ"/>
        </w:rPr>
        <w:t>Масалани қўйилиши</w:t>
      </w:r>
    </w:p>
    <w:p w:rsidR="004B7980" w:rsidRPr="004B0DE8" w:rsidRDefault="004B7980" w:rsidP="004B7980">
      <w:pPr>
        <w:ind w:firstLine="540"/>
        <w:jc w:val="both"/>
        <w:rPr>
          <w:bCs/>
          <w:sz w:val="28"/>
          <w:szCs w:val="28"/>
          <w:lang w:val="uz-Cyrl-UZ"/>
        </w:rPr>
      </w:pPr>
      <w:r w:rsidRPr="004B0DE8">
        <w:rPr>
          <w:bCs/>
          <w:sz w:val="28"/>
          <w:szCs w:val="28"/>
          <w:lang w:val="uz-Cyrl-UZ"/>
        </w:rPr>
        <w:t>Р сўмлик квартирани сотиб олишга олинадиган n йилик i% йиллик фойз ставкаси билан ипотека ссудани ҳисобланг. Қуйидаги жадвалда келтирилган маълумотлар учун йиллик ва ойлик тўловлар учун ҳисоб китобни амалга оширинг..жжж</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63"/>
        <w:gridCol w:w="2463"/>
        <w:gridCol w:w="2464"/>
        <w:gridCol w:w="2464"/>
      </w:tblGrid>
      <w:tr w:rsidR="004B7980" w:rsidRPr="004B0DE8" w:rsidTr="00DF32E0">
        <w:tc>
          <w:tcPr>
            <w:tcW w:w="2463" w:type="dxa"/>
          </w:tcPr>
          <w:p w:rsidR="004B7980" w:rsidRPr="004B0DE8" w:rsidRDefault="004B7980" w:rsidP="00DF32E0">
            <w:pPr>
              <w:overflowPunct w:val="0"/>
              <w:autoSpaceDE w:val="0"/>
              <w:autoSpaceDN w:val="0"/>
              <w:adjustRightInd w:val="0"/>
              <w:jc w:val="center"/>
              <w:textAlignment w:val="baseline"/>
              <w:rPr>
                <w:bCs/>
                <w:sz w:val="28"/>
                <w:szCs w:val="28"/>
                <w:lang w:val="uz-Cyrl-UZ"/>
              </w:rPr>
            </w:pPr>
            <w:r w:rsidRPr="004B0DE8">
              <w:rPr>
                <w:bCs/>
                <w:sz w:val="28"/>
                <w:szCs w:val="28"/>
                <w:lang w:val="uz-Cyrl-UZ"/>
              </w:rPr>
              <w:t>Вариант</w:t>
            </w:r>
          </w:p>
        </w:tc>
        <w:tc>
          <w:tcPr>
            <w:tcW w:w="2463" w:type="dxa"/>
          </w:tcPr>
          <w:p w:rsidR="004B7980" w:rsidRPr="004B0DE8" w:rsidRDefault="004B7980" w:rsidP="00DF32E0">
            <w:pPr>
              <w:overflowPunct w:val="0"/>
              <w:autoSpaceDE w:val="0"/>
              <w:autoSpaceDN w:val="0"/>
              <w:adjustRightInd w:val="0"/>
              <w:jc w:val="center"/>
              <w:textAlignment w:val="baseline"/>
              <w:rPr>
                <w:bCs/>
                <w:sz w:val="28"/>
                <w:szCs w:val="28"/>
                <w:lang w:val="en-US"/>
              </w:rPr>
            </w:pPr>
            <w:r w:rsidRPr="004B0DE8">
              <w:rPr>
                <w:bCs/>
                <w:sz w:val="28"/>
                <w:szCs w:val="28"/>
                <w:lang w:val="en-US"/>
              </w:rPr>
              <w:t>n</w:t>
            </w:r>
          </w:p>
        </w:tc>
        <w:tc>
          <w:tcPr>
            <w:tcW w:w="2464" w:type="dxa"/>
          </w:tcPr>
          <w:p w:rsidR="004B7980" w:rsidRPr="004B0DE8" w:rsidRDefault="004B7980" w:rsidP="00DF32E0">
            <w:pPr>
              <w:overflowPunct w:val="0"/>
              <w:autoSpaceDE w:val="0"/>
              <w:autoSpaceDN w:val="0"/>
              <w:adjustRightInd w:val="0"/>
              <w:jc w:val="center"/>
              <w:textAlignment w:val="baseline"/>
              <w:rPr>
                <w:bCs/>
                <w:sz w:val="28"/>
                <w:szCs w:val="28"/>
                <w:lang w:val="en-US"/>
              </w:rPr>
            </w:pPr>
            <w:r w:rsidRPr="004B0DE8">
              <w:rPr>
                <w:bCs/>
                <w:sz w:val="28"/>
                <w:szCs w:val="28"/>
                <w:lang w:val="en-US"/>
              </w:rPr>
              <w:t>P</w:t>
            </w:r>
          </w:p>
        </w:tc>
        <w:tc>
          <w:tcPr>
            <w:tcW w:w="2464" w:type="dxa"/>
          </w:tcPr>
          <w:p w:rsidR="004B7980" w:rsidRPr="004B0DE8" w:rsidRDefault="004B7980" w:rsidP="00DF32E0">
            <w:pPr>
              <w:overflowPunct w:val="0"/>
              <w:autoSpaceDE w:val="0"/>
              <w:autoSpaceDN w:val="0"/>
              <w:adjustRightInd w:val="0"/>
              <w:jc w:val="center"/>
              <w:textAlignment w:val="baseline"/>
              <w:rPr>
                <w:bCs/>
                <w:sz w:val="28"/>
                <w:szCs w:val="28"/>
                <w:lang w:val="en-US"/>
              </w:rPr>
            </w:pPr>
            <w:r w:rsidRPr="004B0DE8">
              <w:rPr>
                <w:bCs/>
                <w:sz w:val="28"/>
                <w:szCs w:val="28"/>
                <w:lang w:val="en-US"/>
              </w:rPr>
              <w:t>I</w:t>
            </w:r>
          </w:p>
        </w:tc>
      </w:tr>
      <w:tr w:rsidR="004B7980" w:rsidRPr="004B0DE8" w:rsidTr="00DF32E0">
        <w:tc>
          <w:tcPr>
            <w:tcW w:w="2463" w:type="dxa"/>
          </w:tcPr>
          <w:p w:rsidR="004B7980" w:rsidRPr="004B0DE8" w:rsidRDefault="004B7980" w:rsidP="00DF32E0">
            <w:pPr>
              <w:overflowPunct w:val="0"/>
              <w:autoSpaceDE w:val="0"/>
              <w:autoSpaceDN w:val="0"/>
              <w:adjustRightInd w:val="0"/>
              <w:jc w:val="center"/>
              <w:textAlignment w:val="baseline"/>
              <w:rPr>
                <w:bCs/>
                <w:sz w:val="28"/>
                <w:szCs w:val="28"/>
                <w:lang w:val="uz-Cyrl-UZ"/>
              </w:rPr>
            </w:pPr>
            <w:r w:rsidRPr="004B0DE8">
              <w:rPr>
                <w:bCs/>
                <w:sz w:val="28"/>
                <w:szCs w:val="28"/>
                <w:lang w:val="uz-Cyrl-UZ"/>
              </w:rPr>
              <w:t>1</w:t>
            </w:r>
          </w:p>
        </w:tc>
        <w:tc>
          <w:tcPr>
            <w:tcW w:w="2463" w:type="dxa"/>
          </w:tcPr>
          <w:p w:rsidR="004B7980" w:rsidRPr="004B0DE8" w:rsidRDefault="004B7980" w:rsidP="00DF32E0">
            <w:pPr>
              <w:overflowPunct w:val="0"/>
              <w:autoSpaceDE w:val="0"/>
              <w:autoSpaceDN w:val="0"/>
              <w:adjustRightInd w:val="0"/>
              <w:jc w:val="center"/>
              <w:textAlignment w:val="baseline"/>
              <w:rPr>
                <w:bCs/>
                <w:sz w:val="28"/>
                <w:szCs w:val="28"/>
                <w:lang w:val="en-US"/>
              </w:rPr>
            </w:pPr>
            <w:r w:rsidRPr="004B0DE8">
              <w:rPr>
                <w:bCs/>
                <w:sz w:val="28"/>
                <w:szCs w:val="28"/>
                <w:lang w:val="en-US"/>
              </w:rPr>
              <w:t>7</w:t>
            </w:r>
          </w:p>
        </w:tc>
        <w:tc>
          <w:tcPr>
            <w:tcW w:w="2464" w:type="dxa"/>
          </w:tcPr>
          <w:p w:rsidR="004B7980" w:rsidRPr="004B0DE8" w:rsidRDefault="004B7980" w:rsidP="00DF32E0">
            <w:pPr>
              <w:overflowPunct w:val="0"/>
              <w:autoSpaceDE w:val="0"/>
              <w:autoSpaceDN w:val="0"/>
              <w:adjustRightInd w:val="0"/>
              <w:jc w:val="center"/>
              <w:textAlignment w:val="baseline"/>
              <w:rPr>
                <w:bCs/>
                <w:sz w:val="28"/>
                <w:szCs w:val="28"/>
                <w:lang w:val="en-US"/>
              </w:rPr>
            </w:pPr>
            <w:r w:rsidRPr="004B0DE8">
              <w:rPr>
                <w:bCs/>
                <w:sz w:val="28"/>
                <w:szCs w:val="28"/>
                <w:lang w:val="en-US"/>
              </w:rPr>
              <w:t>170000000</w:t>
            </w:r>
          </w:p>
        </w:tc>
        <w:tc>
          <w:tcPr>
            <w:tcW w:w="2464" w:type="dxa"/>
          </w:tcPr>
          <w:p w:rsidR="004B7980" w:rsidRPr="004B0DE8" w:rsidRDefault="004B7980" w:rsidP="00DF32E0">
            <w:pPr>
              <w:overflowPunct w:val="0"/>
              <w:autoSpaceDE w:val="0"/>
              <w:autoSpaceDN w:val="0"/>
              <w:adjustRightInd w:val="0"/>
              <w:jc w:val="center"/>
              <w:textAlignment w:val="baseline"/>
              <w:rPr>
                <w:bCs/>
                <w:sz w:val="28"/>
                <w:szCs w:val="28"/>
                <w:lang w:val="en-US"/>
              </w:rPr>
            </w:pPr>
            <w:r w:rsidRPr="004B0DE8">
              <w:rPr>
                <w:bCs/>
                <w:sz w:val="28"/>
                <w:szCs w:val="28"/>
                <w:lang w:val="en-US"/>
              </w:rPr>
              <w:t>5%</w:t>
            </w:r>
          </w:p>
        </w:tc>
      </w:tr>
      <w:tr w:rsidR="004B7980" w:rsidRPr="004B0DE8" w:rsidTr="00DF32E0">
        <w:tc>
          <w:tcPr>
            <w:tcW w:w="2463" w:type="dxa"/>
          </w:tcPr>
          <w:p w:rsidR="004B7980" w:rsidRPr="004B0DE8" w:rsidRDefault="004B7980" w:rsidP="00DF32E0">
            <w:pPr>
              <w:overflowPunct w:val="0"/>
              <w:autoSpaceDE w:val="0"/>
              <w:autoSpaceDN w:val="0"/>
              <w:adjustRightInd w:val="0"/>
              <w:jc w:val="center"/>
              <w:textAlignment w:val="baseline"/>
              <w:rPr>
                <w:bCs/>
                <w:sz w:val="28"/>
                <w:szCs w:val="28"/>
                <w:lang w:val="uz-Cyrl-UZ"/>
              </w:rPr>
            </w:pPr>
            <w:r w:rsidRPr="004B0DE8">
              <w:rPr>
                <w:bCs/>
                <w:sz w:val="28"/>
                <w:szCs w:val="28"/>
                <w:lang w:val="uz-Cyrl-UZ"/>
              </w:rPr>
              <w:t>2</w:t>
            </w:r>
          </w:p>
        </w:tc>
        <w:tc>
          <w:tcPr>
            <w:tcW w:w="2463" w:type="dxa"/>
          </w:tcPr>
          <w:p w:rsidR="004B7980" w:rsidRPr="004B0DE8" w:rsidRDefault="004B7980" w:rsidP="00DF32E0">
            <w:pPr>
              <w:overflowPunct w:val="0"/>
              <w:autoSpaceDE w:val="0"/>
              <w:autoSpaceDN w:val="0"/>
              <w:adjustRightInd w:val="0"/>
              <w:jc w:val="center"/>
              <w:textAlignment w:val="baseline"/>
              <w:rPr>
                <w:bCs/>
                <w:sz w:val="28"/>
                <w:szCs w:val="28"/>
                <w:lang w:val="en-US"/>
              </w:rPr>
            </w:pPr>
            <w:r w:rsidRPr="004B0DE8">
              <w:rPr>
                <w:bCs/>
                <w:sz w:val="28"/>
                <w:szCs w:val="28"/>
                <w:lang w:val="en-US"/>
              </w:rPr>
              <w:t>8</w:t>
            </w:r>
          </w:p>
        </w:tc>
        <w:tc>
          <w:tcPr>
            <w:tcW w:w="2464" w:type="dxa"/>
          </w:tcPr>
          <w:p w:rsidR="004B7980" w:rsidRPr="004B0DE8" w:rsidRDefault="004B7980" w:rsidP="00DF32E0">
            <w:pPr>
              <w:overflowPunct w:val="0"/>
              <w:autoSpaceDE w:val="0"/>
              <w:autoSpaceDN w:val="0"/>
              <w:adjustRightInd w:val="0"/>
              <w:jc w:val="center"/>
              <w:textAlignment w:val="baseline"/>
              <w:rPr>
                <w:bCs/>
                <w:sz w:val="28"/>
                <w:szCs w:val="28"/>
                <w:lang w:val="en-US"/>
              </w:rPr>
            </w:pPr>
            <w:r w:rsidRPr="004B0DE8">
              <w:rPr>
                <w:bCs/>
                <w:sz w:val="28"/>
                <w:szCs w:val="28"/>
                <w:lang w:val="en-US"/>
              </w:rPr>
              <w:t>200000000</w:t>
            </w:r>
          </w:p>
        </w:tc>
        <w:tc>
          <w:tcPr>
            <w:tcW w:w="2464" w:type="dxa"/>
          </w:tcPr>
          <w:p w:rsidR="004B7980" w:rsidRPr="004B0DE8" w:rsidRDefault="004B7980" w:rsidP="00DF32E0">
            <w:pPr>
              <w:overflowPunct w:val="0"/>
              <w:autoSpaceDE w:val="0"/>
              <w:autoSpaceDN w:val="0"/>
              <w:adjustRightInd w:val="0"/>
              <w:jc w:val="center"/>
              <w:textAlignment w:val="baseline"/>
              <w:rPr>
                <w:bCs/>
                <w:sz w:val="28"/>
                <w:szCs w:val="28"/>
                <w:lang w:val="en-US"/>
              </w:rPr>
            </w:pPr>
            <w:r w:rsidRPr="004B0DE8">
              <w:rPr>
                <w:bCs/>
                <w:sz w:val="28"/>
                <w:szCs w:val="28"/>
                <w:lang w:val="en-US"/>
              </w:rPr>
              <w:t>6%</w:t>
            </w:r>
          </w:p>
        </w:tc>
      </w:tr>
    </w:tbl>
    <w:p w:rsidR="004B7980" w:rsidRPr="004B0DE8" w:rsidRDefault="004B7980" w:rsidP="004B7980">
      <w:pPr>
        <w:jc w:val="both"/>
        <w:rPr>
          <w:bCs/>
          <w:sz w:val="28"/>
          <w:szCs w:val="28"/>
        </w:rPr>
      </w:pPr>
      <w:r w:rsidRPr="004B0DE8">
        <w:rPr>
          <w:bCs/>
          <w:sz w:val="28"/>
          <w:szCs w:val="28"/>
        </w:rPr>
        <w:t xml:space="preserve"> </w:t>
      </w:r>
    </w:p>
    <w:p w:rsidR="004B7980" w:rsidRPr="004B0DE8" w:rsidRDefault="004B7980" w:rsidP="004B7980">
      <w:pPr>
        <w:ind w:firstLine="540"/>
        <w:jc w:val="both"/>
        <w:rPr>
          <w:sz w:val="28"/>
          <w:szCs w:val="28"/>
          <w:lang w:val="en-US"/>
        </w:rPr>
      </w:pPr>
      <w:r w:rsidRPr="004B0DE8">
        <w:rPr>
          <w:sz w:val="28"/>
          <w:szCs w:val="28"/>
          <w:lang w:val="uz-Cyrl-UZ"/>
        </w:rPr>
        <w:t>Масалалани ечиш алгоритми:</w:t>
      </w:r>
    </w:p>
    <w:p w:rsidR="004B7980" w:rsidRPr="004B0DE8" w:rsidRDefault="004B7980" w:rsidP="004B7980">
      <w:pPr>
        <w:ind w:firstLine="540"/>
        <w:jc w:val="both"/>
        <w:rPr>
          <w:sz w:val="28"/>
          <w:szCs w:val="28"/>
          <w:lang w:val="uz-Cyrl-UZ"/>
        </w:rPr>
      </w:pPr>
      <w:r w:rsidRPr="004B0DE8">
        <w:rPr>
          <w:sz w:val="28"/>
          <w:szCs w:val="28"/>
          <w:lang w:val="en-US"/>
        </w:rPr>
        <w:t xml:space="preserve">1. </w:t>
      </w:r>
      <w:r w:rsidRPr="004B0DE8">
        <w:rPr>
          <w:sz w:val="28"/>
          <w:szCs w:val="28"/>
          <w:lang w:val="uz-Cyrl-UZ"/>
        </w:rPr>
        <w:t xml:space="preserve">Масалани ечиш учун </w:t>
      </w:r>
      <w:r w:rsidRPr="004B0DE8">
        <w:rPr>
          <w:bCs/>
          <w:sz w:val="28"/>
          <w:szCs w:val="28"/>
          <w:lang w:val="uz-Cyrl-UZ"/>
        </w:rPr>
        <w:t>Excelни ишга туширамиз.</w:t>
      </w:r>
      <w:r w:rsidRPr="004B0DE8">
        <w:rPr>
          <w:sz w:val="28"/>
          <w:szCs w:val="28"/>
          <w:lang w:val="uz-Cyrl-UZ"/>
        </w:rPr>
        <w:t xml:space="preserve"> </w:t>
      </w:r>
    </w:p>
    <w:p w:rsidR="004B7980" w:rsidRPr="004B0DE8" w:rsidRDefault="004B7980" w:rsidP="004B7980">
      <w:pPr>
        <w:ind w:firstLine="540"/>
        <w:jc w:val="both"/>
        <w:rPr>
          <w:bCs/>
          <w:sz w:val="28"/>
          <w:szCs w:val="28"/>
          <w:lang w:val="uz-Cyrl-UZ"/>
        </w:rPr>
      </w:pPr>
      <w:r w:rsidRPr="004B0DE8">
        <w:rPr>
          <w:bCs/>
          <w:sz w:val="28"/>
          <w:szCs w:val="28"/>
          <w:lang w:val="uz-Cyrl-UZ"/>
        </w:rPr>
        <w:t>2. Масалани берилишида келтирилган жадвални киритамиз ва жадвалга иккита устун қўшамиз V-йиллик – ипотека ссудаси бўйича йиллик тўлов суммаси, V-ойилик - эса ойлик тўлов суммаси.</w:t>
      </w:r>
    </w:p>
    <w:p w:rsidR="004B7980" w:rsidRPr="004B0DE8" w:rsidRDefault="004B7980" w:rsidP="004B7980">
      <w:pPr>
        <w:ind w:firstLine="540"/>
        <w:jc w:val="both"/>
        <w:rPr>
          <w:bCs/>
          <w:sz w:val="28"/>
          <w:szCs w:val="28"/>
          <w:lang w:val="uz-Cyrl-UZ"/>
        </w:rPr>
      </w:pPr>
      <w:r w:rsidRPr="004B0DE8">
        <w:rPr>
          <w:bCs/>
          <w:noProof/>
          <w:sz w:val="28"/>
          <w:szCs w:val="28"/>
        </w:rPr>
        <w:lastRenderedPageBreak/>
        <w:drawing>
          <wp:inline distT="0" distB="0" distL="0" distR="0">
            <wp:extent cx="4800600" cy="108585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3" t="14876" r="40337" b="67795"/>
                    <a:stretch>
                      <a:fillRect/>
                    </a:stretch>
                  </pic:blipFill>
                  <pic:spPr bwMode="auto">
                    <a:xfrm>
                      <a:off x="0" y="0"/>
                      <a:ext cx="4800600" cy="1085850"/>
                    </a:xfrm>
                    <a:prstGeom prst="rect">
                      <a:avLst/>
                    </a:prstGeom>
                    <a:noFill/>
                    <a:ln>
                      <a:noFill/>
                    </a:ln>
                  </pic:spPr>
                </pic:pic>
              </a:graphicData>
            </a:graphic>
          </wp:inline>
        </w:drawing>
      </w:r>
      <w:r w:rsidRPr="004B0DE8">
        <w:rPr>
          <w:bCs/>
          <w:sz w:val="28"/>
          <w:szCs w:val="28"/>
          <w:lang w:val="uz-Cyrl-UZ"/>
        </w:rPr>
        <w:t xml:space="preserve"> </w:t>
      </w:r>
    </w:p>
    <w:p w:rsidR="004B7980" w:rsidRPr="004B0DE8" w:rsidRDefault="004B7980" w:rsidP="004B7980">
      <w:pPr>
        <w:ind w:firstLine="540"/>
        <w:jc w:val="both"/>
        <w:rPr>
          <w:bCs/>
          <w:sz w:val="28"/>
          <w:szCs w:val="28"/>
          <w:lang w:val="uz-Cyrl-UZ"/>
        </w:rPr>
      </w:pPr>
    </w:p>
    <w:p w:rsidR="004B7980" w:rsidRPr="004B0DE8" w:rsidRDefault="004B7980" w:rsidP="00391B0C">
      <w:pPr>
        <w:numPr>
          <w:ilvl w:val="0"/>
          <w:numId w:val="1"/>
        </w:numPr>
        <w:tabs>
          <w:tab w:val="clear" w:pos="720"/>
          <w:tab w:val="num" w:pos="900"/>
        </w:tabs>
        <w:ind w:left="0" w:firstLine="540"/>
        <w:jc w:val="both"/>
        <w:rPr>
          <w:bCs/>
          <w:sz w:val="28"/>
          <w:szCs w:val="28"/>
          <w:lang w:val="uz-Cyrl-UZ"/>
        </w:rPr>
      </w:pPr>
      <w:r w:rsidRPr="004B0DE8">
        <w:rPr>
          <w:bCs/>
          <w:sz w:val="28"/>
          <w:szCs w:val="28"/>
          <w:lang w:val="uz-Cyrl-UZ"/>
        </w:rPr>
        <w:t>Йиллик тўлов суммасини топиш учун Excel версиясияга қараб ППЛАТ ёки ПЛТ молиявий функциясидан фойдаланамиз. Бизнинг версияда бу ПЛТ функцияси. Бунинг учун Меню→Вставка→Функция бандини танлаймиз ва очилган мулоқот ойнасида Категориянинг очиладиган рўйхатида Финансовые категориясини танланг. Паст қисмидаги ушбу категорияга тегишли функцияларнинг рўйхатида ПЛТ функциясини танланг ва ОК тугмасини босинг.</w:t>
      </w:r>
    </w:p>
    <w:p w:rsidR="004B7980" w:rsidRPr="004B0DE8" w:rsidRDefault="004B7980" w:rsidP="00B422A7">
      <w:pPr>
        <w:jc w:val="center"/>
        <w:rPr>
          <w:bCs/>
          <w:sz w:val="28"/>
          <w:szCs w:val="28"/>
        </w:rPr>
      </w:pPr>
      <w:r w:rsidRPr="004B0DE8">
        <w:rPr>
          <w:bCs/>
          <w:noProof/>
          <w:sz w:val="28"/>
          <w:szCs w:val="28"/>
        </w:rPr>
        <w:drawing>
          <wp:inline distT="0" distB="0" distL="0" distR="0">
            <wp:extent cx="5810250" cy="2486025"/>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3" t="12383" r="12311" b="32802"/>
                    <a:stretch>
                      <a:fillRect/>
                    </a:stretch>
                  </pic:blipFill>
                  <pic:spPr bwMode="auto">
                    <a:xfrm>
                      <a:off x="0" y="0"/>
                      <a:ext cx="5810250" cy="2486025"/>
                    </a:xfrm>
                    <a:prstGeom prst="rect">
                      <a:avLst/>
                    </a:prstGeom>
                    <a:noFill/>
                    <a:ln>
                      <a:noFill/>
                    </a:ln>
                  </pic:spPr>
                </pic:pic>
              </a:graphicData>
            </a:graphic>
          </wp:inline>
        </w:drawing>
      </w:r>
    </w:p>
    <w:p w:rsidR="004B7980" w:rsidRPr="004B0DE8" w:rsidRDefault="004B7980" w:rsidP="00391B0C">
      <w:pPr>
        <w:numPr>
          <w:ilvl w:val="0"/>
          <w:numId w:val="1"/>
        </w:numPr>
        <w:jc w:val="both"/>
        <w:rPr>
          <w:bCs/>
          <w:sz w:val="28"/>
          <w:szCs w:val="28"/>
        </w:rPr>
      </w:pPr>
      <w:r w:rsidRPr="004B0DE8">
        <w:rPr>
          <w:bCs/>
          <w:sz w:val="28"/>
          <w:szCs w:val="28"/>
          <w:lang w:val="uz-Cyrl-UZ"/>
        </w:rPr>
        <w:t>Очилган мулоқот ойнага қуйидаги параметрларни киритинг:</w:t>
      </w:r>
    </w:p>
    <w:p w:rsidR="004B7980" w:rsidRPr="004B0DE8" w:rsidRDefault="004B7980" w:rsidP="004B7980">
      <w:pPr>
        <w:ind w:left="360"/>
        <w:jc w:val="both"/>
        <w:rPr>
          <w:bCs/>
          <w:sz w:val="28"/>
          <w:szCs w:val="28"/>
        </w:rPr>
      </w:pPr>
      <w:r w:rsidRPr="004B0DE8">
        <w:rPr>
          <w:bCs/>
          <w:sz w:val="28"/>
          <w:szCs w:val="28"/>
          <w:lang w:val="uz-Cyrl-UZ"/>
        </w:rPr>
        <w:t xml:space="preserve">Ставка: </w:t>
      </w:r>
      <w:r w:rsidRPr="004B0DE8">
        <w:rPr>
          <w:bCs/>
          <w:sz w:val="28"/>
          <w:szCs w:val="28"/>
          <w:lang w:val="en-US"/>
        </w:rPr>
        <w:t>D</w:t>
      </w:r>
      <w:r w:rsidRPr="004B0DE8">
        <w:rPr>
          <w:bCs/>
          <w:sz w:val="28"/>
          <w:szCs w:val="28"/>
        </w:rPr>
        <w:t>2 ячейкасини белгиланг</w:t>
      </w:r>
    </w:p>
    <w:p w:rsidR="004B7980" w:rsidRPr="004B0DE8" w:rsidRDefault="004B7980" w:rsidP="004B7980">
      <w:pPr>
        <w:ind w:left="360"/>
        <w:jc w:val="both"/>
        <w:rPr>
          <w:bCs/>
          <w:sz w:val="28"/>
          <w:szCs w:val="28"/>
        </w:rPr>
      </w:pPr>
      <w:r w:rsidRPr="004B0DE8">
        <w:rPr>
          <w:bCs/>
          <w:sz w:val="28"/>
          <w:szCs w:val="28"/>
        </w:rPr>
        <w:t>Кпер: В</w:t>
      </w:r>
      <w:proofErr w:type="gramStart"/>
      <w:r w:rsidRPr="004B0DE8">
        <w:rPr>
          <w:bCs/>
          <w:sz w:val="28"/>
          <w:szCs w:val="28"/>
        </w:rPr>
        <w:t>2</w:t>
      </w:r>
      <w:proofErr w:type="gramEnd"/>
      <w:r w:rsidRPr="004B0DE8">
        <w:rPr>
          <w:bCs/>
          <w:sz w:val="28"/>
          <w:szCs w:val="28"/>
        </w:rPr>
        <w:t xml:space="preserve"> ячейкасини белгиланг</w:t>
      </w:r>
    </w:p>
    <w:p w:rsidR="004B7980" w:rsidRPr="004B0DE8" w:rsidRDefault="004B7980" w:rsidP="004B7980">
      <w:pPr>
        <w:ind w:left="360"/>
        <w:jc w:val="both"/>
        <w:rPr>
          <w:bCs/>
          <w:sz w:val="28"/>
          <w:szCs w:val="28"/>
        </w:rPr>
      </w:pPr>
      <w:r w:rsidRPr="004B0DE8">
        <w:rPr>
          <w:bCs/>
          <w:sz w:val="28"/>
          <w:szCs w:val="28"/>
        </w:rPr>
        <w:t>Пс: - С</w:t>
      </w:r>
      <w:proofErr w:type="gramStart"/>
      <w:r w:rsidRPr="004B0DE8">
        <w:rPr>
          <w:bCs/>
          <w:sz w:val="28"/>
          <w:szCs w:val="28"/>
        </w:rPr>
        <w:t>2</w:t>
      </w:r>
      <w:proofErr w:type="gramEnd"/>
      <w:r w:rsidRPr="004B0DE8">
        <w:rPr>
          <w:bCs/>
          <w:sz w:val="28"/>
          <w:szCs w:val="28"/>
        </w:rPr>
        <w:t xml:space="preserve">  ячейкасини белгиланг</w:t>
      </w:r>
    </w:p>
    <w:p w:rsidR="004B7980" w:rsidRPr="004B0DE8" w:rsidRDefault="004B7980" w:rsidP="00B422A7">
      <w:pPr>
        <w:ind w:left="360"/>
        <w:jc w:val="center"/>
        <w:rPr>
          <w:bCs/>
          <w:sz w:val="28"/>
          <w:szCs w:val="28"/>
        </w:rPr>
      </w:pPr>
      <w:r w:rsidRPr="004B0DE8">
        <w:rPr>
          <w:bCs/>
          <w:noProof/>
          <w:sz w:val="28"/>
          <w:szCs w:val="28"/>
        </w:rPr>
        <w:drawing>
          <wp:inline distT="0" distB="0" distL="0" distR="0">
            <wp:extent cx="5257800" cy="2562225"/>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3" t="14876" r="27258" b="20535"/>
                    <a:stretch>
                      <a:fillRect/>
                    </a:stretch>
                  </pic:blipFill>
                  <pic:spPr bwMode="auto">
                    <a:xfrm>
                      <a:off x="0" y="0"/>
                      <a:ext cx="5257800" cy="2562225"/>
                    </a:xfrm>
                    <a:prstGeom prst="rect">
                      <a:avLst/>
                    </a:prstGeom>
                    <a:noFill/>
                    <a:ln>
                      <a:noFill/>
                    </a:ln>
                  </pic:spPr>
                </pic:pic>
              </a:graphicData>
            </a:graphic>
          </wp:inline>
        </w:drawing>
      </w:r>
    </w:p>
    <w:p w:rsidR="004B7980" w:rsidRPr="004B0DE8" w:rsidRDefault="004B7980" w:rsidP="004B7980">
      <w:pPr>
        <w:jc w:val="both"/>
        <w:rPr>
          <w:bCs/>
          <w:sz w:val="28"/>
          <w:szCs w:val="28"/>
          <w:lang w:val="uz-Cyrl-UZ"/>
        </w:rPr>
      </w:pPr>
      <w:r w:rsidRPr="004B0DE8">
        <w:rPr>
          <w:bCs/>
          <w:sz w:val="28"/>
          <w:szCs w:val="28"/>
          <w:lang w:val="uz-Cyrl-UZ"/>
        </w:rPr>
        <w:t>в</w:t>
      </w:r>
      <w:r w:rsidRPr="004B0DE8">
        <w:rPr>
          <w:bCs/>
          <w:sz w:val="28"/>
          <w:szCs w:val="28"/>
        </w:rPr>
        <w:t>а ОК тугмасини босинг. С</w:t>
      </w:r>
      <w:r w:rsidRPr="004B0DE8">
        <w:rPr>
          <w:bCs/>
          <w:sz w:val="28"/>
          <w:szCs w:val="28"/>
          <w:lang w:val="uz-Cyrl-UZ"/>
        </w:rPr>
        <w:t>ў</w:t>
      </w:r>
      <w:r w:rsidRPr="004B0DE8">
        <w:rPr>
          <w:bCs/>
          <w:sz w:val="28"/>
          <w:szCs w:val="28"/>
        </w:rPr>
        <w:t xml:space="preserve">нгра </w:t>
      </w:r>
      <w:r w:rsidRPr="004B0DE8">
        <w:rPr>
          <w:bCs/>
          <w:sz w:val="28"/>
          <w:szCs w:val="28"/>
          <w:lang w:val="uz-Cyrl-UZ"/>
        </w:rPr>
        <w:t>қ</w:t>
      </w:r>
      <w:r w:rsidRPr="004B0DE8">
        <w:rPr>
          <w:bCs/>
          <w:sz w:val="28"/>
          <w:szCs w:val="28"/>
        </w:rPr>
        <w:t>уйидаги</w:t>
      </w:r>
      <w:r w:rsidRPr="004B0DE8">
        <w:rPr>
          <w:bCs/>
          <w:sz w:val="28"/>
          <w:szCs w:val="28"/>
          <w:lang w:val="uz-Cyrl-UZ"/>
        </w:rPr>
        <w:t xml:space="preserve"> натижани оласиз:</w:t>
      </w:r>
    </w:p>
    <w:p w:rsidR="004B7980" w:rsidRPr="004B0DE8" w:rsidRDefault="004B7980" w:rsidP="00B422A7">
      <w:pPr>
        <w:jc w:val="center"/>
        <w:rPr>
          <w:bCs/>
          <w:sz w:val="28"/>
          <w:szCs w:val="28"/>
          <w:lang w:val="uz-Cyrl-UZ"/>
        </w:rPr>
      </w:pPr>
      <w:r w:rsidRPr="004B0DE8">
        <w:rPr>
          <w:bCs/>
          <w:noProof/>
          <w:sz w:val="28"/>
          <w:szCs w:val="28"/>
        </w:rPr>
        <w:lastRenderedPageBreak/>
        <w:drawing>
          <wp:inline distT="0" distB="0" distL="0" distR="0">
            <wp:extent cx="4686300" cy="1057275"/>
            <wp:effectExtent l="0" t="0" r="0" b="952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3" t="12936" r="34731" b="69124"/>
                    <a:stretch>
                      <a:fillRect/>
                    </a:stretch>
                  </pic:blipFill>
                  <pic:spPr bwMode="auto">
                    <a:xfrm>
                      <a:off x="0" y="0"/>
                      <a:ext cx="4686300" cy="1057275"/>
                    </a:xfrm>
                    <a:prstGeom prst="rect">
                      <a:avLst/>
                    </a:prstGeom>
                    <a:noFill/>
                    <a:ln>
                      <a:noFill/>
                    </a:ln>
                  </pic:spPr>
                </pic:pic>
              </a:graphicData>
            </a:graphic>
          </wp:inline>
        </w:drawing>
      </w:r>
    </w:p>
    <w:p w:rsidR="004B7980" w:rsidRPr="004B0DE8" w:rsidRDefault="004B7980" w:rsidP="004B7980">
      <w:pPr>
        <w:jc w:val="both"/>
        <w:rPr>
          <w:bCs/>
          <w:sz w:val="28"/>
          <w:szCs w:val="28"/>
          <w:lang w:val="uz-Cyrl-UZ"/>
        </w:rPr>
      </w:pPr>
    </w:p>
    <w:p w:rsidR="004B7980" w:rsidRPr="004B0DE8" w:rsidRDefault="004B7980" w:rsidP="00B422A7">
      <w:pPr>
        <w:ind w:firstLine="540"/>
        <w:jc w:val="both"/>
        <w:rPr>
          <w:bCs/>
          <w:sz w:val="28"/>
          <w:szCs w:val="28"/>
          <w:lang w:val="uz-Cyrl-UZ"/>
        </w:rPr>
      </w:pPr>
      <w:r w:rsidRPr="004B0DE8">
        <w:rPr>
          <w:bCs/>
          <w:sz w:val="28"/>
          <w:szCs w:val="28"/>
          <w:lang w:val="uz-Cyrl-UZ"/>
        </w:rPr>
        <w:t>6. Ойлик суммани топиш учун худди шундай амалларни амалга оширасиз, фақат ПЛТ функциясининг мулоқот ойнасига қуйидаги амалларни киритинг:</w:t>
      </w:r>
    </w:p>
    <w:p w:rsidR="004B7980" w:rsidRPr="004B0DE8" w:rsidRDefault="004B7980" w:rsidP="00B422A7">
      <w:pPr>
        <w:ind w:firstLine="540"/>
        <w:jc w:val="both"/>
        <w:rPr>
          <w:bCs/>
          <w:sz w:val="28"/>
          <w:szCs w:val="28"/>
        </w:rPr>
      </w:pPr>
      <w:r w:rsidRPr="004B0DE8">
        <w:rPr>
          <w:bCs/>
          <w:sz w:val="28"/>
          <w:szCs w:val="28"/>
          <w:lang w:val="uz-Cyrl-UZ"/>
        </w:rPr>
        <w:t xml:space="preserve">Ставка: </w:t>
      </w:r>
      <w:r w:rsidRPr="004B0DE8">
        <w:rPr>
          <w:bCs/>
          <w:sz w:val="28"/>
          <w:szCs w:val="28"/>
          <w:lang w:val="en-US"/>
        </w:rPr>
        <w:t>D</w:t>
      </w:r>
      <w:r w:rsidRPr="004B0DE8">
        <w:rPr>
          <w:bCs/>
          <w:sz w:val="28"/>
          <w:szCs w:val="28"/>
        </w:rPr>
        <w:t>2</w:t>
      </w:r>
      <w:r w:rsidRPr="004B0DE8">
        <w:rPr>
          <w:bCs/>
          <w:sz w:val="28"/>
          <w:szCs w:val="28"/>
          <w:lang w:val="uz-Cyrl-UZ"/>
        </w:rPr>
        <w:t>/12</w:t>
      </w:r>
      <w:r w:rsidRPr="004B0DE8">
        <w:rPr>
          <w:bCs/>
          <w:sz w:val="28"/>
          <w:szCs w:val="28"/>
        </w:rPr>
        <w:t xml:space="preserve"> </w:t>
      </w:r>
    </w:p>
    <w:p w:rsidR="004B7980" w:rsidRPr="004B0DE8" w:rsidRDefault="004B7980" w:rsidP="00B422A7">
      <w:pPr>
        <w:ind w:firstLine="540"/>
        <w:jc w:val="both"/>
        <w:rPr>
          <w:bCs/>
          <w:sz w:val="28"/>
          <w:szCs w:val="28"/>
          <w:lang w:val="uz-Cyrl-UZ"/>
        </w:rPr>
      </w:pPr>
      <w:r w:rsidRPr="004B0DE8">
        <w:rPr>
          <w:bCs/>
          <w:sz w:val="28"/>
          <w:szCs w:val="28"/>
        </w:rPr>
        <w:t>Кпер: В</w:t>
      </w:r>
      <w:proofErr w:type="gramStart"/>
      <w:r w:rsidRPr="004B0DE8">
        <w:rPr>
          <w:bCs/>
          <w:sz w:val="28"/>
          <w:szCs w:val="28"/>
        </w:rPr>
        <w:t>2</w:t>
      </w:r>
      <w:proofErr w:type="gramEnd"/>
      <w:r w:rsidRPr="004B0DE8">
        <w:rPr>
          <w:bCs/>
          <w:sz w:val="28"/>
          <w:szCs w:val="28"/>
          <w:lang w:val="uz-Cyrl-UZ"/>
        </w:rPr>
        <w:t>*12</w:t>
      </w:r>
    </w:p>
    <w:p w:rsidR="004B7980" w:rsidRPr="004B0DE8" w:rsidRDefault="004B7980" w:rsidP="00B422A7">
      <w:pPr>
        <w:ind w:firstLine="540"/>
        <w:jc w:val="both"/>
        <w:rPr>
          <w:bCs/>
          <w:sz w:val="28"/>
          <w:szCs w:val="28"/>
          <w:lang w:val="uz-Cyrl-UZ"/>
        </w:rPr>
      </w:pPr>
      <w:r w:rsidRPr="004B0DE8">
        <w:rPr>
          <w:bCs/>
          <w:sz w:val="28"/>
          <w:szCs w:val="28"/>
        </w:rPr>
        <w:t>Пс: - С</w:t>
      </w:r>
      <w:proofErr w:type="gramStart"/>
      <w:r w:rsidRPr="004B0DE8">
        <w:rPr>
          <w:bCs/>
          <w:sz w:val="28"/>
          <w:szCs w:val="28"/>
        </w:rPr>
        <w:t>2</w:t>
      </w:r>
      <w:proofErr w:type="gramEnd"/>
      <w:r w:rsidRPr="004B0DE8">
        <w:rPr>
          <w:bCs/>
          <w:sz w:val="28"/>
          <w:szCs w:val="28"/>
        </w:rPr>
        <w:t xml:space="preserve">  ячейкасини белгиланг</w:t>
      </w:r>
    </w:p>
    <w:p w:rsidR="004B7980" w:rsidRPr="004B0DE8" w:rsidRDefault="004B7980" w:rsidP="00B422A7">
      <w:pPr>
        <w:ind w:firstLine="540"/>
        <w:jc w:val="both"/>
        <w:rPr>
          <w:bCs/>
          <w:sz w:val="28"/>
          <w:szCs w:val="28"/>
          <w:lang w:val="uz-Cyrl-UZ"/>
        </w:rPr>
      </w:pPr>
      <w:r w:rsidRPr="004B0DE8">
        <w:rPr>
          <w:bCs/>
          <w:sz w:val="28"/>
          <w:szCs w:val="28"/>
          <w:lang w:val="uz-Cyrl-UZ"/>
        </w:rPr>
        <w:t>в</w:t>
      </w:r>
      <w:r w:rsidRPr="004B0DE8">
        <w:rPr>
          <w:bCs/>
          <w:sz w:val="28"/>
          <w:szCs w:val="28"/>
        </w:rPr>
        <w:t>а ОК тугмасини босинг. С</w:t>
      </w:r>
      <w:r w:rsidRPr="004B0DE8">
        <w:rPr>
          <w:bCs/>
          <w:sz w:val="28"/>
          <w:szCs w:val="28"/>
          <w:lang w:val="uz-Cyrl-UZ"/>
        </w:rPr>
        <w:t>ў</w:t>
      </w:r>
      <w:r w:rsidRPr="004B0DE8">
        <w:rPr>
          <w:bCs/>
          <w:sz w:val="28"/>
          <w:szCs w:val="28"/>
        </w:rPr>
        <w:t xml:space="preserve">нгра </w:t>
      </w:r>
      <w:r w:rsidRPr="004B0DE8">
        <w:rPr>
          <w:bCs/>
          <w:sz w:val="28"/>
          <w:szCs w:val="28"/>
          <w:lang w:val="uz-Cyrl-UZ"/>
        </w:rPr>
        <w:t>қ</w:t>
      </w:r>
      <w:r w:rsidRPr="004B0DE8">
        <w:rPr>
          <w:bCs/>
          <w:sz w:val="28"/>
          <w:szCs w:val="28"/>
        </w:rPr>
        <w:t>уйидаги</w:t>
      </w:r>
      <w:r w:rsidRPr="004B0DE8">
        <w:rPr>
          <w:bCs/>
          <w:sz w:val="28"/>
          <w:szCs w:val="28"/>
          <w:lang w:val="uz-Cyrl-UZ"/>
        </w:rPr>
        <w:t xml:space="preserve"> натижани оласиз:</w:t>
      </w:r>
    </w:p>
    <w:p w:rsidR="004B7980" w:rsidRPr="004B0DE8" w:rsidRDefault="004B7980" w:rsidP="00B422A7">
      <w:pPr>
        <w:ind w:firstLine="360"/>
        <w:jc w:val="center"/>
        <w:rPr>
          <w:bCs/>
          <w:sz w:val="28"/>
          <w:szCs w:val="28"/>
          <w:lang w:val="uz-Cyrl-UZ"/>
        </w:rPr>
      </w:pPr>
      <w:r w:rsidRPr="004B0DE8">
        <w:rPr>
          <w:bCs/>
          <w:noProof/>
          <w:sz w:val="28"/>
          <w:szCs w:val="28"/>
        </w:rPr>
        <w:drawing>
          <wp:inline distT="0" distB="0" distL="0" distR="0">
            <wp:extent cx="4552950" cy="131445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3" t="10997" r="32863" b="68015"/>
                    <a:stretch>
                      <a:fillRect/>
                    </a:stretch>
                  </pic:blipFill>
                  <pic:spPr bwMode="auto">
                    <a:xfrm>
                      <a:off x="0" y="0"/>
                      <a:ext cx="4552950" cy="1314450"/>
                    </a:xfrm>
                    <a:prstGeom prst="rect">
                      <a:avLst/>
                    </a:prstGeom>
                    <a:noFill/>
                    <a:ln>
                      <a:noFill/>
                    </a:ln>
                  </pic:spPr>
                </pic:pic>
              </a:graphicData>
            </a:graphic>
          </wp:inline>
        </w:drawing>
      </w:r>
    </w:p>
    <w:p w:rsidR="004B7980" w:rsidRPr="004B0DE8" w:rsidRDefault="004B7980" w:rsidP="00B422A7">
      <w:pPr>
        <w:ind w:firstLine="567"/>
        <w:jc w:val="both"/>
        <w:rPr>
          <w:bCs/>
          <w:sz w:val="28"/>
          <w:szCs w:val="28"/>
          <w:lang w:val="uz-Cyrl-UZ"/>
        </w:rPr>
      </w:pPr>
      <w:r w:rsidRPr="004B0DE8">
        <w:rPr>
          <w:bCs/>
          <w:sz w:val="28"/>
          <w:szCs w:val="28"/>
          <w:lang w:val="uz-Cyrl-UZ"/>
        </w:rPr>
        <w:t>7. Иккинчи вариантни ўзингиз мустақил ишлаб кўринг.</w:t>
      </w:r>
    </w:p>
    <w:p w:rsidR="004B7980" w:rsidRPr="004B0DE8" w:rsidRDefault="004B7980" w:rsidP="004B7980">
      <w:pPr>
        <w:ind w:firstLine="360"/>
        <w:jc w:val="both"/>
        <w:rPr>
          <w:bCs/>
          <w:sz w:val="28"/>
          <w:szCs w:val="28"/>
          <w:lang w:val="uz-Cyrl-UZ"/>
        </w:rPr>
      </w:pPr>
    </w:p>
    <w:p w:rsidR="004B7980" w:rsidRPr="004B0DE8" w:rsidRDefault="004B7980" w:rsidP="004B7980">
      <w:pPr>
        <w:tabs>
          <w:tab w:val="left" w:pos="4125"/>
          <w:tab w:val="center" w:pos="4857"/>
        </w:tabs>
        <w:ind w:firstLine="360"/>
        <w:rPr>
          <w:b/>
          <w:bCs/>
          <w:sz w:val="28"/>
          <w:szCs w:val="28"/>
          <w:lang w:val="uz-Cyrl-UZ"/>
        </w:rPr>
      </w:pPr>
      <w:r w:rsidRPr="004B0DE8">
        <w:rPr>
          <w:bCs/>
          <w:sz w:val="28"/>
          <w:szCs w:val="28"/>
          <w:lang w:val="uz-Cyrl-UZ"/>
        </w:rPr>
        <w:tab/>
      </w:r>
      <w:r w:rsidRPr="004B0DE8">
        <w:rPr>
          <w:b/>
          <w:bCs/>
          <w:sz w:val="28"/>
          <w:szCs w:val="28"/>
          <w:lang w:val="uz-Cyrl-UZ"/>
        </w:rPr>
        <w:t>2-масала</w:t>
      </w:r>
    </w:p>
    <w:p w:rsidR="004B7980" w:rsidRPr="00B422A7" w:rsidRDefault="004B7980" w:rsidP="004B7980">
      <w:pPr>
        <w:ind w:firstLine="540"/>
        <w:jc w:val="both"/>
        <w:rPr>
          <w:b/>
          <w:bCs/>
          <w:i/>
          <w:sz w:val="28"/>
          <w:szCs w:val="28"/>
          <w:lang w:val="uz-Cyrl-UZ"/>
        </w:rPr>
      </w:pPr>
      <w:r w:rsidRPr="00B422A7">
        <w:rPr>
          <w:b/>
          <w:bCs/>
          <w:i/>
          <w:sz w:val="28"/>
          <w:szCs w:val="28"/>
          <w:lang w:val="uz-Cyrl-UZ"/>
        </w:rPr>
        <w:t>Масалани қўйилиши</w:t>
      </w:r>
    </w:p>
    <w:p w:rsidR="004B7980" w:rsidRPr="004B0DE8" w:rsidRDefault="004B7980" w:rsidP="004B7980">
      <w:pPr>
        <w:ind w:firstLine="540"/>
        <w:jc w:val="both"/>
        <w:rPr>
          <w:bCs/>
          <w:sz w:val="28"/>
          <w:szCs w:val="28"/>
          <w:lang w:val="uz-Cyrl-UZ"/>
        </w:rPr>
      </w:pPr>
      <w:r w:rsidRPr="004B0DE8">
        <w:rPr>
          <w:bCs/>
          <w:sz w:val="28"/>
          <w:szCs w:val="28"/>
          <w:lang w:val="uz-Cyrl-UZ"/>
        </w:rPr>
        <w:t>Сиздан қарзга n йилга Р сўм беришингизни сўрамоқда ва бир йилдан сўнг Р1 сўмни, икки йилдан сўнг – Р2 сўмни ва ҳ.қ. қайтариб беришни ваъда қилмоқдалар. Қайси фойз ставкада ушбу битим маънога эга?</w:t>
      </w:r>
    </w:p>
    <w:tbl>
      <w:tblPr>
        <w:tblW w:w="934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26"/>
        <w:gridCol w:w="1258"/>
        <w:gridCol w:w="1610"/>
        <w:gridCol w:w="1190"/>
        <w:gridCol w:w="1252"/>
        <w:gridCol w:w="1252"/>
        <w:gridCol w:w="1252"/>
      </w:tblGrid>
      <w:tr w:rsidR="004B7980" w:rsidRPr="004B0DE8" w:rsidTr="00B422A7">
        <w:tc>
          <w:tcPr>
            <w:tcW w:w="1526" w:type="dxa"/>
          </w:tcPr>
          <w:p w:rsidR="004B7980" w:rsidRPr="004B0DE8" w:rsidRDefault="004B7980" w:rsidP="00DF32E0">
            <w:pPr>
              <w:overflowPunct w:val="0"/>
              <w:autoSpaceDE w:val="0"/>
              <w:autoSpaceDN w:val="0"/>
              <w:adjustRightInd w:val="0"/>
              <w:jc w:val="center"/>
              <w:textAlignment w:val="baseline"/>
              <w:rPr>
                <w:bCs/>
                <w:sz w:val="28"/>
                <w:szCs w:val="28"/>
                <w:lang w:val="uz-Cyrl-UZ"/>
              </w:rPr>
            </w:pPr>
            <w:r w:rsidRPr="004B0DE8">
              <w:rPr>
                <w:bCs/>
                <w:sz w:val="28"/>
                <w:szCs w:val="28"/>
                <w:lang w:val="uz-Cyrl-UZ"/>
              </w:rPr>
              <w:t>Вариант</w:t>
            </w:r>
          </w:p>
        </w:tc>
        <w:tc>
          <w:tcPr>
            <w:tcW w:w="1258" w:type="dxa"/>
          </w:tcPr>
          <w:p w:rsidR="004B7980" w:rsidRPr="004B0DE8" w:rsidRDefault="004B7980" w:rsidP="00DF32E0">
            <w:pPr>
              <w:overflowPunct w:val="0"/>
              <w:autoSpaceDE w:val="0"/>
              <w:autoSpaceDN w:val="0"/>
              <w:adjustRightInd w:val="0"/>
              <w:jc w:val="center"/>
              <w:textAlignment w:val="baseline"/>
              <w:rPr>
                <w:bCs/>
                <w:sz w:val="28"/>
                <w:szCs w:val="28"/>
                <w:lang w:val="en-US"/>
              </w:rPr>
            </w:pPr>
            <w:r w:rsidRPr="004B0DE8">
              <w:rPr>
                <w:bCs/>
                <w:sz w:val="28"/>
                <w:szCs w:val="28"/>
                <w:lang w:val="en-US"/>
              </w:rPr>
              <w:t>n</w:t>
            </w:r>
          </w:p>
        </w:tc>
        <w:tc>
          <w:tcPr>
            <w:tcW w:w="1610" w:type="dxa"/>
          </w:tcPr>
          <w:p w:rsidR="004B7980" w:rsidRPr="004B0DE8" w:rsidRDefault="004B7980" w:rsidP="00DF32E0">
            <w:pPr>
              <w:overflowPunct w:val="0"/>
              <w:autoSpaceDE w:val="0"/>
              <w:autoSpaceDN w:val="0"/>
              <w:adjustRightInd w:val="0"/>
              <w:jc w:val="center"/>
              <w:textAlignment w:val="baseline"/>
              <w:rPr>
                <w:bCs/>
                <w:sz w:val="28"/>
                <w:szCs w:val="28"/>
                <w:lang w:val="en-US"/>
              </w:rPr>
            </w:pPr>
            <w:r w:rsidRPr="004B0DE8">
              <w:rPr>
                <w:bCs/>
                <w:sz w:val="28"/>
                <w:szCs w:val="28"/>
                <w:lang w:val="en-US"/>
              </w:rPr>
              <w:t>P</w:t>
            </w:r>
          </w:p>
        </w:tc>
        <w:tc>
          <w:tcPr>
            <w:tcW w:w="1190" w:type="dxa"/>
          </w:tcPr>
          <w:p w:rsidR="004B7980" w:rsidRPr="004B0DE8" w:rsidRDefault="004B7980" w:rsidP="00DF32E0">
            <w:pPr>
              <w:overflowPunct w:val="0"/>
              <w:autoSpaceDE w:val="0"/>
              <w:autoSpaceDN w:val="0"/>
              <w:adjustRightInd w:val="0"/>
              <w:jc w:val="center"/>
              <w:textAlignment w:val="baseline"/>
              <w:rPr>
                <w:bCs/>
                <w:sz w:val="28"/>
                <w:szCs w:val="28"/>
                <w:lang w:val="uz-Cyrl-UZ"/>
              </w:rPr>
            </w:pPr>
            <w:r w:rsidRPr="004B0DE8">
              <w:rPr>
                <w:bCs/>
                <w:sz w:val="28"/>
                <w:szCs w:val="28"/>
                <w:lang w:val="uz-Cyrl-UZ"/>
              </w:rPr>
              <w:t>Р1</w:t>
            </w:r>
          </w:p>
        </w:tc>
        <w:tc>
          <w:tcPr>
            <w:tcW w:w="1252" w:type="dxa"/>
          </w:tcPr>
          <w:p w:rsidR="004B7980" w:rsidRPr="004B0DE8" w:rsidRDefault="004B7980" w:rsidP="00DF32E0">
            <w:pPr>
              <w:overflowPunct w:val="0"/>
              <w:autoSpaceDE w:val="0"/>
              <w:autoSpaceDN w:val="0"/>
              <w:adjustRightInd w:val="0"/>
              <w:jc w:val="center"/>
              <w:textAlignment w:val="baseline"/>
              <w:rPr>
                <w:bCs/>
                <w:sz w:val="28"/>
                <w:szCs w:val="28"/>
                <w:lang w:val="uz-Cyrl-UZ"/>
              </w:rPr>
            </w:pPr>
            <w:r w:rsidRPr="004B0DE8">
              <w:rPr>
                <w:bCs/>
                <w:sz w:val="28"/>
                <w:szCs w:val="28"/>
                <w:lang w:val="uz-Cyrl-UZ"/>
              </w:rPr>
              <w:t>Р2</w:t>
            </w:r>
          </w:p>
        </w:tc>
        <w:tc>
          <w:tcPr>
            <w:tcW w:w="1252" w:type="dxa"/>
          </w:tcPr>
          <w:p w:rsidR="004B7980" w:rsidRPr="004B0DE8" w:rsidRDefault="004B7980" w:rsidP="00DF32E0">
            <w:pPr>
              <w:overflowPunct w:val="0"/>
              <w:autoSpaceDE w:val="0"/>
              <w:autoSpaceDN w:val="0"/>
              <w:adjustRightInd w:val="0"/>
              <w:jc w:val="center"/>
              <w:textAlignment w:val="baseline"/>
              <w:rPr>
                <w:bCs/>
                <w:sz w:val="28"/>
                <w:szCs w:val="28"/>
                <w:lang w:val="uz-Cyrl-UZ"/>
              </w:rPr>
            </w:pPr>
            <w:r w:rsidRPr="004B0DE8">
              <w:rPr>
                <w:bCs/>
                <w:sz w:val="28"/>
                <w:szCs w:val="28"/>
                <w:lang w:val="uz-Cyrl-UZ"/>
              </w:rPr>
              <w:t>Р3</w:t>
            </w:r>
          </w:p>
        </w:tc>
        <w:tc>
          <w:tcPr>
            <w:tcW w:w="1252" w:type="dxa"/>
          </w:tcPr>
          <w:p w:rsidR="004B7980" w:rsidRPr="004B0DE8" w:rsidRDefault="004B7980" w:rsidP="00DF32E0">
            <w:pPr>
              <w:overflowPunct w:val="0"/>
              <w:autoSpaceDE w:val="0"/>
              <w:autoSpaceDN w:val="0"/>
              <w:adjustRightInd w:val="0"/>
              <w:jc w:val="center"/>
              <w:textAlignment w:val="baseline"/>
              <w:rPr>
                <w:bCs/>
                <w:sz w:val="28"/>
                <w:szCs w:val="28"/>
                <w:lang w:val="uz-Cyrl-UZ"/>
              </w:rPr>
            </w:pPr>
            <w:r w:rsidRPr="004B0DE8">
              <w:rPr>
                <w:bCs/>
                <w:sz w:val="28"/>
                <w:szCs w:val="28"/>
                <w:lang w:val="uz-Cyrl-UZ"/>
              </w:rPr>
              <w:t>Р4</w:t>
            </w:r>
          </w:p>
        </w:tc>
      </w:tr>
      <w:tr w:rsidR="004B7980" w:rsidRPr="004B0DE8" w:rsidTr="00B422A7">
        <w:tc>
          <w:tcPr>
            <w:tcW w:w="1526" w:type="dxa"/>
          </w:tcPr>
          <w:p w:rsidR="004B7980" w:rsidRPr="004B0DE8" w:rsidRDefault="004B7980" w:rsidP="00DF32E0">
            <w:pPr>
              <w:overflowPunct w:val="0"/>
              <w:autoSpaceDE w:val="0"/>
              <w:autoSpaceDN w:val="0"/>
              <w:adjustRightInd w:val="0"/>
              <w:jc w:val="center"/>
              <w:textAlignment w:val="baseline"/>
              <w:rPr>
                <w:bCs/>
                <w:sz w:val="28"/>
                <w:szCs w:val="28"/>
                <w:lang w:val="uz-Cyrl-UZ"/>
              </w:rPr>
            </w:pPr>
            <w:r w:rsidRPr="004B0DE8">
              <w:rPr>
                <w:bCs/>
                <w:sz w:val="28"/>
                <w:szCs w:val="28"/>
                <w:lang w:val="uz-Cyrl-UZ"/>
              </w:rPr>
              <w:t>1</w:t>
            </w:r>
          </w:p>
        </w:tc>
        <w:tc>
          <w:tcPr>
            <w:tcW w:w="1258" w:type="dxa"/>
          </w:tcPr>
          <w:p w:rsidR="004B7980" w:rsidRPr="004B0DE8" w:rsidRDefault="004B7980" w:rsidP="00DF32E0">
            <w:pPr>
              <w:overflowPunct w:val="0"/>
              <w:autoSpaceDE w:val="0"/>
              <w:autoSpaceDN w:val="0"/>
              <w:adjustRightInd w:val="0"/>
              <w:jc w:val="center"/>
              <w:textAlignment w:val="baseline"/>
              <w:rPr>
                <w:bCs/>
                <w:sz w:val="28"/>
                <w:szCs w:val="28"/>
                <w:lang w:val="uz-Cyrl-UZ"/>
              </w:rPr>
            </w:pPr>
            <w:r w:rsidRPr="004B0DE8">
              <w:rPr>
                <w:bCs/>
                <w:sz w:val="28"/>
                <w:szCs w:val="28"/>
                <w:lang w:val="uz-Cyrl-UZ"/>
              </w:rPr>
              <w:t>3</w:t>
            </w:r>
          </w:p>
        </w:tc>
        <w:tc>
          <w:tcPr>
            <w:tcW w:w="1610" w:type="dxa"/>
          </w:tcPr>
          <w:p w:rsidR="004B7980" w:rsidRPr="004B0DE8" w:rsidRDefault="004B7980" w:rsidP="00DF32E0">
            <w:pPr>
              <w:overflowPunct w:val="0"/>
              <w:autoSpaceDE w:val="0"/>
              <w:autoSpaceDN w:val="0"/>
              <w:adjustRightInd w:val="0"/>
              <w:jc w:val="center"/>
              <w:textAlignment w:val="baseline"/>
              <w:rPr>
                <w:bCs/>
                <w:sz w:val="28"/>
                <w:szCs w:val="28"/>
                <w:lang w:val="uz-Cyrl-UZ"/>
              </w:rPr>
            </w:pPr>
            <w:r w:rsidRPr="004B0DE8">
              <w:rPr>
                <w:bCs/>
                <w:sz w:val="28"/>
                <w:szCs w:val="28"/>
                <w:lang w:val="uz-Cyrl-UZ"/>
              </w:rPr>
              <w:t>17000</w:t>
            </w:r>
          </w:p>
        </w:tc>
        <w:tc>
          <w:tcPr>
            <w:tcW w:w="1190" w:type="dxa"/>
          </w:tcPr>
          <w:p w:rsidR="004B7980" w:rsidRPr="004B0DE8" w:rsidRDefault="004B7980" w:rsidP="00DF32E0">
            <w:pPr>
              <w:overflowPunct w:val="0"/>
              <w:autoSpaceDE w:val="0"/>
              <w:autoSpaceDN w:val="0"/>
              <w:adjustRightInd w:val="0"/>
              <w:jc w:val="center"/>
              <w:textAlignment w:val="baseline"/>
              <w:rPr>
                <w:bCs/>
                <w:sz w:val="28"/>
                <w:szCs w:val="28"/>
                <w:lang w:val="uz-Cyrl-UZ"/>
              </w:rPr>
            </w:pPr>
            <w:r w:rsidRPr="004B0DE8">
              <w:rPr>
                <w:bCs/>
                <w:sz w:val="28"/>
                <w:szCs w:val="28"/>
                <w:lang w:val="uz-Cyrl-UZ"/>
              </w:rPr>
              <w:t>5000</w:t>
            </w:r>
          </w:p>
        </w:tc>
        <w:tc>
          <w:tcPr>
            <w:tcW w:w="1252" w:type="dxa"/>
          </w:tcPr>
          <w:p w:rsidR="004B7980" w:rsidRPr="004B0DE8" w:rsidRDefault="004B7980" w:rsidP="00DF32E0">
            <w:pPr>
              <w:overflowPunct w:val="0"/>
              <w:autoSpaceDE w:val="0"/>
              <w:autoSpaceDN w:val="0"/>
              <w:adjustRightInd w:val="0"/>
              <w:jc w:val="center"/>
              <w:textAlignment w:val="baseline"/>
              <w:rPr>
                <w:bCs/>
                <w:sz w:val="28"/>
                <w:szCs w:val="28"/>
                <w:lang w:val="uz-Cyrl-UZ"/>
              </w:rPr>
            </w:pPr>
            <w:r w:rsidRPr="004B0DE8">
              <w:rPr>
                <w:bCs/>
                <w:sz w:val="28"/>
                <w:szCs w:val="28"/>
                <w:lang w:val="uz-Cyrl-UZ"/>
              </w:rPr>
              <w:t>7000</w:t>
            </w:r>
          </w:p>
        </w:tc>
        <w:tc>
          <w:tcPr>
            <w:tcW w:w="1252" w:type="dxa"/>
          </w:tcPr>
          <w:p w:rsidR="004B7980" w:rsidRPr="004B0DE8" w:rsidRDefault="004B7980" w:rsidP="00DF32E0">
            <w:pPr>
              <w:overflowPunct w:val="0"/>
              <w:autoSpaceDE w:val="0"/>
              <w:autoSpaceDN w:val="0"/>
              <w:adjustRightInd w:val="0"/>
              <w:jc w:val="center"/>
              <w:textAlignment w:val="baseline"/>
              <w:rPr>
                <w:bCs/>
                <w:sz w:val="28"/>
                <w:szCs w:val="28"/>
                <w:lang w:val="uz-Cyrl-UZ"/>
              </w:rPr>
            </w:pPr>
            <w:r w:rsidRPr="004B0DE8">
              <w:rPr>
                <w:bCs/>
                <w:sz w:val="28"/>
                <w:szCs w:val="28"/>
                <w:lang w:val="uz-Cyrl-UZ"/>
              </w:rPr>
              <w:t>8000</w:t>
            </w:r>
          </w:p>
        </w:tc>
        <w:tc>
          <w:tcPr>
            <w:tcW w:w="1252" w:type="dxa"/>
          </w:tcPr>
          <w:p w:rsidR="004B7980" w:rsidRPr="004B0DE8" w:rsidRDefault="004B7980" w:rsidP="00DF32E0">
            <w:pPr>
              <w:overflowPunct w:val="0"/>
              <w:autoSpaceDE w:val="0"/>
              <w:autoSpaceDN w:val="0"/>
              <w:adjustRightInd w:val="0"/>
              <w:jc w:val="center"/>
              <w:textAlignment w:val="baseline"/>
              <w:rPr>
                <w:bCs/>
                <w:sz w:val="28"/>
                <w:szCs w:val="28"/>
                <w:lang w:val="en-US"/>
              </w:rPr>
            </w:pPr>
          </w:p>
        </w:tc>
      </w:tr>
      <w:tr w:rsidR="004B7980" w:rsidRPr="004B0DE8" w:rsidTr="00B422A7">
        <w:tc>
          <w:tcPr>
            <w:tcW w:w="1526" w:type="dxa"/>
          </w:tcPr>
          <w:p w:rsidR="004B7980" w:rsidRPr="004B0DE8" w:rsidRDefault="004B7980" w:rsidP="00DF32E0">
            <w:pPr>
              <w:overflowPunct w:val="0"/>
              <w:autoSpaceDE w:val="0"/>
              <w:autoSpaceDN w:val="0"/>
              <w:adjustRightInd w:val="0"/>
              <w:jc w:val="center"/>
              <w:textAlignment w:val="baseline"/>
              <w:rPr>
                <w:bCs/>
                <w:sz w:val="28"/>
                <w:szCs w:val="28"/>
                <w:lang w:val="uz-Cyrl-UZ"/>
              </w:rPr>
            </w:pPr>
            <w:r w:rsidRPr="004B0DE8">
              <w:rPr>
                <w:bCs/>
                <w:sz w:val="28"/>
                <w:szCs w:val="28"/>
                <w:lang w:val="uz-Cyrl-UZ"/>
              </w:rPr>
              <w:t>2</w:t>
            </w:r>
          </w:p>
        </w:tc>
        <w:tc>
          <w:tcPr>
            <w:tcW w:w="1258" w:type="dxa"/>
          </w:tcPr>
          <w:p w:rsidR="004B7980" w:rsidRPr="004B0DE8" w:rsidRDefault="004B7980" w:rsidP="00DF32E0">
            <w:pPr>
              <w:overflowPunct w:val="0"/>
              <w:autoSpaceDE w:val="0"/>
              <w:autoSpaceDN w:val="0"/>
              <w:adjustRightInd w:val="0"/>
              <w:jc w:val="center"/>
              <w:textAlignment w:val="baseline"/>
              <w:rPr>
                <w:bCs/>
                <w:sz w:val="28"/>
                <w:szCs w:val="28"/>
                <w:lang w:val="uz-Cyrl-UZ"/>
              </w:rPr>
            </w:pPr>
            <w:r w:rsidRPr="004B0DE8">
              <w:rPr>
                <w:bCs/>
                <w:sz w:val="28"/>
                <w:szCs w:val="28"/>
                <w:lang w:val="uz-Cyrl-UZ"/>
              </w:rPr>
              <w:t>4</w:t>
            </w:r>
          </w:p>
        </w:tc>
        <w:tc>
          <w:tcPr>
            <w:tcW w:w="1610" w:type="dxa"/>
          </w:tcPr>
          <w:p w:rsidR="004B7980" w:rsidRPr="004B0DE8" w:rsidRDefault="004B7980" w:rsidP="00DF32E0">
            <w:pPr>
              <w:overflowPunct w:val="0"/>
              <w:autoSpaceDE w:val="0"/>
              <w:autoSpaceDN w:val="0"/>
              <w:adjustRightInd w:val="0"/>
              <w:jc w:val="center"/>
              <w:textAlignment w:val="baseline"/>
              <w:rPr>
                <w:bCs/>
                <w:sz w:val="28"/>
                <w:szCs w:val="28"/>
                <w:lang w:val="uz-Cyrl-UZ"/>
              </w:rPr>
            </w:pPr>
            <w:r w:rsidRPr="004B0DE8">
              <w:rPr>
                <w:bCs/>
                <w:sz w:val="28"/>
                <w:szCs w:val="28"/>
                <w:lang w:val="en-US"/>
              </w:rPr>
              <w:t>20000</w:t>
            </w:r>
          </w:p>
        </w:tc>
        <w:tc>
          <w:tcPr>
            <w:tcW w:w="1190" w:type="dxa"/>
          </w:tcPr>
          <w:p w:rsidR="004B7980" w:rsidRPr="004B0DE8" w:rsidRDefault="004B7980" w:rsidP="00DF32E0">
            <w:pPr>
              <w:overflowPunct w:val="0"/>
              <w:autoSpaceDE w:val="0"/>
              <w:autoSpaceDN w:val="0"/>
              <w:adjustRightInd w:val="0"/>
              <w:jc w:val="center"/>
              <w:textAlignment w:val="baseline"/>
              <w:rPr>
                <w:bCs/>
                <w:sz w:val="28"/>
                <w:szCs w:val="28"/>
                <w:lang w:val="uz-Cyrl-UZ"/>
              </w:rPr>
            </w:pPr>
            <w:r w:rsidRPr="004B0DE8">
              <w:rPr>
                <w:bCs/>
                <w:sz w:val="28"/>
                <w:szCs w:val="28"/>
                <w:lang w:val="uz-Cyrl-UZ"/>
              </w:rPr>
              <w:t>6000</w:t>
            </w:r>
          </w:p>
        </w:tc>
        <w:tc>
          <w:tcPr>
            <w:tcW w:w="1252" w:type="dxa"/>
          </w:tcPr>
          <w:p w:rsidR="004B7980" w:rsidRPr="004B0DE8" w:rsidRDefault="004B7980" w:rsidP="00DF32E0">
            <w:pPr>
              <w:overflowPunct w:val="0"/>
              <w:autoSpaceDE w:val="0"/>
              <w:autoSpaceDN w:val="0"/>
              <w:adjustRightInd w:val="0"/>
              <w:jc w:val="center"/>
              <w:textAlignment w:val="baseline"/>
              <w:rPr>
                <w:bCs/>
                <w:sz w:val="28"/>
                <w:szCs w:val="28"/>
                <w:lang w:val="uz-Cyrl-UZ"/>
              </w:rPr>
            </w:pPr>
            <w:r w:rsidRPr="004B0DE8">
              <w:rPr>
                <w:bCs/>
                <w:sz w:val="28"/>
                <w:szCs w:val="28"/>
                <w:lang w:val="uz-Cyrl-UZ"/>
              </w:rPr>
              <w:t>6000</w:t>
            </w:r>
          </w:p>
        </w:tc>
        <w:tc>
          <w:tcPr>
            <w:tcW w:w="1252" w:type="dxa"/>
          </w:tcPr>
          <w:p w:rsidR="004B7980" w:rsidRPr="004B0DE8" w:rsidRDefault="004B7980" w:rsidP="00DF32E0">
            <w:pPr>
              <w:overflowPunct w:val="0"/>
              <w:autoSpaceDE w:val="0"/>
              <w:autoSpaceDN w:val="0"/>
              <w:adjustRightInd w:val="0"/>
              <w:jc w:val="center"/>
              <w:textAlignment w:val="baseline"/>
              <w:rPr>
                <w:bCs/>
                <w:sz w:val="28"/>
                <w:szCs w:val="28"/>
                <w:lang w:val="uz-Cyrl-UZ"/>
              </w:rPr>
            </w:pPr>
            <w:r w:rsidRPr="004B0DE8">
              <w:rPr>
                <w:bCs/>
                <w:sz w:val="28"/>
                <w:szCs w:val="28"/>
                <w:lang w:val="uz-Cyrl-UZ"/>
              </w:rPr>
              <w:t>9000</w:t>
            </w:r>
          </w:p>
        </w:tc>
        <w:tc>
          <w:tcPr>
            <w:tcW w:w="1252" w:type="dxa"/>
          </w:tcPr>
          <w:p w:rsidR="004B7980" w:rsidRPr="004B0DE8" w:rsidRDefault="004B7980" w:rsidP="00DF32E0">
            <w:pPr>
              <w:overflowPunct w:val="0"/>
              <w:autoSpaceDE w:val="0"/>
              <w:autoSpaceDN w:val="0"/>
              <w:adjustRightInd w:val="0"/>
              <w:jc w:val="center"/>
              <w:textAlignment w:val="baseline"/>
              <w:rPr>
                <w:bCs/>
                <w:sz w:val="28"/>
                <w:szCs w:val="28"/>
                <w:lang w:val="uz-Cyrl-UZ"/>
              </w:rPr>
            </w:pPr>
            <w:r w:rsidRPr="004B0DE8">
              <w:rPr>
                <w:bCs/>
                <w:sz w:val="28"/>
                <w:szCs w:val="28"/>
                <w:lang w:val="uz-Cyrl-UZ"/>
              </w:rPr>
              <w:t>7000</w:t>
            </w:r>
          </w:p>
        </w:tc>
      </w:tr>
    </w:tbl>
    <w:p w:rsidR="004B7980" w:rsidRPr="004B0DE8" w:rsidRDefault="004B7980" w:rsidP="00B422A7">
      <w:pPr>
        <w:ind w:firstLine="567"/>
        <w:jc w:val="both"/>
        <w:rPr>
          <w:sz w:val="28"/>
          <w:szCs w:val="28"/>
          <w:lang w:val="en-US"/>
        </w:rPr>
      </w:pPr>
      <w:r w:rsidRPr="004B0DE8">
        <w:rPr>
          <w:bCs/>
          <w:sz w:val="28"/>
          <w:szCs w:val="28"/>
        </w:rPr>
        <w:t xml:space="preserve"> </w:t>
      </w:r>
      <w:r w:rsidRPr="004B0DE8">
        <w:rPr>
          <w:sz w:val="28"/>
          <w:szCs w:val="28"/>
          <w:lang w:val="uz-Cyrl-UZ"/>
        </w:rPr>
        <w:t>Масалалани ечиш алгоритми:</w:t>
      </w:r>
    </w:p>
    <w:p w:rsidR="004B7980" w:rsidRPr="004B0DE8" w:rsidRDefault="004B7980" w:rsidP="004B7980">
      <w:pPr>
        <w:ind w:firstLine="540"/>
        <w:jc w:val="both"/>
        <w:rPr>
          <w:sz w:val="28"/>
          <w:szCs w:val="28"/>
          <w:lang w:val="uz-Cyrl-UZ"/>
        </w:rPr>
      </w:pPr>
      <w:r w:rsidRPr="004B0DE8">
        <w:rPr>
          <w:sz w:val="28"/>
          <w:szCs w:val="28"/>
          <w:lang w:val="en-US"/>
        </w:rPr>
        <w:t xml:space="preserve">1. </w:t>
      </w:r>
      <w:r w:rsidRPr="004B0DE8">
        <w:rPr>
          <w:sz w:val="28"/>
          <w:szCs w:val="28"/>
          <w:lang w:val="uz-Cyrl-UZ"/>
        </w:rPr>
        <w:t xml:space="preserve">Масалани ечиш учун </w:t>
      </w:r>
      <w:r w:rsidRPr="004B0DE8">
        <w:rPr>
          <w:bCs/>
          <w:sz w:val="28"/>
          <w:szCs w:val="28"/>
          <w:lang w:val="uz-Cyrl-UZ"/>
        </w:rPr>
        <w:t>Excelни ишга туширамиз.</w:t>
      </w:r>
      <w:r w:rsidRPr="004B0DE8">
        <w:rPr>
          <w:sz w:val="28"/>
          <w:szCs w:val="28"/>
          <w:lang w:val="uz-Cyrl-UZ"/>
        </w:rPr>
        <w:t xml:space="preserve"> </w:t>
      </w:r>
    </w:p>
    <w:p w:rsidR="004B7980" w:rsidRPr="004B0DE8" w:rsidRDefault="004B7980" w:rsidP="004B7980">
      <w:pPr>
        <w:ind w:firstLine="540"/>
        <w:jc w:val="both"/>
        <w:rPr>
          <w:bCs/>
          <w:sz w:val="28"/>
          <w:szCs w:val="28"/>
          <w:lang w:val="uz-Cyrl-UZ"/>
        </w:rPr>
      </w:pPr>
      <w:r w:rsidRPr="004B0DE8">
        <w:rPr>
          <w:bCs/>
          <w:sz w:val="28"/>
          <w:szCs w:val="28"/>
          <w:lang w:val="uz-Cyrl-UZ"/>
        </w:rPr>
        <w:t>2. Масалани берилишида келтирилган жадвални киритамиз ва жадвалга иккита устун қўшамиз PV-келтирилган қиймат ва i-фойз ставкаси.</w:t>
      </w:r>
    </w:p>
    <w:p w:rsidR="004B7980" w:rsidRPr="004B0DE8" w:rsidRDefault="004B7980" w:rsidP="004B7980">
      <w:pPr>
        <w:ind w:firstLine="360"/>
        <w:jc w:val="center"/>
        <w:rPr>
          <w:bCs/>
          <w:sz w:val="28"/>
          <w:szCs w:val="28"/>
          <w:lang w:val="uz-Cyrl-UZ"/>
        </w:rPr>
      </w:pPr>
      <w:r w:rsidRPr="004B0DE8">
        <w:rPr>
          <w:bCs/>
          <w:noProof/>
          <w:sz w:val="28"/>
          <w:szCs w:val="28"/>
        </w:rPr>
        <w:drawing>
          <wp:inline distT="0" distB="0" distL="0" distR="0">
            <wp:extent cx="5743575" cy="1581150"/>
            <wp:effectExtent l="0" t="0" r="952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3" t="14876" r="30995" b="67795"/>
                    <a:stretch>
                      <a:fillRect/>
                    </a:stretch>
                  </pic:blipFill>
                  <pic:spPr bwMode="auto">
                    <a:xfrm>
                      <a:off x="0" y="0"/>
                      <a:ext cx="5743575" cy="1581150"/>
                    </a:xfrm>
                    <a:prstGeom prst="rect">
                      <a:avLst/>
                    </a:prstGeom>
                    <a:noFill/>
                    <a:ln>
                      <a:noFill/>
                    </a:ln>
                  </pic:spPr>
                </pic:pic>
              </a:graphicData>
            </a:graphic>
          </wp:inline>
        </w:drawing>
      </w:r>
    </w:p>
    <w:p w:rsidR="004B7980" w:rsidRPr="004B0DE8" w:rsidRDefault="004B7980" w:rsidP="004B7980">
      <w:pPr>
        <w:ind w:firstLine="360"/>
        <w:jc w:val="center"/>
        <w:rPr>
          <w:bCs/>
          <w:sz w:val="28"/>
          <w:szCs w:val="28"/>
          <w:lang w:val="uz-Cyrl-UZ"/>
        </w:rPr>
      </w:pPr>
    </w:p>
    <w:p w:rsidR="004B7980" w:rsidRPr="004B0DE8" w:rsidRDefault="004B7980" w:rsidP="004B7980">
      <w:pPr>
        <w:ind w:firstLine="540"/>
        <w:jc w:val="both"/>
        <w:rPr>
          <w:bCs/>
          <w:sz w:val="28"/>
          <w:szCs w:val="28"/>
          <w:lang w:val="uz-Cyrl-UZ"/>
        </w:rPr>
      </w:pPr>
      <w:r w:rsidRPr="004B0DE8">
        <w:rPr>
          <w:bCs/>
          <w:sz w:val="28"/>
          <w:szCs w:val="28"/>
          <w:lang w:val="uz-Cyrl-UZ"/>
        </w:rPr>
        <w:t>3. Курсор рамкасини Н2 ячейгага ўрнатамиз ва келтирилган қийматни топиш формуласини киритамиз:</w:t>
      </w:r>
    </w:p>
    <w:p w:rsidR="004B7980" w:rsidRPr="004B0DE8" w:rsidRDefault="004B7980" w:rsidP="004B7980">
      <w:pPr>
        <w:jc w:val="center"/>
        <w:rPr>
          <w:bCs/>
          <w:sz w:val="28"/>
          <w:szCs w:val="28"/>
          <w:lang w:val="en-US"/>
        </w:rPr>
      </w:pPr>
      <w:r w:rsidRPr="004B0DE8">
        <w:rPr>
          <w:bCs/>
          <w:position w:val="-30"/>
          <w:sz w:val="28"/>
          <w:szCs w:val="28"/>
        </w:rPr>
        <w:object w:dxaOrig="3100" w:dyaOrig="680">
          <v:shape id="_x0000_i1029" type="#_x0000_t75" style="width:171pt;height:30.75pt" o:ole="">
            <v:imagedata r:id="rId29" o:title=""/>
          </v:shape>
          <o:OLEObject Type="Embed" ProgID="Equation.3" ShapeID="_x0000_i1029" DrawAspect="Content" ObjectID="_1571041465" r:id="rId30"/>
        </w:object>
      </w:r>
    </w:p>
    <w:p w:rsidR="004B7980" w:rsidRPr="004B0DE8" w:rsidRDefault="004B7980" w:rsidP="004B7980">
      <w:pPr>
        <w:ind w:firstLine="540"/>
        <w:jc w:val="both"/>
        <w:rPr>
          <w:bCs/>
          <w:sz w:val="28"/>
          <w:szCs w:val="28"/>
          <w:lang w:val="uz-Cyrl-UZ"/>
        </w:rPr>
      </w:pPr>
      <w:r w:rsidRPr="004B0DE8">
        <w:rPr>
          <w:bCs/>
          <w:sz w:val="28"/>
          <w:szCs w:val="28"/>
          <w:lang w:val="uz-Cyrl-UZ"/>
        </w:rPr>
        <w:t>Ушбу формулани киритиш жараёнини осонлаштириш мақсадида Excelда НПЗ ёки ЧПС (қуйилманинг тоза жорий хажми) функциясидан фойдаланамиз. Бунинг учун менюдан Вставка→Функцияни танлаб Мастер функций ойнасини чақирамиз. Категорияда Финансов</w:t>
      </w:r>
      <w:r w:rsidRPr="004B0DE8">
        <w:rPr>
          <w:bCs/>
          <w:sz w:val="28"/>
          <w:szCs w:val="28"/>
        </w:rPr>
        <w:t>ы</w:t>
      </w:r>
      <w:r w:rsidRPr="004B0DE8">
        <w:rPr>
          <w:bCs/>
          <w:sz w:val="28"/>
          <w:szCs w:val="28"/>
          <w:lang w:val="uz-Cyrl-UZ"/>
        </w:rPr>
        <w:t>е</w:t>
      </w:r>
      <w:r w:rsidRPr="004B0DE8">
        <w:rPr>
          <w:bCs/>
          <w:sz w:val="28"/>
          <w:szCs w:val="28"/>
        </w:rPr>
        <w:t xml:space="preserve"> категориясини танлаймиз, ушбу категорияга тегишли функциялар р</w:t>
      </w:r>
      <w:r w:rsidRPr="004B0DE8">
        <w:rPr>
          <w:bCs/>
          <w:sz w:val="28"/>
          <w:szCs w:val="28"/>
          <w:lang w:val="uz-Cyrl-UZ"/>
        </w:rPr>
        <w:t>ў</w:t>
      </w:r>
      <w:r w:rsidRPr="004B0DE8">
        <w:rPr>
          <w:bCs/>
          <w:sz w:val="28"/>
          <w:szCs w:val="28"/>
        </w:rPr>
        <w:t xml:space="preserve">йхатидан </w:t>
      </w:r>
      <w:r w:rsidRPr="004B0DE8">
        <w:rPr>
          <w:bCs/>
          <w:sz w:val="28"/>
          <w:szCs w:val="28"/>
          <w:lang w:val="uz-Cyrl-UZ"/>
        </w:rPr>
        <w:t xml:space="preserve"> ЧПС функциясини танлаймиз ва ОК тугмасини босамиз.</w:t>
      </w:r>
    </w:p>
    <w:p w:rsidR="004B7980" w:rsidRPr="004B0DE8" w:rsidRDefault="004B7980" w:rsidP="00B422A7">
      <w:pPr>
        <w:jc w:val="center"/>
        <w:rPr>
          <w:bCs/>
          <w:sz w:val="28"/>
          <w:szCs w:val="28"/>
          <w:lang w:val="uz-Cyrl-UZ"/>
        </w:rPr>
      </w:pPr>
      <w:r w:rsidRPr="004B0DE8">
        <w:rPr>
          <w:bCs/>
          <w:noProof/>
          <w:sz w:val="28"/>
          <w:szCs w:val="28"/>
        </w:rPr>
        <w:drawing>
          <wp:inline distT="0" distB="0" distL="0" distR="0">
            <wp:extent cx="4457700" cy="203835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3" t="15430" r="27258" b="29198"/>
                    <a:stretch>
                      <a:fillRect/>
                    </a:stretch>
                  </pic:blipFill>
                  <pic:spPr bwMode="auto">
                    <a:xfrm>
                      <a:off x="0" y="0"/>
                      <a:ext cx="4457700" cy="2038350"/>
                    </a:xfrm>
                    <a:prstGeom prst="rect">
                      <a:avLst/>
                    </a:prstGeom>
                    <a:noFill/>
                    <a:ln>
                      <a:noFill/>
                    </a:ln>
                  </pic:spPr>
                </pic:pic>
              </a:graphicData>
            </a:graphic>
          </wp:inline>
        </w:drawing>
      </w:r>
    </w:p>
    <w:p w:rsidR="004B7980" w:rsidRPr="004B0DE8" w:rsidRDefault="004B7980" w:rsidP="004B7980">
      <w:pPr>
        <w:ind w:firstLine="540"/>
        <w:jc w:val="both"/>
        <w:rPr>
          <w:bCs/>
          <w:sz w:val="28"/>
          <w:szCs w:val="28"/>
          <w:lang w:val="uz-Cyrl-UZ"/>
        </w:rPr>
      </w:pPr>
    </w:p>
    <w:p w:rsidR="004B7980" w:rsidRPr="004B0DE8" w:rsidRDefault="004B7980" w:rsidP="004B7980">
      <w:pPr>
        <w:ind w:firstLine="540"/>
        <w:jc w:val="both"/>
        <w:rPr>
          <w:bCs/>
          <w:sz w:val="28"/>
          <w:szCs w:val="28"/>
          <w:lang w:val="uz-Cyrl-UZ"/>
        </w:rPr>
      </w:pPr>
      <w:r w:rsidRPr="004B0DE8">
        <w:rPr>
          <w:bCs/>
          <w:sz w:val="28"/>
          <w:szCs w:val="28"/>
          <w:lang w:val="uz-Cyrl-UZ"/>
        </w:rPr>
        <w:t>4. Очилган мулоқ</w:t>
      </w:r>
      <w:r w:rsidR="006C7500">
        <w:rPr>
          <w:bCs/>
          <w:sz w:val="28"/>
          <w:szCs w:val="28"/>
          <w:lang w:val="uz-Cyrl-UZ"/>
        </w:rPr>
        <w:t>от ойнасида Ставка қаторига, фои</w:t>
      </w:r>
      <w:r w:rsidRPr="004B0DE8">
        <w:rPr>
          <w:bCs/>
          <w:sz w:val="28"/>
          <w:szCs w:val="28"/>
          <w:lang w:val="uz-Cyrl-UZ"/>
        </w:rPr>
        <w:t>з ставкаси номаълум бўлгани сабабли, i ни тагидаги бўш ячейкани (I2) белгилаймиз. Значение 1 қаторига уч йиллик тўлов суммаларини киритамиз, бунинг учун D2 белгилаб, сичқончани чап тугмасини тугмасини босиб туриб F2-ячейкагача белгилаймиз (D2: F2) ва ОК тугмасини босамиз.</w:t>
      </w:r>
    </w:p>
    <w:p w:rsidR="004B7980" w:rsidRPr="004B0DE8" w:rsidRDefault="004B7980" w:rsidP="004B7980">
      <w:pPr>
        <w:ind w:firstLine="540"/>
        <w:jc w:val="both"/>
        <w:rPr>
          <w:bCs/>
          <w:sz w:val="28"/>
          <w:szCs w:val="28"/>
          <w:lang w:val="uz-Cyrl-UZ"/>
        </w:rPr>
      </w:pPr>
      <w:r w:rsidRPr="004B0DE8">
        <w:rPr>
          <w:bCs/>
          <w:noProof/>
          <w:sz w:val="28"/>
          <w:szCs w:val="28"/>
        </w:rPr>
        <w:drawing>
          <wp:inline distT="0" distB="0" distL="0" distR="0">
            <wp:extent cx="5406776" cy="235267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3" t="12383" r="25389" b="29196"/>
                    <a:stretch>
                      <a:fillRect/>
                    </a:stretch>
                  </pic:blipFill>
                  <pic:spPr bwMode="auto">
                    <a:xfrm>
                      <a:off x="0" y="0"/>
                      <a:ext cx="5406776" cy="2352675"/>
                    </a:xfrm>
                    <a:prstGeom prst="rect">
                      <a:avLst/>
                    </a:prstGeom>
                    <a:noFill/>
                    <a:ln>
                      <a:noFill/>
                    </a:ln>
                  </pic:spPr>
                </pic:pic>
              </a:graphicData>
            </a:graphic>
          </wp:inline>
        </w:drawing>
      </w:r>
    </w:p>
    <w:p w:rsidR="004B7980" w:rsidRPr="004B0DE8" w:rsidRDefault="00B422A7" w:rsidP="004B7980">
      <w:pPr>
        <w:ind w:firstLine="540"/>
        <w:jc w:val="both"/>
        <w:rPr>
          <w:bCs/>
          <w:sz w:val="28"/>
          <w:szCs w:val="28"/>
          <w:lang w:val="uz-Cyrl-UZ"/>
        </w:rPr>
      </w:pPr>
      <w:r>
        <w:rPr>
          <w:bCs/>
          <w:sz w:val="28"/>
          <w:szCs w:val="28"/>
          <w:lang w:val="uz-Cyrl-UZ"/>
        </w:rPr>
        <w:t>в</w:t>
      </w:r>
      <w:r w:rsidR="004B7980" w:rsidRPr="004B0DE8">
        <w:rPr>
          <w:bCs/>
          <w:sz w:val="28"/>
          <w:szCs w:val="28"/>
          <w:lang w:val="uz-Cyrl-UZ"/>
        </w:rPr>
        <w:t>а қуйидаги натижани оламиз</w:t>
      </w:r>
    </w:p>
    <w:p w:rsidR="004B7980" w:rsidRPr="004B0DE8" w:rsidRDefault="004B7980" w:rsidP="00B422A7">
      <w:pPr>
        <w:ind w:firstLine="540"/>
        <w:jc w:val="center"/>
        <w:rPr>
          <w:bCs/>
          <w:sz w:val="28"/>
          <w:szCs w:val="28"/>
          <w:lang w:val="uz-Cyrl-UZ"/>
        </w:rPr>
      </w:pPr>
      <w:r w:rsidRPr="004B0DE8">
        <w:rPr>
          <w:bCs/>
          <w:noProof/>
          <w:sz w:val="28"/>
          <w:szCs w:val="28"/>
        </w:rPr>
        <w:drawing>
          <wp:inline distT="0" distB="0" distL="0" distR="0">
            <wp:extent cx="4457700" cy="114300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3" t="14876" r="30995" b="67795"/>
                    <a:stretch>
                      <a:fillRect/>
                    </a:stretch>
                  </pic:blipFill>
                  <pic:spPr bwMode="auto">
                    <a:xfrm>
                      <a:off x="0" y="0"/>
                      <a:ext cx="4457700" cy="1143000"/>
                    </a:xfrm>
                    <a:prstGeom prst="rect">
                      <a:avLst/>
                    </a:prstGeom>
                    <a:noFill/>
                    <a:ln>
                      <a:noFill/>
                    </a:ln>
                  </pic:spPr>
                </pic:pic>
              </a:graphicData>
            </a:graphic>
          </wp:inline>
        </w:drawing>
      </w:r>
    </w:p>
    <w:p w:rsidR="004B7980" w:rsidRPr="004B0DE8" w:rsidRDefault="004B7980" w:rsidP="004B7980">
      <w:pPr>
        <w:ind w:firstLine="540"/>
        <w:jc w:val="both"/>
        <w:rPr>
          <w:bCs/>
          <w:sz w:val="28"/>
          <w:szCs w:val="28"/>
          <w:lang w:val="uz-Cyrl-UZ"/>
        </w:rPr>
      </w:pPr>
      <w:r w:rsidRPr="004B0DE8">
        <w:rPr>
          <w:bCs/>
          <w:sz w:val="28"/>
          <w:szCs w:val="28"/>
          <w:lang w:val="uz-Cyrl-UZ"/>
        </w:rPr>
        <w:t xml:space="preserve">5. Электрон жадвалнинг “Подбор параметра” имкониятидан фойдаланиб шундай фойз ставкасини қийматини топамизки, PV 17000га тенг бўлсин. </w:t>
      </w:r>
      <w:r w:rsidRPr="004B0DE8">
        <w:rPr>
          <w:bCs/>
          <w:sz w:val="28"/>
          <w:szCs w:val="28"/>
          <w:lang w:val="uz-Cyrl-UZ"/>
        </w:rPr>
        <w:lastRenderedPageBreak/>
        <w:t>Бунинг учун қуйидаги амалларни бажарамиз: Меню→Сервис→Подбор параметра танлаб Подбор параметрани мулоқот ойнасини чақирамиз</w:t>
      </w:r>
    </w:p>
    <w:p w:rsidR="004B7980" w:rsidRPr="004B0DE8" w:rsidRDefault="004B7980" w:rsidP="004B7980">
      <w:pPr>
        <w:ind w:firstLine="540"/>
        <w:jc w:val="center"/>
        <w:rPr>
          <w:bCs/>
          <w:sz w:val="28"/>
          <w:szCs w:val="28"/>
          <w:lang w:val="uz-Cyrl-UZ"/>
        </w:rPr>
      </w:pPr>
      <w:r w:rsidRPr="004B0DE8">
        <w:rPr>
          <w:bCs/>
          <w:noProof/>
          <w:sz w:val="28"/>
          <w:szCs w:val="28"/>
        </w:rPr>
        <w:drawing>
          <wp:inline distT="0" distB="0" distL="0" distR="0">
            <wp:extent cx="2757160" cy="150495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2843" t="29169" r="41728" b="51657"/>
                    <a:stretch>
                      <a:fillRect/>
                    </a:stretch>
                  </pic:blipFill>
                  <pic:spPr bwMode="auto">
                    <a:xfrm>
                      <a:off x="0" y="0"/>
                      <a:ext cx="2757160" cy="1504950"/>
                    </a:xfrm>
                    <a:prstGeom prst="rect">
                      <a:avLst/>
                    </a:prstGeom>
                    <a:noFill/>
                    <a:ln>
                      <a:noFill/>
                    </a:ln>
                  </pic:spPr>
                </pic:pic>
              </a:graphicData>
            </a:graphic>
          </wp:inline>
        </w:drawing>
      </w:r>
    </w:p>
    <w:p w:rsidR="004B7980" w:rsidRPr="00B422A7" w:rsidRDefault="00B422A7" w:rsidP="00391B0C">
      <w:pPr>
        <w:pStyle w:val="ae"/>
        <w:numPr>
          <w:ilvl w:val="0"/>
          <w:numId w:val="63"/>
        </w:numPr>
        <w:jc w:val="both"/>
        <w:rPr>
          <w:rFonts w:ascii="Times New Roman" w:hAnsi="Times New Roman"/>
          <w:bCs/>
          <w:sz w:val="28"/>
          <w:szCs w:val="28"/>
          <w:lang w:val="uz-Cyrl-UZ"/>
        </w:rPr>
      </w:pPr>
      <w:r w:rsidRPr="00B422A7">
        <w:rPr>
          <w:rFonts w:ascii="Times New Roman" w:hAnsi="Times New Roman"/>
          <w:bCs/>
          <w:sz w:val="28"/>
          <w:szCs w:val="28"/>
          <w:lang w:val="uz-Cyrl-UZ"/>
        </w:rPr>
        <w:t>“</w:t>
      </w:r>
      <w:r w:rsidR="004B7980" w:rsidRPr="00B422A7">
        <w:rPr>
          <w:rFonts w:ascii="Times New Roman" w:hAnsi="Times New Roman"/>
          <w:bCs/>
          <w:sz w:val="28"/>
          <w:szCs w:val="28"/>
          <w:lang w:val="uz-Cyrl-UZ"/>
        </w:rPr>
        <w:t>Установить в ячейке</w:t>
      </w:r>
      <w:r w:rsidRPr="00B422A7">
        <w:rPr>
          <w:rFonts w:ascii="Times New Roman" w:hAnsi="Times New Roman"/>
          <w:bCs/>
          <w:sz w:val="28"/>
          <w:szCs w:val="28"/>
          <w:lang w:val="uz-Cyrl-UZ"/>
        </w:rPr>
        <w:t>”</w:t>
      </w:r>
      <w:r w:rsidR="004B7980" w:rsidRPr="00B422A7">
        <w:rPr>
          <w:rFonts w:ascii="Times New Roman" w:hAnsi="Times New Roman"/>
          <w:bCs/>
          <w:sz w:val="28"/>
          <w:szCs w:val="28"/>
          <w:lang w:val="uz-Cyrl-UZ"/>
        </w:rPr>
        <w:t xml:space="preserve"> қаторига Н2 ячейкасини белгилаймиз, </w:t>
      </w:r>
    </w:p>
    <w:p w:rsidR="004B7980" w:rsidRPr="00B422A7" w:rsidRDefault="004B7980" w:rsidP="00391B0C">
      <w:pPr>
        <w:pStyle w:val="ae"/>
        <w:numPr>
          <w:ilvl w:val="0"/>
          <w:numId w:val="63"/>
        </w:numPr>
        <w:jc w:val="both"/>
        <w:rPr>
          <w:rFonts w:ascii="Times New Roman" w:hAnsi="Times New Roman"/>
          <w:bCs/>
          <w:sz w:val="28"/>
          <w:szCs w:val="28"/>
          <w:lang w:val="uz-Cyrl-UZ"/>
        </w:rPr>
      </w:pPr>
      <w:r w:rsidRPr="00B422A7">
        <w:rPr>
          <w:rFonts w:ascii="Times New Roman" w:hAnsi="Times New Roman"/>
          <w:bCs/>
          <w:sz w:val="28"/>
          <w:szCs w:val="28"/>
          <w:lang w:val="uz-Cyrl-UZ"/>
        </w:rPr>
        <w:t>Значение қаторига клавиатура орқали 17000ни киритамиз,</w:t>
      </w:r>
    </w:p>
    <w:p w:rsidR="004B7980" w:rsidRPr="00B422A7" w:rsidRDefault="004B7980" w:rsidP="00391B0C">
      <w:pPr>
        <w:pStyle w:val="ae"/>
        <w:numPr>
          <w:ilvl w:val="0"/>
          <w:numId w:val="63"/>
        </w:numPr>
        <w:jc w:val="both"/>
        <w:rPr>
          <w:rFonts w:ascii="Times New Roman" w:hAnsi="Times New Roman"/>
          <w:bCs/>
          <w:sz w:val="28"/>
          <w:szCs w:val="28"/>
          <w:lang w:val="uz-Cyrl-UZ"/>
        </w:rPr>
      </w:pPr>
      <w:r w:rsidRPr="00B422A7">
        <w:rPr>
          <w:rFonts w:ascii="Times New Roman" w:hAnsi="Times New Roman"/>
          <w:bCs/>
          <w:sz w:val="28"/>
          <w:szCs w:val="28"/>
          <w:lang w:val="uz-Cyrl-UZ"/>
        </w:rPr>
        <w:t xml:space="preserve">Изменяя значения ячейки қаторига </w:t>
      </w:r>
      <w:r w:rsidRPr="00B422A7">
        <w:rPr>
          <w:rFonts w:ascii="Times New Roman" w:hAnsi="Times New Roman"/>
          <w:bCs/>
          <w:sz w:val="28"/>
          <w:szCs w:val="28"/>
          <w:lang w:val="en-US"/>
        </w:rPr>
        <w:t>I</w:t>
      </w:r>
      <w:r w:rsidRPr="00B422A7">
        <w:rPr>
          <w:rFonts w:ascii="Times New Roman" w:hAnsi="Times New Roman"/>
          <w:bCs/>
          <w:sz w:val="28"/>
          <w:szCs w:val="28"/>
        </w:rPr>
        <w:t>2 ячейкаси белгиламиз</w:t>
      </w:r>
    </w:p>
    <w:p w:rsidR="00B422A7" w:rsidRPr="00B422A7" w:rsidRDefault="00B422A7" w:rsidP="004B7980">
      <w:pPr>
        <w:ind w:firstLine="540"/>
        <w:jc w:val="both"/>
        <w:rPr>
          <w:bCs/>
          <w:sz w:val="28"/>
          <w:szCs w:val="28"/>
          <w:lang w:val="uz-Cyrl-UZ"/>
        </w:rPr>
      </w:pPr>
    </w:p>
    <w:p w:rsidR="004B7980" w:rsidRPr="004B0DE8" w:rsidRDefault="004B7980" w:rsidP="004B7980">
      <w:pPr>
        <w:ind w:firstLine="540"/>
        <w:jc w:val="both"/>
        <w:rPr>
          <w:bCs/>
          <w:sz w:val="28"/>
          <w:szCs w:val="28"/>
        </w:rPr>
      </w:pPr>
      <w:r w:rsidRPr="004B0DE8">
        <w:rPr>
          <w:bCs/>
          <w:noProof/>
          <w:sz w:val="28"/>
          <w:szCs w:val="28"/>
        </w:rPr>
        <w:drawing>
          <wp:inline distT="0" distB="0" distL="0" distR="0">
            <wp:extent cx="5257800" cy="2028825"/>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3" t="14044" r="30995" b="49716"/>
                    <a:stretch>
                      <a:fillRect/>
                    </a:stretch>
                  </pic:blipFill>
                  <pic:spPr bwMode="auto">
                    <a:xfrm>
                      <a:off x="0" y="0"/>
                      <a:ext cx="5257800" cy="2028825"/>
                    </a:xfrm>
                    <a:prstGeom prst="rect">
                      <a:avLst/>
                    </a:prstGeom>
                    <a:noFill/>
                    <a:ln>
                      <a:noFill/>
                    </a:ln>
                  </pic:spPr>
                </pic:pic>
              </a:graphicData>
            </a:graphic>
          </wp:inline>
        </w:drawing>
      </w:r>
    </w:p>
    <w:p w:rsidR="004B7980" w:rsidRPr="004B0DE8" w:rsidRDefault="004B7980" w:rsidP="004B7980">
      <w:pPr>
        <w:ind w:firstLine="540"/>
        <w:jc w:val="both"/>
        <w:rPr>
          <w:bCs/>
          <w:sz w:val="28"/>
          <w:szCs w:val="28"/>
        </w:rPr>
      </w:pPr>
    </w:p>
    <w:p w:rsidR="004B7980" w:rsidRPr="004B0DE8" w:rsidRDefault="004B7980" w:rsidP="004B7980">
      <w:pPr>
        <w:ind w:firstLine="540"/>
        <w:jc w:val="both"/>
        <w:rPr>
          <w:bCs/>
          <w:sz w:val="28"/>
          <w:szCs w:val="28"/>
          <w:lang w:val="uz-Cyrl-UZ"/>
        </w:rPr>
      </w:pPr>
      <w:r w:rsidRPr="004B0DE8">
        <w:rPr>
          <w:bCs/>
          <w:sz w:val="28"/>
          <w:szCs w:val="28"/>
          <w:lang w:val="uz-Cyrl-UZ"/>
        </w:rPr>
        <w:t>Қ</w:t>
      </w:r>
      <w:r w:rsidRPr="004B0DE8">
        <w:rPr>
          <w:bCs/>
          <w:sz w:val="28"/>
          <w:szCs w:val="28"/>
        </w:rPr>
        <w:t>уйидаги натижани оламиз</w:t>
      </w:r>
    </w:p>
    <w:p w:rsidR="004B7980" w:rsidRPr="004B0DE8" w:rsidRDefault="004B7980" w:rsidP="004B7980">
      <w:pPr>
        <w:ind w:firstLine="540"/>
        <w:jc w:val="both"/>
        <w:rPr>
          <w:bCs/>
          <w:sz w:val="28"/>
          <w:szCs w:val="28"/>
          <w:lang w:val="uz-Cyrl-UZ"/>
        </w:rPr>
      </w:pPr>
      <w:r w:rsidRPr="004B0DE8">
        <w:rPr>
          <w:bCs/>
          <w:noProof/>
          <w:sz w:val="28"/>
          <w:szCs w:val="28"/>
        </w:rPr>
        <w:drawing>
          <wp:inline distT="0" distB="0" distL="0" distR="0">
            <wp:extent cx="5353050" cy="15049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3" t="14876" r="30995" b="67795"/>
                    <a:stretch>
                      <a:fillRect/>
                    </a:stretch>
                  </pic:blipFill>
                  <pic:spPr bwMode="auto">
                    <a:xfrm>
                      <a:off x="0" y="0"/>
                      <a:ext cx="5353050" cy="1504950"/>
                    </a:xfrm>
                    <a:prstGeom prst="rect">
                      <a:avLst/>
                    </a:prstGeom>
                    <a:noFill/>
                    <a:ln>
                      <a:noFill/>
                    </a:ln>
                  </pic:spPr>
                </pic:pic>
              </a:graphicData>
            </a:graphic>
          </wp:inline>
        </w:drawing>
      </w:r>
    </w:p>
    <w:p w:rsidR="004B7980" w:rsidRPr="004B0DE8" w:rsidRDefault="004B7980" w:rsidP="004B7980">
      <w:pPr>
        <w:ind w:firstLine="540"/>
        <w:jc w:val="both"/>
        <w:rPr>
          <w:bCs/>
          <w:sz w:val="28"/>
          <w:szCs w:val="28"/>
          <w:lang w:val="uz-Cyrl-UZ"/>
        </w:rPr>
      </w:pPr>
      <w:r w:rsidRPr="004B0DE8">
        <w:rPr>
          <w:bCs/>
          <w:sz w:val="28"/>
          <w:szCs w:val="28"/>
          <w:lang w:val="uz-Cyrl-UZ"/>
        </w:rPr>
        <w:t>Демак, агар бошқа лойиҳаларга ёки банкга ушбу пулларни инвестицияси 8% дан кам ёки тенг бўлса, унда қарз беришингиз мумкин. Акс холда қарз берилмайди.</w:t>
      </w:r>
    </w:p>
    <w:p w:rsidR="00C63F22" w:rsidRPr="004B0DE8" w:rsidRDefault="00B422A7" w:rsidP="00B422A7">
      <w:pPr>
        <w:shd w:val="clear" w:color="auto" w:fill="FFFFFF"/>
        <w:jc w:val="center"/>
        <w:rPr>
          <w:b/>
          <w:snapToGrid w:val="0"/>
          <w:sz w:val="28"/>
          <w:szCs w:val="28"/>
          <w:lang w:val="uz-Cyrl-UZ"/>
        </w:rPr>
      </w:pPr>
      <w:r>
        <w:rPr>
          <w:b/>
          <w:snapToGrid w:val="0"/>
          <w:sz w:val="28"/>
          <w:szCs w:val="28"/>
          <w:lang w:val="uz-Cyrl-UZ"/>
        </w:rPr>
        <w:t>3</w:t>
      </w:r>
      <w:r w:rsidR="00C63F22" w:rsidRPr="004B0DE8">
        <w:rPr>
          <w:b/>
          <w:snapToGrid w:val="0"/>
          <w:sz w:val="28"/>
          <w:szCs w:val="28"/>
          <w:lang w:val="uz-Cyrl-UZ"/>
        </w:rPr>
        <w:t>-масала.</w:t>
      </w:r>
    </w:p>
    <w:p w:rsidR="004B7980" w:rsidRPr="004B0DE8" w:rsidRDefault="004B7980" w:rsidP="004B7980">
      <w:pPr>
        <w:shd w:val="clear" w:color="auto" w:fill="FFFFFF"/>
        <w:ind w:firstLine="720"/>
        <w:jc w:val="both"/>
        <w:rPr>
          <w:snapToGrid w:val="0"/>
          <w:sz w:val="28"/>
          <w:szCs w:val="28"/>
        </w:rPr>
      </w:pPr>
      <w:r w:rsidRPr="004B0DE8">
        <w:rPr>
          <w:snapToGrid w:val="0"/>
          <w:sz w:val="28"/>
          <w:szCs w:val="28"/>
          <w:lang w:val="uz-Cyrl-UZ"/>
        </w:rPr>
        <w:t>50 000 сўм  миқдоридаги омонат банкка 3 йилга ҳар ой мураккаб фоизлар ҳисоблаш шартида қўйилган. Омонат бўйича йиллик ставка - 30%. Инфляция даражаси – ойига 4%. Аниқлаш керак:</w:t>
      </w:r>
    </w:p>
    <w:p w:rsidR="004B7980" w:rsidRPr="004B0DE8" w:rsidRDefault="004B7980" w:rsidP="004B7980">
      <w:pPr>
        <w:shd w:val="clear" w:color="auto" w:fill="FFFFFF"/>
        <w:ind w:firstLine="720"/>
        <w:jc w:val="both"/>
        <w:rPr>
          <w:snapToGrid w:val="0"/>
          <w:sz w:val="28"/>
          <w:szCs w:val="28"/>
        </w:rPr>
      </w:pPr>
      <w:r w:rsidRPr="004B0DE8">
        <w:rPr>
          <w:snapToGrid w:val="0"/>
          <w:sz w:val="28"/>
          <w:szCs w:val="28"/>
          <w:lang w:val="uz-Cyrl-UZ"/>
        </w:rPr>
        <w:t>а) фоизлар билан бирга омонат миқдори;</w:t>
      </w:r>
    </w:p>
    <w:p w:rsidR="004B7980" w:rsidRPr="004B0DE8" w:rsidRDefault="004B7980" w:rsidP="004B7980">
      <w:pPr>
        <w:shd w:val="clear" w:color="auto" w:fill="FFFFFF"/>
        <w:ind w:firstLine="720"/>
        <w:jc w:val="both"/>
        <w:rPr>
          <w:snapToGrid w:val="0"/>
          <w:sz w:val="28"/>
          <w:szCs w:val="28"/>
        </w:rPr>
      </w:pPr>
      <w:r w:rsidRPr="004B0DE8">
        <w:rPr>
          <w:snapToGrid w:val="0"/>
          <w:sz w:val="28"/>
          <w:szCs w:val="28"/>
          <w:lang w:val="uz-Cyrl-UZ"/>
        </w:rPr>
        <w:t>б) уч ой</w:t>
      </w:r>
      <w:r w:rsidRPr="004B0DE8">
        <w:rPr>
          <w:snapToGrid w:val="0"/>
          <w:sz w:val="28"/>
          <w:szCs w:val="28"/>
        </w:rPr>
        <w:t>лик</w:t>
      </w:r>
      <w:r w:rsidRPr="004B0DE8">
        <w:rPr>
          <w:snapToGrid w:val="0"/>
          <w:sz w:val="28"/>
          <w:szCs w:val="28"/>
          <w:lang w:val="uz-Cyrl-UZ"/>
        </w:rPr>
        <w:t xml:space="preserve"> инфляция индекси;</w:t>
      </w:r>
    </w:p>
    <w:p w:rsidR="004B7980" w:rsidRPr="004B0DE8" w:rsidRDefault="004B7980" w:rsidP="004B7980">
      <w:pPr>
        <w:shd w:val="clear" w:color="auto" w:fill="FFFFFF"/>
        <w:ind w:firstLine="720"/>
        <w:jc w:val="both"/>
        <w:rPr>
          <w:snapToGrid w:val="0"/>
          <w:sz w:val="28"/>
          <w:szCs w:val="28"/>
        </w:rPr>
      </w:pPr>
      <w:r w:rsidRPr="004B0DE8">
        <w:rPr>
          <w:snapToGrid w:val="0"/>
          <w:sz w:val="28"/>
          <w:szCs w:val="28"/>
          <w:lang w:val="uz-Cyrl-UZ"/>
        </w:rPr>
        <w:t>в) харид лаёқати нуқтаи назаридан фоизлар билан бирга омонат миқдори;</w:t>
      </w:r>
    </w:p>
    <w:p w:rsidR="004B7980" w:rsidRPr="004B0DE8" w:rsidRDefault="004B7980" w:rsidP="004B7980">
      <w:pPr>
        <w:shd w:val="clear" w:color="auto" w:fill="FFFFFF"/>
        <w:ind w:firstLine="720"/>
        <w:jc w:val="both"/>
        <w:rPr>
          <w:snapToGrid w:val="0"/>
          <w:sz w:val="28"/>
          <w:szCs w:val="28"/>
        </w:rPr>
      </w:pPr>
      <w:r w:rsidRPr="004B0DE8">
        <w:rPr>
          <w:snapToGrid w:val="0"/>
          <w:sz w:val="28"/>
          <w:szCs w:val="28"/>
          <w:lang w:val="uz-Cyrl-UZ"/>
        </w:rPr>
        <w:t>г) харид лаёқати нуқтаи назаридан омонат қўювчининг реал даромади.</w:t>
      </w:r>
    </w:p>
    <w:p w:rsidR="004B7980" w:rsidRPr="004B0DE8" w:rsidRDefault="004B7980" w:rsidP="004B7980">
      <w:pPr>
        <w:shd w:val="clear" w:color="auto" w:fill="FFFFFF"/>
        <w:ind w:firstLine="720"/>
        <w:jc w:val="center"/>
        <w:rPr>
          <w:i/>
          <w:snapToGrid w:val="0"/>
          <w:sz w:val="28"/>
          <w:szCs w:val="28"/>
        </w:rPr>
      </w:pPr>
    </w:p>
    <w:p w:rsidR="004B7980" w:rsidRPr="004B0DE8" w:rsidRDefault="004B7980" w:rsidP="004B7980">
      <w:pPr>
        <w:shd w:val="clear" w:color="auto" w:fill="FFFFFF"/>
        <w:ind w:firstLine="720"/>
        <w:jc w:val="center"/>
        <w:rPr>
          <w:snapToGrid w:val="0"/>
          <w:sz w:val="28"/>
          <w:szCs w:val="28"/>
        </w:rPr>
      </w:pPr>
      <w:r w:rsidRPr="004B0DE8">
        <w:rPr>
          <w:i/>
          <w:snapToGrid w:val="0"/>
          <w:position w:val="-12"/>
          <w:sz w:val="28"/>
          <w:szCs w:val="28"/>
          <w:lang w:val="en-US"/>
        </w:rPr>
        <w:object w:dxaOrig="1540" w:dyaOrig="380">
          <v:shape id="_x0000_i1030" type="#_x0000_t75" style="width:77.25pt;height:18.75pt" o:ole="" fillcolor="window">
            <v:imagedata r:id="rId37" o:title=""/>
          </v:shape>
          <o:OLEObject Type="Embed" ProgID="Equation.3" ShapeID="_x0000_i1030" DrawAspect="Content" ObjectID="_1571041466" r:id="rId38"/>
        </w:object>
      </w:r>
      <w:r w:rsidRPr="004B0DE8">
        <w:rPr>
          <w:i/>
          <w:snapToGrid w:val="0"/>
          <w:sz w:val="28"/>
          <w:szCs w:val="28"/>
        </w:rPr>
        <w:t>,</w:t>
      </w:r>
    </w:p>
    <w:p w:rsidR="004B7980" w:rsidRPr="004B0DE8" w:rsidRDefault="004B7980" w:rsidP="004B7980">
      <w:pPr>
        <w:shd w:val="clear" w:color="auto" w:fill="FFFFFF"/>
        <w:tabs>
          <w:tab w:val="center" w:pos="5037"/>
        </w:tabs>
        <w:ind w:firstLine="720"/>
        <w:jc w:val="both"/>
        <w:rPr>
          <w:snapToGrid w:val="0"/>
          <w:sz w:val="28"/>
          <w:szCs w:val="28"/>
          <w:lang w:val="uz-Cyrl-UZ"/>
        </w:rPr>
      </w:pPr>
      <w:r w:rsidRPr="004B0DE8">
        <w:rPr>
          <w:snapToGrid w:val="0"/>
          <w:sz w:val="28"/>
          <w:szCs w:val="28"/>
          <w:lang w:val="uz-Cyrl-UZ"/>
        </w:rPr>
        <w:t xml:space="preserve">бу ерда </w:t>
      </w:r>
      <w:r w:rsidRPr="004B0DE8">
        <w:rPr>
          <w:snapToGrid w:val="0"/>
          <w:sz w:val="28"/>
          <w:szCs w:val="28"/>
          <w:lang w:val="uz-Cyrl-UZ"/>
        </w:rPr>
        <w:tab/>
      </w:r>
    </w:p>
    <w:p w:rsidR="004B7980" w:rsidRPr="004B0DE8" w:rsidRDefault="004B7980" w:rsidP="004B7980">
      <w:pPr>
        <w:shd w:val="clear" w:color="auto" w:fill="FFFFFF"/>
        <w:ind w:firstLine="720"/>
        <w:jc w:val="both"/>
        <w:rPr>
          <w:snapToGrid w:val="0"/>
          <w:sz w:val="28"/>
          <w:szCs w:val="28"/>
        </w:rPr>
      </w:pPr>
      <w:proofErr w:type="gramStart"/>
      <w:r w:rsidRPr="004B0DE8">
        <w:rPr>
          <w:i/>
          <w:snapToGrid w:val="0"/>
          <w:sz w:val="28"/>
          <w:szCs w:val="28"/>
          <w:lang w:val="en-US"/>
        </w:rPr>
        <w:t>i</w:t>
      </w:r>
      <w:r w:rsidRPr="004B0DE8">
        <w:rPr>
          <w:i/>
          <w:snapToGrid w:val="0"/>
          <w:sz w:val="28"/>
          <w:szCs w:val="28"/>
          <w:vertAlign w:val="subscript"/>
          <w:lang w:val="en-US"/>
        </w:rPr>
        <w:t>n</w:t>
      </w:r>
      <w:proofErr w:type="gramEnd"/>
      <w:r w:rsidRPr="004B0DE8">
        <w:rPr>
          <w:snapToGrid w:val="0"/>
          <w:sz w:val="28"/>
          <w:szCs w:val="28"/>
        </w:rPr>
        <w:t xml:space="preserve"> – ҳисоблаб чиқиш даври учун </w:t>
      </w:r>
      <w:r w:rsidRPr="004B0DE8">
        <w:rPr>
          <w:snapToGrid w:val="0"/>
          <w:sz w:val="28"/>
          <w:szCs w:val="28"/>
          <w:lang w:val="uz-Cyrl-UZ"/>
        </w:rPr>
        <w:t>ставка;</w:t>
      </w:r>
    </w:p>
    <w:p w:rsidR="004B7980" w:rsidRPr="004B0DE8" w:rsidRDefault="004B7980" w:rsidP="004B7980">
      <w:pPr>
        <w:shd w:val="clear" w:color="auto" w:fill="FFFFFF"/>
        <w:ind w:firstLine="720"/>
        <w:jc w:val="both"/>
        <w:rPr>
          <w:snapToGrid w:val="0"/>
          <w:sz w:val="28"/>
          <w:szCs w:val="28"/>
          <w:lang w:val="en-US"/>
        </w:rPr>
      </w:pPr>
      <w:r w:rsidRPr="004B0DE8">
        <w:rPr>
          <w:i/>
          <w:snapToGrid w:val="0"/>
          <w:sz w:val="28"/>
          <w:szCs w:val="28"/>
          <w:lang w:val="en-US"/>
        </w:rPr>
        <w:t xml:space="preserve">S= </w:t>
      </w:r>
      <w:r w:rsidRPr="004B0DE8">
        <w:rPr>
          <w:snapToGrid w:val="0"/>
          <w:sz w:val="28"/>
          <w:szCs w:val="28"/>
          <w:lang w:val="uz-Cyrl-UZ"/>
        </w:rPr>
        <w:t>50 000 * (1 + 0</w:t>
      </w:r>
      <w:proofErr w:type="gramStart"/>
      <w:r w:rsidRPr="004B0DE8">
        <w:rPr>
          <w:snapToGrid w:val="0"/>
          <w:sz w:val="28"/>
          <w:szCs w:val="28"/>
          <w:lang w:val="uz-Cyrl-UZ"/>
        </w:rPr>
        <w:t>,3</w:t>
      </w:r>
      <w:proofErr w:type="gramEnd"/>
      <w:r w:rsidRPr="004B0DE8">
        <w:rPr>
          <w:snapToGrid w:val="0"/>
          <w:sz w:val="28"/>
          <w:szCs w:val="28"/>
          <w:lang w:val="uz-Cyrl-UZ"/>
        </w:rPr>
        <w:t>/12)</w:t>
      </w:r>
      <w:r w:rsidRPr="004B0DE8">
        <w:rPr>
          <w:snapToGrid w:val="0"/>
          <w:sz w:val="28"/>
          <w:szCs w:val="28"/>
          <w:vertAlign w:val="superscript"/>
          <w:lang w:val="uz-Cyrl-UZ"/>
        </w:rPr>
        <w:t>3</w:t>
      </w:r>
      <w:r w:rsidRPr="004B0DE8">
        <w:rPr>
          <w:snapToGrid w:val="0"/>
          <w:sz w:val="28"/>
          <w:szCs w:val="28"/>
          <w:lang w:val="uz-Cyrl-UZ"/>
        </w:rPr>
        <w:t xml:space="preserve"> = 55 190 (сўм);</w:t>
      </w:r>
    </w:p>
    <w:p w:rsidR="004B7980" w:rsidRPr="004B0DE8" w:rsidRDefault="004B7980" w:rsidP="004B7980">
      <w:pPr>
        <w:shd w:val="clear" w:color="auto" w:fill="FFFFFF"/>
        <w:ind w:firstLine="720"/>
        <w:jc w:val="both"/>
        <w:rPr>
          <w:snapToGrid w:val="0"/>
          <w:sz w:val="28"/>
          <w:szCs w:val="28"/>
          <w:lang w:val="en-US"/>
        </w:rPr>
      </w:pPr>
      <w:r w:rsidRPr="004B0DE8">
        <w:rPr>
          <w:i/>
          <w:snapToGrid w:val="0"/>
          <w:sz w:val="28"/>
          <w:szCs w:val="28"/>
          <w:lang w:val="uz-Cyrl-UZ"/>
        </w:rPr>
        <w:t>In</w:t>
      </w:r>
      <w:r w:rsidRPr="004B0DE8">
        <w:rPr>
          <w:snapToGrid w:val="0"/>
          <w:sz w:val="28"/>
          <w:szCs w:val="28"/>
          <w:lang w:val="uz-Cyrl-UZ"/>
        </w:rPr>
        <w:t>=(</w:t>
      </w:r>
      <w:r w:rsidRPr="004B0DE8">
        <w:rPr>
          <w:i/>
          <w:snapToGrid w:val="0"/>
          <w:sz w:val="28"/>
          <w:szCs w:val="28"/>
          <w:lang w:val="uz-Cyrl-UZ"/>
        </w:rPr>
        <w:t>l</w:t>
      </w:r>
      <w:r w:rsidRPr="004B0DE8">
        <w:rPr>
          <w:snapToGrid w:val="0"/>
          <w:sz w:val="28"/>
          <w:szCs w:val="28"/>
          <w:lang w:val="uz-Cyrl-UZ"/>
        </w:rPr>
        <w:t xml:space="preserve"> + </w:t>
      </w:r>
      <w:r w:rsidRPr="004B0DE8">
        <w:rPr>
          <w:i/>
          <w:snapToGrid w:val="0"/>
          <w:sz w:val="28"/>
          <w:szCs w:val="28"/>
          <w:lang w:val="uz-Cyrl-UZ"/>
        </w:rPr>
        <w:t>r</w:t>
      </w:r>
      <w:r w:rsidRPr="004B0DE8">
        <w:rPr>
          <w:i/>
          <w:snapToGrid w:val="0"/>
          <w:sz w:val="28"/>
          <w:szCs w:val="28"/>
          <w:vertAlign w:val="subscript"/>
          <w:lang w:val="uz-Cyrl-UZ"/>
        </w:rPr>
        <w:t>п</w:t>
      </w:r>
      <w:r w:rsidRPr="004B0DE8">
        <w:rPr>
          <w:i/>
          <w:snapToGrid w:val="0"/>
          <w:sz w:val="28"/>
          <w:szCs w:val="28"/>
          <w:lang w:val="uz-Cyrl-UZ"/>
        </w:rPr>
        <w:t>)</w:t>
      </w:r>
      <w:r w:rsidRPr="004B0DE8">
        <w:rPr>
          <w:i/>
          <w:snapToGrid w:val="0"/>
          <w:sz w:val="28"/>
          <w:szCs w:val="28"/>
          <w:vertAlign w:val="superscript"/>
          <w:lang w:val="uz-Cyrl-UZ"/>
        </w:rPr>
        <w:t>n</w:t>
      </w:r>
      <w:r w:rsidRPr="004B0DE8">
        <w:rPr>
          <w:i/>
          <w:snapToGrid w:val="0"/>
          <w:sz w:val="28"/>
          <w:szCs w:val="28"/>
          <w:lang w:val="uz-Cyrl-UZ"/>
        </w:rPr>
        <w:t xml:space="preserve"> = (l + </w:t>
      </w:r>
      <w:r w:rsidRPr="004B0DE8">
        <w:rPr>
          <w:snapToGrid w:val="0"/>
          <w:sz w:val="28"/>
          <w:szCs w:val="28"/>
          <w:lang w:val="uz-Cyrl-UZ"/>
        </w:rPr>
        <w:t>0,04)</w:t>
      </w:r>
      <w:r w:rsidRPr="004B0DE8">
        <w:rPr>
          <w:snapToGrid w:val="0"/>
          <w:sz w:val="28"/>
          <w:szCs w:val="28"/>
          <w:vertAlign w:val="superscript"/>
          <w:lang w:val="uz-Cyrl-UZ"/>
        </w:rPr>
        <w:t>3</w:t>
      </w:r>
      <w:r w:rsidRPr="004B0DE8">
        <w:rPr>
          <w:snapToGrid w:val="0"/>
          <w:sz w:val="28"/>
          <w:szCs w:val="28"/>
          <w:lang w:val="uz-Cyrl-UZ"/>
        </w:rPr>
        <w:t xml:space="preserve"> = 1,17;</w:t>
      </w:r>
    </w:p>
    <w:p w:rsidR="004B7980" w:rsidRPr="004B0DE8" w:rsidRDefault="004B7980" w:rsidP="004B7980">
      <w:pPr>
        <w:shd w:val="clear" w:color="auto" w:fill="FFFFFF"/>
        <w:ind w:firstLine="720"/>
        <w:jc w:val="both"/>
        <w:rPr>
          <w:snapToGrid w:val="0"/>
          <w:sz w:val="28"/>
          <w:szCs w:val="28"/>
          <w:lang w:val="en-US"/>
        </w:rPr>
      </w:pPr>
      <w:r w:rsidRPr="004B0DE8">
        <w:rPr>
          <w:i/>
          <w:snapToGrid w:val="0"/>
          <w:sz w:val="28"/>
          <w:szCs w:val="28"/>
          <w:lang w:val="en-US"/>
        </w:rPr>
        <w:t xml:space="preserve">Pr= S/In </w:t>
      </w:r>
      <w:r w:rsidRPr="004B0DE8">
        <w:rPr>
          <w:i/>
          <w:snapToGrid w:val="0"/>
          <w:sz w:val="28"/>
          <w:szCs w:val="28"/>
          <w:lang w:val="uz-Cyrl-UZ"/>
        </w:rPr>
        <w:t xml:space="preserve">= </w:t>
      </w:r>
      <w:r w:rsidRPr="004B0DE8">
        <w:rPr>
          <w:snapToGrid w:val="0"/>
          <w:sz w:val="28"/>
          <w:szCs w:val="28"/>
          <w:lang w:val="uz-Cyrl-UZ"/>
        </w:rPr>
        <w:t>55 190/1</w:t>
      </w:r>
      <w:proofErr w:type="gramStart"/>
      <w:r w:rsidRPr="004B0DE8">
        <w:rPr>
          <w:snapToGrid w:val="0"/>
          <w:sz w:val="28"/>
          <w:szCs w:val="28"/>
          <w:lang w:val="uz-Cyrl-UZ"/>
        </w:rPr>
        <w:t>,17</w:t>
      </w:r>
      <w:proofErr w:type="gramEnd"/>
      <w:r w:rsidRPr="004B0DE8">
        <w:rPr>
          <w:snapToGrid w:val="0"/>
          <w:sz w:val="28"/>
          <w:szCs w:val="28"/>
          <w:lang w:val="uz-Cyrl-UZ"/>
        </w:rPr>
        <w:t xml:space="preserve"> = 47 171 (сўм);</w:t>
      </w:r>
    </w:p>
    <w:p w:rsidR="004B7980" w:rsidRPr="004B0DE8" w:rsidRDefault="004B7980" w:rsidP="004B7980">
      <w:pPr>
        <w:shd w:val="clear" w:color="auto" w:fill="FFFFFF"/>
        <w:ind w:firstLine="720"/>
        <w:jc w:val="both"/>
        <w:rPr>
          <w:snapToGrid w:val="0"/>
          <w:sz w:val="28"/>
          <w:szCs w:val="28"/>
          <w:lang w:val="en-US"/>
        </w:rPr>
      </w:pPr>
      <w:r w:rsidRPr="004B0DE8">
        <w:rPr>
          <w:snapToGrid w:val="0"/>
          <w:sz w:val="28"/>
          <w:szCs w:val="28"/>
          <w:lang w:val="uz-Cyrl-UZ"/>
        </w:rPr>
        <w:t xml:space="preserve">Д = </w:t>
      </w:r>
      <w:r w:rsidRPr="004B0DE8">
        <w:rPr>
          <w:i/>
          <w:snapToGrid w:val="0"/>
          <w:sz w:val="28"/>
          <w:szCs w:val="28"/>
          <w:lang w:val="uz-Cyrl-UZ"/>
        </w:rPr>
        <w:t xml:space="preserve">Рr - Р </w:t>
      </w:r>
      <w:r w:rsidRPr="004B0DE8">
        <w:rPr>
          <w:snapToGrid w:val="0"/>
          <w:sz w:val="28"/>
          <w:szCs w:val="28"/>
          <w:lang w:val="uz-Cyrl-UZ"/>
        </w:rPr>
        <w:t>= 47 171 - 50 000 = — 2829 (реал</w:t>
      </w:r>
      <w:r w:rsidRPr="004B0DE8">
        <w:rPr>
          <w:snapToGrid w:val="0"/>
          <w:sz w:val="28"/>
          <w:szCs w:val="28"/>
          <w:lang w:val="en-US"/>
        </w:rPr>
        <w:t xml:space="preserve"> </w:t>
      </w:r>
      <w:r w:rsidRPr="004B0DE8">
        <w:rPr>
          <w:snapToGrid w:val="0"/>
          <w:sz w:val="28"/>
          <w:szCs w:val="28"/>
        </w:rPr>
        <w:t>зиён</w:t>
      </w:r>
      <w:r w:rsidRPr="004B0DE8">
        <w:rPr>
          <w:snapToGrid w:val="0"/>
          <w:sz w:val="28"/>
          <w:szCs w:val="28"/>
          <w:lang w:val="uz-Cyrl-UZ"/>
        </w:rPr>
        <w:t>).</w:t>
      </w:r>
    </w:p>
    <w:p w:rsidR="00B422A7" w:rsidRDefault="00B422A7" w:rsidP="00B422A7">
      <w:pPr>
        <w:shd w:val="clear" w:color="auto" w:fill="FFFFFF"/>
        <w:ind w:firstLine="720"/>
        <w:jc w:val="center"/>
        <w:rPr>
          <w:b/>
          <w:snapToGrid w:val="0"/>
          <w:sz w:val="28"/>
          <w:szCs w:val="28"/>
          <w:lang w:val="uz-Cyrl-UZ"/>
        </w:rPr>
      </w:pPr>
    </w:p>
    <w:p w:rsidR="00B422A7" w:rsidRDefault="00B422A7" w:rsidP="00B422A7">
      <w:pPr>
        <w:shd w:val="clear" w:color="auto" w:fill="FFFFFF"/>
        <w:ind w:firstLine="720"/>
        <w:jc w:val="center"/>
        <w:rPr>
          <w:snapToGrid w:val="0"/>
          <w:sz w:val="28"/>
          <w:szCs w:val="28"/>
          <w:lang w:val="uz-Cyrl-UZ"/>
        </w:rPr>
      </w:pPr>
      <w:r>
        <w:rPr>
          <w:b/>
          <w:snapToGrid w:val="0"/>
          <w:sz w:val="28"/>
          <w:szCs w:val="28"/>
          <w:lang w:val="uz-Cyrl-UZ"/>
        </w:rPr>
        <w:t>4</w:t>
      </w:r>
      <w:r w:rsidR="004B7980" w:rsidRPr="00B422A7">
        <w:rPr>
          <w:b/>
          <w:snapToGrid w:val="0"/>
          <w:sz w:val="28"/>
          <w:szCs w:val="28"/>
          <w:lang w:val="uz-Cyrl-UZ"/>
        </w:rPr>
        <w:t>-масала.</w:t>
      </w:r>
    </w:p>
    <w:p w:rsidR="004B7980" w:rsidRPr="004B0DE8" w:rsidRDefault="004B7980" w:rsidP="00B422A7">
      <w:pPr>
        <w:shd w:val="clear" w:color="auto" w:fill="FFFFFF"/>
        <w:ind w:firstLine="567"/>
        <w:jc w:val="both"/>
        <w:rPr>
          <w:snapToGrid w:val="0"/>
          <w:sz w:val="28"/>
          <w:szCs w:val="28"/>
        </w:rPr>
      </w:pPr>
      <w:r w:rsidRPr="004B0DE8">
        <w:rPr>
          <w:snapToGrid w:val="0"/>
          <w:sz w:val="28"/>
          <w:szCs w:val="28"/>
          <w:lang w:val="uz-Cyrl-UZ"/>
        </w:rPr>
        <w:t>350 000 сўм миқдоридаги омонат банкка 6 ойга ҳар ойлик мураккаб фоизлар ҳисоблаш шарти асосида қўйилган. Омонат бўйича йиллик ставка –  35%. Инфляция даражаси – ойига 10%.</w:t>
      </w:r>
    </w:p>
    <w:p w:rsidR="004B7980" w:rsidRPr="004B0DE8" w:rsidRDefault="004B7980" w:rsidP="00B422A7">
      <w:pPr>
        <w:pStyle w:val="a5"/>
        <w:ind w:left="0" w:firstLine="567"/>
        <w:rPr>
          <w:sz w:val="28"/>
          <w:szCs w:val="28"/>
        </w:rPr>
      </w:pPr>
      <w:r w:rsidRPr="004B0DE8">
        <w:rPr>
          <w:sz w:val="28"/>
          <w:szCs w:val="28"/>
        </w:rPr>
        <w:t>Аниқлаш керак:</w:t>
      </w:r>
    </w:p>
    <w:p w:rsidR="004B7980" w:rsidRPr="004B0DE8" w:rsidRDefault="004B7980" w:rsidP="00B422A7">
      <w:pPr>
        <w:shd w:val="clear" w:color="auto" w:fill="FFFFFF"/>
        <w:ind w:firstLine="567"/>
        <w:jc w:val="both"/>
        <w:rPr>
          <w:snapToGrid w:val="0"/>
          <w:sz w:val="28"/>
          <w:szCs w:val="28"/>
        </w:rPr>
      </w:pPr>
      <w:r w:rsidRPr="004B0DE8">
        <w:rPr>
          <w:snapToGrid w:val="0"/>
          <w:sz w:val="28"/>
          <w:szCs w:val="28"/>
          <w:lang w:val="uz-Cyrl-UZ"/>
        </w:rPr>
        <w:t xml:space="preserve">а) фоизлар билан бирга омонат миқдори </w:t>
      </w:r>
      <w:r w:rsidRPr="004B0DE8">
        <w:rPr>
          <w:snapToGrid w:val="0"/>
          <w:sz w:val="28"/>
          <w:szCs w:val="28"/>
        </w:rPr>
        <w:t>(</w:t>
      </w:r>
      <w:r w:rsidRPr="004B0DE8">
        <w:rPr>
          <w:snapToGrid w:val="0"/>
          <w:sz w:val="28"/>
          <w:szCs w:val="28"/>
          <w:lang w:val="en-US"/>
        </w:rPr>
        <w:t>S</w:t>
      </w:r>
      <w:r w:rsidRPr="004B0DE8">
        <w:rPr>
          <w:snapToGrid w:val="0"/>
          <w:sz w:val="28"/>
          <w:szCs w:val="28"/>
        </w:rPr>
        <w:t>),</w:t>
      </w:r>
    </w:p>
    <w:p w:rsidR="004B7980" w:rsidRPr="004B0DE8" w:rsidRDefault="004B7980" w:rsidP="00B422A7">
      <w:pPr>
        <w:shd w:val="clear" w:color="auto" w:fill="FFFFFF"/>
        <w:ind w:firstLine="567"/>
        <w:jc w:val="both"/>
        <w:rPr>
          <w:snapToGrid w:val="0"/>
          <w:sz w:val="28"/>
          <w:szCs w:val="28"/>
        </w:rPr>
      </w:pPr>
      <w:r w:rsidRPr="004B0DE8">
        <w:rPr>
          <w:snapToGrid w:val="0"/>
          <w:sz w:val="28"/>
          <w:szCs w:val="28"/>
          <w:lang w:val="uz-Cyrl-UZ"/>
        </w:rPr>
        <w:t xml:space="preserve">б) 6 ой учун инфляция индекси </w:t>
      </w:r>
      <w:r w:rsidRPr="004B0DE8">
        <w:rPr>
          <w:snapToGrid w:val="0"/>
          <w:sz w:val="28"/>
          <w:szCs w:val="28"/>
        </w:rPr>
        <w:t>(</w:t>
      </w:r>
      <w:r w:rsidRPr="004B0DE8">
        <w:rPr>
          <w:snapToGrid w:val="0"/>
          <w:sz w:val="28"/>
          <w:szCs w:val="28"/>
          <w:lang w:val="en-US"/>
        </w:rPr>
        <w:t>In</w:t>
      </w:r>
      <w:r w:rsidRPr="004B0DE8">
        <w:rPr>
          <w:snapToGrid w:val="0"/>
          <w:sz w:val="28"/>
          <w:szCs w:val="28"/>
        </w:rPr>
        <w:t>),</w:t>
      </w:r>
    </w:p>
    <w:p w:rsidR="004B7980" w:rsidRPr="004B0DE8" w:rsidRDefault="004B7980" w:rsidP="00B422A7">
      <w:pPr>
        <w:shd w:val="clear" w:color="auto" w:fill="FFFFFF"/>
        <w:ind w:firstLine="567"/>
        <w:jc w:val="both"/>
        <w:rPr>
          <w:snapToGrid w:val="0"/>
          <w:sz w:val="28"/>
          <w:szCs w:val="28"/>
        </w:rPr>
      </w:pPr>
      <w:r w:rsidRPr="004B0DE8">
        <w:rPr>
          <w:snapToGrid w:val="0"/>
          <w:sz w:val="28"/>
          <w:szCs w:val="28"/>
          <w:lang w:val="uz-Cyrl-UZ"/>
        </w:rPr>
        <w:t>в) харид лаёқати нуқтаи назаридан фоизлар билан бирга омонат миқдори (</w:t>
      </w:r>
      <w:r w:rsidRPr="004B0DE8">
        <w:rPr>
          <w:i/>
          <w:snapToGrid w:val="0"/>
          <w:sz w:val="28"/>
          <w:szCs w:val="28"/>
          <w:lang w:val="uz-Cyrl-UZ"/>
        </w:rPr>
        <w:t>Рr</w:t>
      </w:r>
      <w:r w:rsidRPr="004B0DE8">
        <w:rPr>
          <w:snapToGrid w:val="0"/>
          <w:sz w:val="28"/>
          <w:szCs w:val="28"/>
          <w:lang w:val="uz-Cyrl-UZ"/>
        </w:rPr>
        <w:t>),</w:t>
      </w:r>
    </w:p>
    <w:p w:rsidR="004B7980" w:rsidRPr="004B0DE8" w:rsidRDefault="004B7980" w:rsidP="00B422A7">
      <w:pPr>
        <w:pStyle w:val="a5"/>
        <w:ind w:left="0" w:firstLine="567"/>
        <w:rPr>
          <w:sz w:val="28"/>
          <w:szCs w:val="28"/>
        </w:rPr>
      </w:pPr>
      <w:r w:rsidRPr="004B0DE8">
        <w:rPr>
          <w:sz w:val="28"/>
          <w:szCs w:val="28"/>
        </w:rPr>
        <w:t xml:space="preserve">г) харид </w:t>
      </w:r>
      <w:proofErr w:type="gramStart"/>
      <w:r w:rsidRPr="004B0DE8">
        <w:rPr>
          <w:sz w:val="28"/>
          <w:szCs w:val="28"/>
        </w:rPr>
        <w:t>лаё</w:t>
      </w:r>
      <w:proofErr w:type="gramEnd"/>
      <w:r w:rsidRPr="004B0DE8">
        <w:rPr>
          <w:sz w:val="28"/>
          <w:szCs w:val="28"/>
        </w:rPr>
        <w:t>қати нуқтаи назаридан омонатчининг реал даромади (Д).</w:t>
      </w:r>
    </w:p>
    <w:p w:rsidR="004B7980" w:rsidRPr="004B0DE8" w:rsidRDefault="004B7980" w:rsidP="00B422A7">
      <w:pPr>
        <w:shd w:val="clear" w:color="auto" w:fill="FFFFFF"/>
        <w:ind w:firstLine="567"/>
        <w:jc w:val="both"/>
        <w:rPr>
          <w:snapToGrid w:val="0"/>
          <w:sz w:val="28"/>
          <w:szCs w:val="28"/>
          <w:lang w:val="uz-Cyrl-UZ"/>
        </w:rPr>
      </w:pPr>
      <w:r w:rsidRPr="004B0DE8">
        <w:rPr>
          <w:snapToGrid w:val="0"/>
          <w:sz w:val="28"/>
          <w:szCs w:val="28"/>
          <w:lang w:val="uz-Cyrl-UZ"/>
        </w:rPr>
        <w:t>Кредит учун фоизлар ҳисоблашда инфляцияни ҳисобга олиш лозим.</w:t>
      </w:r>
    </w:p>
    <w:p w:rsidR="004B7980" w:rsidRPr="004B0DE8" w:rsidRDefault="004B7980" w:rsidP="00B422A7">
      <w:pPr>
        <w:shd w:val="clear" w:color="auto" w:fill="FFFFFF"/>
        <w:ind w:firstLine="567"/>
        <w:jc w:val="both"/>
        <w:rPr>
          <w:snapToGrid w:val="0"/>
          <w:sz w:val="28"/>
          <w:szCs w:val="28"/>
          <w:lang w:val="uz-Cyrl-UZ"/>
        </w:rPr>
      </w:pPr>
      <w:r w:rsidRPr="004B0DE8">
        <w:rPr>
          <w:snapToGrid w:val="0"/>
          <w:sz w:val="28"/>
          <w:szCs w:val="28"/>
          <w:lang w:val="uz-Cyrl-UZ"/>
        </w:rPr>
        <w:t>Инфляция шароитида тўланган сумма қуйидагига тенг бўлади:</w:t>
      </w:r>
    </w:p>
    <w:p w:rsidR="004B7980" w:rsidRPr="004B0DE8" w:rsidRDefault="004B7980" w:rsidP="00B422A7">
      <w:pPr>
        <w:shd w:val="clear" w:color="auto" w:fill="FFFFFF"/>
        <w:ind w:firstLine="567"/>
        <w:jc w:val="center"/>
        <w:rPr>
          <w:snapToGrid w:val="0"/>
          <w:sz w:val="28"/>
          <w:szCs w:val="28"/>
        </w:rPr>
      </w:pPr>
      <w:r w:rsidRPr="004B0DE8">
        <w:rPr>
          <w:i/>
          <w:snapToGrid w:val="0"/>
          <w:position w:val="-10"/>
          <w:sz w:val="28"/>
          <w:szCs w:val="28"/>
          <w:lang w:val="en-US"/>
        </w:rPr>
        <w:object w:dxaOrig="3200" w:dyaOrig="320">
          <v:shape id="_x0000_i1031" type="#_x0000_t75" style="width:159.75pt;height:15.75pt" o:ole="" fillcolor="window">
            <v:imagedata r:id="rId39" o:title=""/>
          </v:shape>
          <o:OLEObject Type="Embed" ProgID="Equation.3" ShapeID="_x0000_i1031" DrawAspect="Content" ObjectID="_1571041467" r:id="rId40"/>
        </w:object>
      </w:r>
    </w:p>
    <w:p w:rsidR="004B7980" w:rsidRPr="004B0DE8" w:rsidRDefault="004B7980" w:rsidP="00B422A7">
      <w:pPr>
        <w:shd w:val="clear" w:color="auto" w:fill="FFFFFF"/>
        <w:ind w:firstLine="567"/>
        <w:jc w:val="both"/>
        <w:rPr>
          <w:snapToGrid w:val="0"/>
          <w:sz w:val="28"/>
          <w:szCs w:val="28"/>
          <w:lang w:val="uz-Cyrl-UZ"/>
        </w:rPr>
      </w:pPr>
      <w:r w:rsidRPr="004B0DE8">
        <w:rPr>
          <w:snapToGrid w:val="0"/>
          <w:sz w:val="28"/>
          <w:szCs w:val="28"/>
          <w:lang w:val="uz-Cyrl-UZ"/>
        </w:rPr>
        <w:t>бу ерда</w:t>
      </w:r>
    </w:p>
    <w:p w:rsidR="004B7980" w:rsidRPr="004B0DE8" w:rsidRDefault="004B7980" w:rsidP="00B422A7">
      <w:pPr>
        <w:shd w:val="clear" w:color="auto" w:fill="FFFFFF"/>
        <w:ind w:firstLine="567"/>
        <w:jc w:val="both"/>
        <w:rPr>
          <w:snapToGrid w:val="0"/>
          <w:sz w:val="28"/>
          <w:szCs w:val="28"/>
        </w:rPr>
      </w:pPr>
      <w:r w:rsidRPr="004B0DE8">
        <w:rPr>
          <w:i/>
          <w:snapToGrid w:val="0"/>
          <w:sz w:val="28"/>
          <w:szCs w:val="28"/>
          <w:lang w:val="uz-Cyrl-UZ"/>
        </w:rPr>
        <w:t xml:space="preserve">r </w:t>
      </w:r>
      <w:r w:rsidRPr="004B0DE8">
        <w:rPr>
          <w:snapToGrid w:val="0"/>
          <w:sz w:val="28"/>
          <w:szCs w:val="28"/>
          <w:lang w:val="uz-Cyrl-UZ"/>
        </w:rPr>
        <w:t xml:space="preserve">– </w:t>
      </w:r>
      <w:r w:rsidRPr="004B0DE8">
        <w:rPr>
          <w:snapToGrid w:val="0"/>
          <w:sz w:val="28"/>
          <w:szCs w:val="28"/>
        </w:rPr>
        <w:t>жами</w:t>
      </w:r>
      <w:r w:rsidRPr="004B0DE8">
        <w:rPr>
          <w:snapToGrid w:val="0"/>
          <w:sz w:val="28"/>
          <w:szCs w:val="28"/>
          <w:lang w:val="uz-Cyrl-UZ"/>
        </w:rPr>
        <w:t xml:space="preserve"> кредит муддати учун инфляция даражаси.</w:t>
      </w:r>
    </w:p>
    <w:p w:rsidR="004B7980" w:rsidRPr="004B0DE8" w:rsidRDefault="004B7980" w:rsidP="00B422A7">
      <w:pPr>
        <w:shd w:val="clear" w:color="auto" w:fill="FFFFFF"/>
        <w:ind w:firstLine="567"/>
        <w:jc w:val="both"/>
        <w:rPr>
          <w:snapToGrid w:val="0"/>
          <w:sz w:val="28"/>
          <w:szCs w:val="28"/>
        </w:rPr>
      </w:pPr>
      <w:r w:rsidRPr="004B0DE8">
        <w:rPr>
          <w:snapToGrid w:val="0"/>
          <w:sz w:val="28"/>
          <w:szCs w:val="28"/>
          <w:lang w:val="uz-Cyrl-UZ"/>
        </w:rPr>
        <w:t>Инфляция йўқлигида тўланадиган сумма қуйидагига тенг бўлади:</w:t>
      </w:r>
    </w:p>
    <w:p w:rsidR="004B7980" w:rsidRPr="004B0DE8" w:rsidRDefault="004B7980" w:rsidP="00B422A7">
      <w:pPr>
        <w:shd w:val="clear" w:color="auto" w:fill="FFFFFF"/>
        <w:ind w:firstLine="567"/>
        <w:jc w:val="center"/>
        <w:rPr>
          <w:snapToGrid w:val="0"/>
          <w:sz w:val="28"/>
          <w:szCs w:val="28"/>
        </w:rPr>
      </w:pPr>
      <w:r w:rsidRPr="004B0DE8">
        <w:rPr>
          <w:i/>
          <w:snapToGrid w:val="0"/>
          <w:position w:val="-10"/>
          <w:sz w:val="28"/>
          <w:szCs w:val="28"/>
          <w:lang w:val="en-US"/>
        </w:rPr>
        <w:object w:dxaOrig="1380" w:dyaOrig="320">
          <v:shape id="_x0000_i1032" type="#_x0000_t75" style="width:69pt;height:15.75pt" o:ole="" fillcolor="window">
            <v:imagedata r:id="rId41" o:title=""/>
          </v:shape>
          <o:OLEObject Type="Embed" ProgID="Equation.3" ShapeID="_x0000_i1032" DrawAspect="Content" ObjectID="_1571041468" r:id="rId42"/>
        </w:object>
      </w:r>
    </w:p>
    <w:p w:rsidR="004B7980" w:rsidRPr="004B0DE8" w:rsidRDefault="004B7980" w:rsidP="00B422A7">
      <w:pPr>
        <w:shd w:val="clear" w:color="auto" w:fill="FFFFFF"/>
        <w:ind w:firstLine="567"/>
        <w:jc w:val="both"/>
        <w:rPr>
          <w:snapToGrid w:val="0"/>
          <w:sz w:val="28"/>
          <w:szCs w:val="28"/>
        </w:rPr>
      </w:pPr>
      <w:r w:rsidRPr="004B0DE8">
        <w:rPr>
          <w:snapToGrid w:val="0"/>
          <w:sz w:val="28"/>
          <w:szCs w:val="28"/>
          <w:lang w:val="uz-Cyrl-UZ"/>
        </w:rPr>
        <w:t>формулани қуйидагича ифодалаш мумкин:</w:t>
      </w:r>
    </w:p>
    <w:p w:rsidR="004B7980" w:rsidRPr="004B0DE8" w:rsidRDefault="004B7980" w:rsidP="00B422A7">
      <w:pPr>
        <w:shd w:val="clear" w:color="auto" w:fill="FFFFFF"/>
        <w:ind w:firstLine="567"/>
        <w:jc w:val="center"/>
        <w:rPr>
          <w:snapToGrid w:val="0"/>
          <w:sz w:val="28"/>
          <w:szCs w:val="28"/>
        </w:rPr>
      </w:pPr>
      <w:r w:rsidRPr="004B0DE8">
        <w:rPr>
          <w:snapToGrid w:val="0"/>
          <w:position w:val="-10"/>
          <w:sz w:val="28"/>
          <w:szCs w:val="28"/>
          <w:lang w:val="en-US"/>
        </w:rPr>
        <w:object w:dxaOrig="1560" w:dyaOrig="340">
          <v:shape id="_x0000_i1033" type="#_x0000_t75" style="width:78pt;height:17.25pt" o:ole="" fillcolor="window">
            <v:imagedata r:id="rId43" o:title=""/>
          </v:shape>
          <o:OLEObject Type="Embed" ProgID="Equation.3" ShapeID="_x0000_i1033" DrawAspect="Content" ObjectID="_1571041469" r:id="rId44"/>
        </w:object>
      </w:r>
    </w:p>
    <w:p w:rsidR="004B7980" w:rsidRPr="004B0DE8" w:rsidRDefault="004B7980" w:rsidP="00B422A7">
      <w:pPr>
        <w:shd w:val="clear" w:color="auto" w:fill="FFFFFF"/>
        <w:ind w:firstLine="567"/>
        <w:jc w:val="both"/>
        <w:rPr>
          <w:snapToGrid w:val="0"/>
          <w:sz w:val="28"/>
          <w:szCs w:val="28"/>
          <w:lang w:val="uz-Cyrl-UZ"/>
        </w:rPr>
      </w:pPr>
      <w:r w:rsidRPr="004B0DE8">
        <w:rPr>
          <w:snapToGrid w:val="0"/>
          <w:sz w:val="28"/>
          <w:szCs w:val="28"/>
          <w:lang w:val="uz-Cyrl-UZ"/>
        </w:rPr>
        <w:t xml:space="preserve">бу ерда </w:t>
      </w:r>
    </w:p>
    <w:p w:rsidR="004B7980" w:rsidRPr="004B0DE8" w:rsidRDefault="004B7980" w:rsidP="00B422A7">
      <w:pPr>
        <w:shd w:val="clear" w:color="auto" w:fill="FFFFFF"/>
        <w:ind w:firstLine="567"/>
        <w:jc w:val="both"/>
        <w:rPr>
          <w:snapToGrid w:val="0"/>
          <w:sz w:val="28"/>
          <w:szCs w:val="28"/>
          <w:lang w:val="uz-Cyrl-UZ"/>
        </w:rPr>
      </w:pPr>
      <w:r w:rsidRPr="004B0DE8">
        <w:rPr>
          <w:i/>
          <w:snapToGrid w:val="0"/>
          <w:sz w:val="28"/>
          <w:szCs w:val="28"/>
          <w:lang w:val="uz-Cyrl-UZ"/>
        </w:rPr>
        <w:t>i</w:t>
      </w:r>
      <w:r w:rsidRPr="004B0DE8">
        <w:rPr>
          <w:i/>
          <w:snapToGrid w:val="0"/>
          <w:sz w:val="28"/>
          <w:szCs w:val="28"/>
          <w:vertAlign w:val="subscript"/>
          <w:lang w:val="uz-Cyrl-UZ"/>
        </w:rPr>
        <w:t>r</w:t>
      </w:r>
      <w:r w:rsidRPr="004B0DE8">
        <w:rPr>
          <w:i/>
          <w:snapToGrid w:val="0"/>
          <w:sz w:val="28"/>
          <w:szCs w:val="28"/>
          <w:lang w:val="uz-Cyrl-UZ"/>
        </w:rPr>
        <w:t xml:space="preserve"> - </w:t>
      </w:r>
      <w:r w:rsidRPr="004B0DE8">
        <w:rPr>
          <w:snapToGrid w:val="0"/>
          <w:sz w:val="28"/>
          <w:szCs w:val="28"/>
          <w:lang w:val="uz-Cyrl-UZ"/>
        </w:rPr>
        <w:t>инфляцияни ҳисобга олган ҳолда кредит бўйича оддий фоиз ставкаси.</w:t>
      </w:r>
    </w:p>
    <w:p w:rsidR="004B7980" w:rsidRPr="004B0DE8" w:rsidRDefault="004B7980" w:rsidP="00B422A7">
      <w:pPr>
        <w:shd w:val="clear" w:color="auto" w:fill="FFFFFF"/>
        <w:ind w:firstLine="567"/>
        <w:jc w:val="both"/>
        <w:rPr>
          <w:snapToGrid w:val="0"/>
          <w:sz w:val="28"/>
          <w:szCs w:val="28"/>
          <w:lang w:val="uz-Cyrl-UZ"/>
        </w:rPr>
      </w:pPr>
      <w:r w:rsidRPr="004B0DE8">
        <w:rPr>
          <w:snapToGrid w:val="0"/>
          <w:position w:val="-10"/>
          <w:sz w:val="28"/>
          <w:szCs w:val="28"/>
          <w:lang w:val="uz-Cyrl-UZ"/>
        </w:rPr>
        <w:object w:dxaOrig="2860" w:dyaOrig="340">
          <v:shape id="_x0000_i1034" type="#_x0000_t75" style="width:143.25pt;height:17.25pt" o:ole="" fillcolor="window">
            <v:imagedata r:id="rId45" o:title=""/>
          </v:shape>
          <o:OLEObject Type="Embed" ProgID="Equation.3" ShapeID="_x0000_i1034" DrawAspect="Content" ObjectID="_1571041470" r:id="rId46"/>
        </w:object>
      </w:r>
      <w:r w:rsidRPr="004B0DE8">
        <w:rPr>
          <w:snapToGrid w:val="0"/>
          <w:sz w:val="28"/>
          <w:szCs w:val="28"/>
          <w:lang w:val="uz-Cyrl-UZ"/>
        </w:rPr>
        <w:t xml:space="preserve"> эканлигини ҳисобга оладиган бўлсак, жами кредит муддатида инфляция даражасини ҳисобга олган ҳолда кредит операцияси реал самарадорлигини таъминлайдиган оддий фоиз ставкаси қуйидагига тенг бўлади:</w:t>
      </w:r>
    </w:p>
    <w:p w:rsidR="004B7980" w:rsidRPr="00B422A7" w:rsidRDefault="004B7980" w:rsidP="00B422A7">
      <w:pPr>
        <w:shd w:val="clear" w:color="auto" w:fill="FFFFFF"/>
        <w:ind w:firstLine="567"/>
        <w:jc w:val="center"/>
        <w:rPr>
          <w:snapToGrid w:val="0"/>
          <w:sz w:val="28"/>
          <w:szCs w:val="28"/>
          <w:lang w:val="uz-Cyrl-UZ"/>
        </w:rPr>
      </w:pPr>
      <w:r w:rsidRPr="004B0DE8">
        <w:rPr>
          <w:i/>
          <w:snapToGrid w:val="0"/>
          <w:sz w:val="28"/>
          <w:szCs w:val="28"/>
          <w:lang w:val="pt-BR"/>
        </w:rPr>
        <w:t>i</w:t>
      </w:r>
      <w:r w:rsidRPr="004B0DE8">
        <w:rPr>
          <w:i/>
          <w:snapToGrid w:val="0"/>
          <w:sz w:val="28"/>
          <w:szCs w:val="28"/>
          <w:vertAlign w:val="subscript"/>
          <w:lang w:val="pt-BR"/>
        </w:rPr>
        <w:t>r</w:t>
      </w:r>
      <w:r w:rsidRPr="004B0DE8">
        <w:rPr>
          <w:i/>
          <w:snapToGrid w:val="0"/>
          <w:sz w:val="28"/>
          <w:szCs w:val="28"/>
          <w:lang w:val="pt-BR"/>
        </w:rPr>
        <w:t xml:space="preserve"> = (ni + r </w:t>
      </w:r>
      <w:r w:rsidRPr="004B0DE8">
        <w:rPr>
          <w:i/>
          <w:snapToGrid w:val="0"/>
          <w:sz w:val="28"/>
          <w:szCs w:val="28"/>
          <w:lang w:val="uz-Cyrl-UZ"/>
        </w:rPr>
        <w:t xml:space="preserve">+ </w:t>
      </w:r>
      <w:r w:rsidR="00B422A7">
        <w:rPr>
          <w:i/>
          <w:snapToGrid w:val="0"/>
          <w:sz w:val="28"/>
          <w:szCs w:val="28"/>
          <w:lang w:val="pt-BR"/>
        </w:rPr>
        <w:t>nir)/n</w:t>
      </w:r>
    </w:p>
    <w:p w:rsidR="004B7980" w:rsidRPr="004B0DE8" w:rsidRDefault="004B7980" w:rsidP="00B422A7">
      <w:pPr>
        <w:shd w:val="clear" w:color="auto" w:fill="FFFFFF"/>
        <w:ind w:firstLine="567"/>
        <w:jc w:val="both"/>
        <w:rPr>
          <w:snapToGrid w:val="0"/>
          <w:sz w:val="28"/>
          <w:szCs w:val="28"/>
          <w:lang w:val="uz-Cyrl-UZ"/>
        </w:rPr>
      </w:pPr>
      <w:r w:rsidRPr="004B0DE8">
        <w:rPr>
          <w:snapToGrid w:val="0"/>
          <w:sz w:val="28"/>
          <w:szCs w:val="28"/>
          <w:lang w:val="uz-Cyrl-UZ"/>
        </w:rPr>
        <w:t xml:space="preserve">бу ерда </w:t>
      </w:r>
    </w:p>
    <w:p w:rsidR="004B7980" w:rsidRPr="004B0DE8" w:rsidRDefault="004B7980" w:rsidP="00B422A7">
      <w:pPr>
        <w:shd w:val="clear" w:color="auto" w:fill="FFFFFF"/>
        <w:ind w:firstLine="567"/>
        <w:jc w:val="both"/>
        <w:rPr>
          <w:snapToGrid w:val="0"/>
          <w:sz w:val="28"/>
          <w:szCs w:val="28"/>
          <w:lang w:val="uz-Cyrl-UZ"/>
        </w:rPr>
      </w:pPr>
      <w:r w:rsidRPr="004B0DE8">
        <w:rPr>
          <w:i/>
          <w:snapToGrid w:val="0"/>
          <w:sz w:val="28"/>
          <w:szCs w:val="28"/>
          <w:lang w:val="uz-Cyrl-UZ"/>
        </w:rPr>
        <w:t>i</w:t>
      </w:r>
      <w:r w:rsidRPr="004B0DE8">
        <w:rPr>
          <w:snapToGrid w:val="0"/>
          <w:sz w:val="28"/>
          <w:szCs w:val="28"/>
          <w:lang w:val="uz-Cyrl-UZ"/>
        </w:rPr>
        <w:t xml:space="preserve"> – кредит операцияси самарадорлиги, </w:t>
      </w:r>
    </w:p>
    <w:p w:rsidR="004B7980" w:rsidRPr="004B0DE8" w:rsidRDefault="004B7980" w:rsidP="00B422A7">
      <w:pPr>
        <w:shd w:val="clear" w:color="auto" w:fill="FFFFFF"/>
        <w:ind w:firstLine="567"/>
        <w:jc w:val="both"/>
        <w:rPr>
          <w:snapToGrid w:val="0"/>
          <w:sz w:val="28"/>
          <w:szCs w:val="28"/>
        </w:rPr>
      </w:pPr>
      <w:r w:rsidRPr="004B0DE8">
        <w:rPr>
          <w:i/>
          <w:snapToGrid w:val="0"/>
          <w:sz w:val="28"/>
          <w:szCs w:val="28"/>
          <w:lang w:val="uz-Cyrl-UZ"/>
        </w:rPr>
        <w:t xml:space="preserve">r </w:t>
      </w:r>
      <w:r w:rsidRPr="004B0DE8">
        <w:rPr>
          <w:snapToGrid w:val="0"/>
          <w:sz w:val="28"/>
          <w:szCs w:val="28"/>
          <w:lang w:val="uz-Cyrl-UZ"/>
        </w:rPr>
        <w:t>– кредит муддати давомида инфляция даражаси.</w:t>
      </w:r>
    </w:p>
    <w:p w:rsidR="00B422A7" w:rsidRDefault="00B422A7" w:rsidP="004B7980">
      <w:pPr>
        <w:shd w:val="clear" w:color="auto" w:fill="FFFFFF"/>
        <w:ind w:firstLine="720"/>
        <w:jc w:val="both"/>
        <w:rPr>
          <w:snapToGrid w:val="0"/>
          <w:sz w:val="28"/>
          <w:szCs w:val="28"/>
          <w:lang w:val="uz-Cyrl-UZ"/>
        </w:rPr>
      </w:pPr>
    </w:p>
    <w:p w:rsidR="00B422A7" w:rsidRDefault="00B422A7" w:rsidP="004B7980">
      <w:pPr>
        <w:shd w:val="clear" w:color="auto" w:fill="FFFFFF"/>
        <w:ind w:firstLine="720"/>
        <w:jc w:val="both"/>
        <w:rPr>
          <w:snapToGrid w:val="0"/>
          <w:sz w:val="28"/>
          <w:szCs w:val="28"/>
          <w:lang w:val="uz-Cyrl-UZ"/>
        </w:rPr>
      </w:pPr>
    </w:p>
    <w:p w:rsidR="00B422A7" w:rsidRDefault="00B422A7" w:rsidP="004B7980">
      <w:pPr>
        <w:shd w:val="clear" w:color="auto" w:fill="FFFFFF"/>
        <w:ind w:firstLine="720"/>
        <w:jc w:val="both"/>
        <w:rPr>
          <w:snapToGrid w:val="0"/>
          <w:sz w:val="28"/>
          <w:szCs w:val="28"/>
          <w:lang w:val="uz-Cyrl-UZ"/>
        </w:rPr>
      </w:pPr>
    </w:p>
    <w:p w:rsidR="00B422A7" w:rsidRDefault="00B422A7" w:rsidP="004B7980">
      <w:pPr>
        <w:shd w:val="clear" w:color="auto" w:fill="FFFFFF"/>
        <w:ind w:firstLine="720"/>
        <w:jc w:val="both"/>
        <w:rPr>
          <w:snapToGrid w:val="0"/>
          <w:sz w:val="28"/>
          <w:szCs w:val="28"/>
          <w:lang w:val="uz-Cyrl-UZ"/>
        </w:rPr>
      </w:pPr>
    </w:p>
    <w:p w:rsidR="00B422A7" w:rsidRDefault="00B422A7">
      <w:pPr>
        <w:spacing w:after="200" w:line="276" w:lineRule="auto"/>
        <w:rPr>
          <w:snapToGrid w:val="0"/>
          <w:sz w:val="28"/>
          <w:szCs w:val="28"/>
          <w:lang w:val="uz-Cyrl-UZ"/>
        </w:rPr>
      </w:pPr>
      <w:r>
        <w:rPr>
          <w:snapToGrid w:val="0"/>
          <w:sz w:val="28"/>
          <w:szCs w:val="28"/>
          <w:lang w:val="uz-Cyrl-UZ"/>
        </w:rPr>
        <w:br w:type="page"/>
      </w:r>
    </w:p>
    <w:p w:rsidR="000C7374" w:rsidRPr="00BC46DA" w:rsidRDefault="000C7374" w:rsidP="000C7374">
      <w:pPr>
        <w:jc w:val="center"/>
        <w:rPr>
          <w:b/>
          <w:sz w:val="28"/>
          <w:szCs w:val="28"/>
          <w:lang w:val="uz-Cyrl-UZ"/>
        </w:rPr>
      </w:pPr>
      <w:r w:rsidRPr="00BC46DA">
        <w:rPr>
          <w:b/>
          <w:sz w:val="28"/>
          <w:szCs w:val="28"/>
          <w:lang w:val="uz-Cyrl-UZ"/>
        </w:rPr>
        <w:lastRenderedPageBreak/>
        <w:t>V. КЕЙСЛАР БАНКИ</w:t>
      </w:r>
    </w:p>
    <w:p w:rsidR="000C7374" w:rsidRDefault="000C7374" w:rsidP="000C7374">
      <w:pPr>
        <w:tabs>
          <w:tab w:val="left" w:pos="1134"/>
        </w:tabs>
        <w:ind w:firstLine="567"/>
        <w:jc w:val="center"/>
        <w:rPr>
          <w:rFonts w:ascii="Cambria" w:hAnsi="Cambria"/>
          <w:b/>
          <w:color w:val="4F81BD"/>
          <w:sz w:val="32"/>
          <w:szCs w:val="32"/>
          <w:lang w:val="uz-Cyrl-UZ"/>
        </w:rPr>
      </w:pPr>
    </w:p>
    <w:p w:rsidR="000C7374" w:rsidRPr="00BD0D32" w:rsidRDefault="000C7374" w:rsidP="000C7374">
      <w:pPr>
        <w:tabs>
          <w:tab w:val="left" w:pos="1134"/>
        </w:tabs>
        <w:jc w:val="center"/>
        <w:rPr>
          <w:b/>
          <w:color w:val="4F81BD"/>
          <w:sz w:val="32"/>
          <w:szCs w:val="32"/>
          <w:lang w:val="uz-Cyrl-UZ"/>
        </w:rPr>
      </w:pPr>
      <w:r w:rsidRPr="00BD0D32">
        <w:rPr>
          <w:b/>
          <w:color w:val="4F81BD"/>
          <w:sz w:val="32"/>
          <w:szCs w:val="32"/>
          <w:lang w:val="uz-Cyrl-UZ"/>
        </w:rPr>
        <w:t>1-КЕЙС.</w:t>
      </w:r>
    </w:p>
    <w:p w:rsidR="00B422A7" w:rsidRDefault="00B422A7" w:rsidP="004B7980">
      <w:pPr>
        <w:shd w:val="clear" w:color="auto" w:fill="FFFFFF"/>
        <w:ind w:firstLine="720"/>
        <w:jc w:val="both"/>
        <w:rPr>
          <w:snapToGrid w:val="0"/>
          <w:sz w:val="28"/>
          <w:szCs w:val="28"/>
          <w:lang w:val="uz-Cyrl-UZ"/>
        </w:rPr>
      </w:pPr>
    </w:p>
    <w:p w:rsidR="004B7980" w:rsidRPr="004B0DE8" w:rsidRDefault="004B7980" w:rsidP="004B7980">
      <w:pPr>
        <w:shd w:val="clear" w:color="auto" w:fill="FFFFFF"/>
        <w:ind w:firstLine="720"/>
        <w:jc w:val="both"/>
        <w:rPr>
          <w:snapToGrid w:val="0"/>
          <w:sz w:val="28"/>
          <w:szCs w:val="28"/>
          <w:lang w:val="uz-Cyrl-UZ"/>
        </w:rPr>
      </w:pPr>
      <w:r w:rsidRPr="004B0DE8">
        <w:rPr>
          <w:snapToGrid w:val="0"/>
          <w:sz w:val="28"/>
          <w:szCs w:val="28"/>
          <w:lang w:val="uz-Cyrl-UZ"/>
        </w:rPr>
        <w:t>Банк бир йилга 800 000 сўм кредит берди, операциянинг талаб қилинадиган реал даромадлилиги йиллик 5%га тенг. Кутилаётган инфляция даражаси - 70%.</w:t>
      </w:r>
    </w:p>
    <w:p w:rsidR="004B7980" w:rsidRPr="004B0DE8" w:rsidRDefault="004B7980" w:rsidP="004B7980">
      <w:pPr>
        <w:shd w:val="clear" w:color="auto" w:fill="FFFFFF"/>
        <w:ind w:firstLine="720"/>
        <w:jc w:val="both"/>
        <w:rPr>
          <w:snapToGrid w:val="0"/>
          <w:sz w:val="28"/>
          <w:szCs w:val="28"/>
          <w:lang w:val="uz-Cyrl-UZ"/>
        </w:rPr>
      </w:pPr>
      <w:r w:rsidRPr="004B0DE8">
        <w:rPr>
          <w:snapToGrid w:val="0"/>
          <w:sz w:val="28"/>
          <w:szCs w:val="28"/>
          <w:lang w:val="uz-Cyrl-UZ"/>
        </w:rPr>
        <w:t>Аниқлаш керак:</w:t>
      </w:r>
    </w:p>
    <w:p w:rsidR="004B7980" w:rsidRPr="004B0DE8" w:rsidRDefault="004B7980" w:rsidP="004B7980">
      <w:pPr>
        <w:shd w:val="clear" w:color="auto" w:fill="FFFFFF"/>
        <w:ind w:firstLine="720"/>
        <w:jc w:val="both"/>
        <w:rPr>
          <w:snapToGrid w:val="0"/>
          <w:sz w:val="28"/>
          <w:szCs w:val="28"/>
          <w:lang w:val="uz-Cyrl-UZ"/>
        </w:rPr>
      </w:pPr>
      <w:r w:rsidRPr="004B0DE8">
        <w:rPr>
          <w:snapToGrid w:val="0"/>
          <w:sz w:val="28"/>
          <w:szCs w:val="28"/>
          <w:lang w:val="uz-Cyrl-UZ"/>
        </w:rPr>
        <w:t>а) инфляцияни ҳисобга олган ҳолда кредит бўйича фоиз ставкаси,</w:t>
      </w:r>
    </w:p>
    <w:p w:rsidR="004B7980" w:rsidRPr="004B0DE8" w:rsidRDefault="004B7980" w:rsidP="004B7980">
      <w:pPr>
        <w:shd w:val="clear" w:color="auto" w:fill="FFFFFF"/>
        <w:ind w:firstLine="720"/>
        <w:jc w:val="both"/>
        <w:rPr>
          <w:snapToGrid w:val="0"/>
          <w:sz w:val="28"/>
          <w:szCs w:val="28"/>
        </w:rPr>
      </w:pPr>
      <w:r w:rsidRPr="004B0DE8">
        <w:rPr>
          <w:snapToGrid w:val="0"/>
          <w:sz w:val="28"/>
          <w:szCs w:val="28"/>
          <w:lang w:val="uz-Cyrl-UZ"/>
        </w:rPr>
        <w:t>б) тўланадиган сумма,</w:t>
      </w:r>
    </w:p>
    <w:p w:rsidR="004B7980" w:rsidRPr="004B0DE8" w:rsidRDefault="004B7980" w:rsidP="004B7980">
      <w:pPr>
        <w:shd w:val="clear" w:color="auto" w:fill="FFFFFF"/>
        <w:ind w:firstLine="720"/>
        <w:jc w:val="both"/>
        <w:rPr>
          <w:snapToGrid w:val="0"/>
          <w:sz w:val="28"/>
          <w:szCs w:val="28"/>
        </w:rPr>
      </w:pPr>
      <w:r w:rsidRPr="004B0DE8">
        <w:rPr>
          <w:snapToGrid w:val="0"/>
          <w:sz w:val="28"/>
          <w:szCs w:val="28"/>
          <w:lang w:val="uz-Cyrl-UZ"/>
        </w:rPr>
        <w:t>в) ҳисобланган фоизлар миқдори.</w:t>
      </w:r>
    </w:p>
    <w:p w:rsidR="004B7980" w:rsidRPr="004B0DE8" w:rsidRDefault="004B7980" w:rsidP="004B7980">
      <w:pPr>
        <w:shd w:val="clear" w:color="auto" w:fill="FFFFFF"/>
        <w:ind w:firstLine="720"/>
        <w:jc w:val="both"/>
        <w:rPr>
          <w:snapToGrid w:val="0"/>
          <w:sz w:val="28"/>
          <w:szCs w:val="28"/>
          <w:lang w:val="uz-Cyrl-UZ"/>
        </w:rPr>
      </w:pPr>
      <w:r w:rsidRPr="004B0DE8">
        <w:rPr>
          <w:i/>
          <w:snapToGrid w:val="0"/>
          <w:sz w:val="28"/>
          <w:szCs w:val="28"/>
          <w:lang w:val="pt-BR"/>
        </w:rPr>
        <w:t>i</w:t>
      </w:r>
      <w:r w:rsidRPr="004B0DE8">
        <w:rPr>
          <w:i/>
          <w:snapToGrid w:val="0"/>
          <w:sz w:val="28"/>
          <w:szCs w:val="28"/>
          <w:vertAlign w:val="subscript"/>
          <w:lang w:val="pt-BR"/>
        </w:rPr>
        <w:t>r</w:t>
      </w:r>
      <w:r w:rsidRPr="004B0DE8">
        <w:rPr>
          <w:i/>
          <w:snapToGrid w:val="0"/>
          <w:sz w:val="28"/>
          <w:szCs w:val="28"/>
          <w:lang w:val="pt-BR"/>
        </w:rPr>
        <w:t xml:space="preserve">= (ni + r </w:t>
      </w:r>
      <w:r w:rsidRPr="004B0DE8">
        <w:rPr>
          <w:i/>
          <w:snapToGrid w:val="0"/>
          <w:sz w:val="28"/>
          <w:szCs w:val="28"/>
          <w:lang w:val="uz-Cyrl-UZ"/>
        </w:rPr>
        <w:t xml:space="preserve">+ </w:t>
      </w:r>
      <w:r w:rsidRPr="004B0DE8">
        <w:rPr>
          <w:i/>
          <w:snapToGrid w:val="0"/>
          <w:sz w:val="28"/>
          <w:szCs w:val="28"/>
          <w:lang w:val="pt-BR"/>
        </w:rPr>
        <w:t xml:space="preserve">nir)/n </w:t>
      </w:r>
      <w:r w:rsidRPr="004B0DE8">
        <w:rPr>
          <w:snapToGrid w:val="0"/>
          <w:sz w:val="28"/>
          <w:szCs w:val="28"/>
          <w:lang w:val="uz-Cyrl-UZ"/>
        </w:rPr>
        <w:t xml:space="preserve">= 0,05 + 0,7 + 0,05 • 0,7 = 0,785 = 78,5%; </w:t>
      </w:r>
    </w:p>
    <w:p w:rsidR="004B7980" w:rsidRPr="004B0DE8" w:rsidRDefault="004B7980" w:rsidP="004B7980">
      <w:pPr>
        <w:shd w:val="clear" w:color="auto" w:fill="FFFFFF"/>
        <w:ind w:firstLine="720"/>
        <w:jc w:val="both"/>
        <w:rPr>
          <w:snapToGrid w:val="0"/>
          <w:sz w:val="28"/>
          <w:szCs w:val="28"/>
          <w:lang w:val="uz-Cyrl-UZ"/>
        </w:rPr>
      </w:pPr>
      <w:r w:rsidRPr="004B0DE8">
        <w:rPr>
          <w:i/>
          <w:snapToGrid w:val="0"/>
          <w:sz w:val="28"/>
          <w:szCs w:val="28"/>
          <w:lang w:val="pt-BR"/>
        </w:rPr>
        <w:t xml:space="preserve">Sr </w:t>
      </w:r>
      <w:r w:rsidRPr="004B0DE8">
        <w:rPr>
          <w:snapToGrid w:val="0"/>
          <w:sz w:val="28"/>
          <w:szCs w:val="28"/>
          <w:lang w:val="uz-Cyrl-UZ"/>
        </w:rPr>
        <w:t xml:space="preserve">= </w:t>
      </w:r>
      <w:r w:rsidRPr="004B0DE8">
        <w:rPr>
          <w:i/>
          <w:snapToGrid w:val="0"/>
          <w:sz w:val="28"/>
          <w:szCs w:val="28"/>
          <w:lang w:val="pt-BR"/>
        </w:rPr>
        <w:t xml:space="preserve">P </w:t>
      </w:r>
      <w:r w:rsidRPr="004B0DE8">
        <w:rPr>
          <w:snapToGrid w:val="0"/>
          <w:sz w:val="28"/>
          <w:szCs w:val="28"/>
          <w:lang w:val="uz-Cyrl-UZ"/>
        </w:rPr>
        <w:t xml:space="preserve">(1 + </w:t>
      </w:r>
      <w:r w:rsidRPr="004B0DE8">
        <w:rPr>
          <w:i/>
          <w:snapToGrid w:val="0"/>
          <w:sz w:val="28"/>
          <w:szCs w:val="28"/>
          <w:lang w:val="pt-BR"/>
        </w:rPr>
        <w:t xml:space="preserve">nir) </w:t>
      </w:r>
      <w:r w:rsidRPr="004B0DE8">
        <w:rPr>
          <w:snapToGrid w:val="0"/>
          <w:sz w:val="28"/>
          <w:szCs w:val="28"/>
          <w:lang w:val="uz-Cyrl-UZ"/>
        </w:rPr>
        <w:t xml:space="preserve">= 800 000(1+ 0,785) = 1 428 000 (сўм); </w:t>
      </w:r>
    </w:p>
    <w:p w:rsidR="004B7980" w:rsidRPr="004B0DE8" w:rsidRDefault="004B7980" w:rsidP="004B7980">
      <w:pPr>
        <w:shd w:val="clear" w:color="auto" w:fill="FFFFFF"/>
        <w:ind w:firstLine="720"/>
        <w:jc w:val="both"/>
        <w:rPr>
          <w:snapToGrid w:val="0"/>
          <w:sz w:val="28"/>
          <w:szCs w:val="28"/>
          <w:lang w:val="uz-Cyrl-UZ"/>
        </w:rPr>
      </w:pPr>
      <w:r w:rsidRPr="004B0DE8">
        <w:rPr>
          <w:i/>
          <w:snapToGrid w:val="0"/>
          <w:sz w:val="28"/>
          <w:szCs w:val="28"/>
          <w:lang w:val="uz-Cyrl-UZ"/>
        </w:rPr>
        <w:t>I</w:t>
      </w:r>
      <w:r w:rsidRPr="004B0DE8">
        <w:rPr>
          <w:snapToGrid w:val="0"/>
          <w:sz w:val="28"/>
          <w:szCs w:val="28"/>
          <w:lang w:val="uz-Cyrl-UZ"/>
        </w:rPr>
        <w:t xml:space="preserve"> = 1 428 000 - 800 000 = 628 000 сўм </w:t>
      </w:r>
    </w:p>
    <w:p w:rsidR="004B7980" w:rsidRPr="004B0DE8" w:rsidRDefault="004B7980" w:rsidP="004B7980">
      <w:pPr>
        <w:shd w:val="clear" w:color="auto" w:fill="FFFFFF"/>
        <w:ind w:firstLine="720"/>
        <w:jc w:val="both"/>
        <w:rPr>
          <w:snapToGrid w:val="0"/>
          <w:sz w:val="28"/>
          <w:szCs w:val="28"/>
          <w:lang w:val="uz-Cyrl-UZ"/>
        </w:rPr>
      </w:pPr>
      <w:r w:rsidRPr="004B0DE8">
        <w:rPr>
          <w:snapToGrid w:val="0"/>
          <w:sz w:val="28"/>
          <w:szCs w:val="28"/>
          <w:lang w:val="uz-Cyrl-UZ"/>
        </w:rPr>
        <w:t>(14) формулани қуйидаги кўринишда ёзиш мумкин:</w:t>
      </w:r>
    </w:p>
    <w:p w:rsidR="004B7980" w:rsidRPr="004B0DE8" w:rsidRDefault="004B7980" w:rsidP="004B7980">
      <w:pPr>
        <w:shd w:val="clear" w:color="auto" w:fill="FFFFFF"/>
        <w:ind w:firstLine="720"/>
        <w:jc w:val="both"/>
        <w:rPr>
          <w:snapToGrid w:val="0"/>
          <w:sz w:val="28"/>
          <w:szCs w:val="28"/>
          <w:lang w:val="uz-Cyrl-UZ"/>
        </w:rPr>
      </w:pPr>
      <w:r w:rsidRPr="004B0DE8">
        <w:rPr>
          <w:snapToGrid w:val="0"/>
          <w:position w:val="-10"/>
          <w:sz w:val="28"/>
          <w:szCs w:val="28"/>
          <w:lang w:val="uz-Cyrl-UZ"/>
        </w:rPr>
        <w:object w:dxaOrig="2460" w:dyaOrig="340">
          <v:shape id="_x0000_i1035" type="#_x0000_t75" style="width:123pt;height:17.25pt" o:ole="" fillcolor="window">
            <v:imagedata r:id="rId47" o:title=""/>
          </v:shape>
          <o:OLEObject Type="Embed" ProgID="Equation.3" ShapeID="_x0000_i1035" DrawAspect="Content" ObjectID="_1571041471" r:id="rId48"/>
        </w:object>
      </w:r>
      <w:r w:rsidRPr="004B0DE8">
        <w:rPr>
          <w:snapToGrid w:val="0"/>
          <w:sz w:val="28"/>
          <w:szCs w:val="28"/>
          <w:lang w:val="uz-Cyrl-UZ"/>
        </w:rPr>
        <w:t xml:space="preserve">                                        </w:t>
      </w:r>
    </w:p>
    <w:p w:rsidR="004B7980" w:rsidRPr="004B0DE8" w:rsidRDefault="004B7980" w:rsidP="004B7980">
      <w:pPr>
        <w:shd w:val="clear" w:color="auto" w:fill="FFFFFF"/>
        <w:ind w:firstLine="720"/>
        <w:jc w:val="both"/>
        <w:rPr>
          <w:snapToGrid w:val="0"/>
          <w:sz w:val="28"/>
          <w:szCs w:val="28"/>
          <w:lang w:val="uz-Cyrl-UZ"/>
        </w:rPr>
      </w:pPr>
      <w:r w:rsidRPr="004B0DE8">
        <w:rPr>
          <w:snapToGrid w:val="0"/>
          <w:sz w:val="28"/>
          <w:szCs w:val="28"/>
          <w:lang w:val="uz-Cyrl-UZ"/>
        </w:rPr>
        <w:t xml:space="preserve">бу ерда </w:t>
      </w:r>
    </w:p>
    <w:p w:rsidR="004B7980" w:rsidRPr="004B0DE8" w:rsidRDefault="004B7980" w:rsidP="004B7980">
      <w:pPr>
        <w:shd w:val="clear" w:color="auto" w:fill="FFFFFF"/>
        <w:ind w:firstLine="720"/>
        <w:jc w:val="both"/>
        <w:rPr>
          <w:snapToGrid w:val="0"/>
          <w:sz w:val="28"/>
          <w:szCs w:val="28"/>
        </w:rPr>
      </w:pPr>
      <w:r w:rsidRPr="004B0DE8">
        <w:rPr>
          <w:i/>
          <w:snapToGrid w:val="0"/>
          <w:sz w:val="28"/>
          <w:szCs w:val="28"/>
          <w:lang w:val="en-US"/>
        </w:rPr>
        <w:t>In</w:t>
      </w:r>
      <w:r w:rsidRPr="004B0DE8">
        <w:rPr>
          <w:i/>
          <w:snapToGrid w:val="0"/>
          <w:sz w:val="28"/>
          <w:szCs w:val="28"/>
        </w:rPr>
        <w:t xml:space="preserve"> </w:t>
      </w:r>
      <w:r w:rsidRPr="004B0DE8">
        <w:rPr>
          <w:snapToGrid w:val="0"/>
          <w:sz w:val="28"/>
          <w:szCs w:val="28"/>
          <w:lang w:val="uz-Cyrl-UZ"/>
        </w:rPr>
        <w:t>– кредит муддати учун инфляция индекси.</w:t>
      </w:r>
    </w:p>
    <w:p w:rsidR="004B7980" w:rsidRPr="004B0DE8" w:rsidRDefault="004B7980" w:rsidP="004B7980">
      <w:pPr>
        <w:shd w:val="clear" w:color="auto" w:fill="FFFFFF"/>
        <w:ind w:firstLine="720"/>
        <w:jc w:val="both"/>
        <w:rPr>
          <w:snapToGrid w:val="0"/>
          <w:sz w:val="28"/>
          <w:szCs w:val="28"/>
        </w:rPr>
      </w:pPr>
      <w:r w:rsidRPr="004B0DE8">
        <w:rPr>
          <w:snapToGrid w:val="0"/>
          <w:sz w:val="28"/>
          <w:szCs w:val="28"/>
          <w:lang w:val="uz-Cyrl-UZ"/>
        </w:rPr>
        <w:t xml:space="preserve">Шундай қилиб, инфляцияни ҳисобга оладиган кредит </w:t>
      </w:r>
      <w:r w:rsidRPr="004B0DE8">
        <w:rPr>
          <w:snapToGrid w:val="0"/>
          <w:sz w:val="28"/>
          <w:szCs w:val="28"/>
        </w:rPr>
        <w:t>бўйича фоиз</w:t>
      </w:r>
      <w:r w:rsidRPr="004B0DE8">
        <w:rPr>
          <w:snapToGrid w:val="0"/>
          <w:sz w:val="28"/>
          <w:szCs w:val="28"/>
          <w:lang w:val="uz-Cyrl-UZ"/>
        </w:rPr>
        <w:t xml:space="preserve"> ставкаси қуйидагича бўлади:</w:t>
      </w:r>
    </w:p>
    <w:p w:rsidR="004B7980" w:rsidRPr="004B0DE8" w:rsidRDefault="004B7980" w:rsidP="004B7980">
      <w:pPr>
        <w:shd w:val="clear" w:color="auto" w:fill="FFFFFF"/>
        <w:ind w:firstLine="720"/>
        <w:jc w:val="both"/>
        <w:rPr>
          <w:snapToGrid w:val="0"/>
          <w:sz w:val="28"/>
          <w:szCs w:val="28"/>
          <w:lang w:val="uz-Cyrl-UZ"/>
        </w:rPr>
      </w:pPr>
      <w:r w:rsidRPr="004B0DE8">
        <w:rPr>
          <w:snapToGrid w:val="0"/>
          <w:sz w:val="28"/>
          <w:szCs w:val="28"/>
          <w:lang w:val="es-ES_tradnl"/>
        </w:rPr>
        <w:t>I</w:t>
      </w:r>
      <w:r w:rsidRPr="004B0DE8">
        <w:rPr>
          <w:snapToGrid w:val="0"/>
          <w:sz w:val="28"/>
          <w:szCs w:val="28"/>
          <w:vertAlign w:val="subscript"/>
          <w:lang w:val="es-ES_tradnl"/>
        </w:rPr>
        <w:t>r</w:t>
      </w:r>
      <w:r w:rsidRPr="004B0DE8">
        <w:rPr>
          <w:snapToGrid w:val="0"/>
          <w:sz w:val="28"/>
          <w:szCs w:val="28"/>
          <w:lang w:val="es-ES_tradnl"/>
        </w:rPr>
        <w:t xml:space="preserve"> </w:t>
      </w:r>
      <w:r w:rsidRPr="004B0DE8">
        <w:rPr>
          <w:snapToGrid w:val="0"/>
          <w:sz w:val="28"/>
          <w:szCs w:val="28"/>
          <w:lang w:val="uz-Cyrl-UZ"/>
        </w:rPr>
        <w:t xml:space="preserve">= </w:t>
      </w:r>
      <w:r w:rsidRPr="004B0DE8">
        <w:rPr>
          <w:snapToGrid w:val="0"/>
          <w:sz w:val="28"/>
          <w:szCs w:val="28"/>
          <w:lang w:val="es-ES_tradnl"/>
        </w:rPr>
        <w:t xml:space="preserve">((1+ni) In </w:t>
      </w:r>
      <w:r w:rsidRPr="004B0DE8">
        <w:rPr>
          <w:snapToGrid w:val="0"/>
          <w:sz w:val="28"/>
          <w:szCs w:val="28"/>
          <w:lang w:val="uz-Cyrl-UZ"/>
        </w:rPr>
        <w:t xml:space="preserve">- </w:t>
      </w:r>
      <w:r w:rsidRPr="004B0DE8">
        <w:rPr>
          <w:snapToGrid w:val="0"/>
          <w:sz w:val="28"/>
          <w:szCs w:val="28"/>
          <w:lang w:val="es-ES_tradnl"/>
        </w:rPr>
        <w:t xml:space="preserve">l)/n.                                                      </w:t>
      </w:r>
      <w:r w:rsidRPr="004B0DE8">
        <w:rPr>
          <w:snapToGrid w:val="0"/>
          <w:sz w:val="28"/>
          <w:szCs w:val="28"/>
          <w:lang w:val="uz-Cyrl-UZ"/>
        </w:rPr>
        <w:t xml:space="preserve"> </w:t>
      </w:r>
    </w:p>
    <w:p w:rsidR="004B7980" w:rsidRPr="004B0DE8" w:rsidRDefault="004B7980" w:rsidP="004B7980">
      <w:pPr>
        <w:shd w:val="clear" w:color="auto" w:fill="FFFFFF"/>
        <w:ind w:firstLine="720"/>
        <w:jc w:val="both"/>
        <w:rPr>
          <w:snapToGrid w:val="0"/>
          <w:sz w:val="28"/>
          <w:szCs w:val="28"/>
          <w:lang w:val="es-ES_tradnl"/>
        </w:rPr>
      </w:pPr>
      <w:r w:rsidRPr="004B0DE8">
        <w:rPr>
          <w:i/>
          <w:snapToGrid w:val="0"/>
          <w:sz w:val="28"/>
          <w:szCs w:val="28"/>
          <w:lang w:val="uz-Cyrl-UZ"/>
        </w:rPr>
        <w:t>Мустақил ечинг.</w:t>
      </w:r>
    </w:p>
    <w:p w:rsidR="000C7374" w:rsidRPr="00BD0D32" w:rsidRDefault="00E561DF" w:rsidP="000C7374">
      <w:pPr>
        <w:tabs>
          <w:tab w:val="left" w:pos="1134"/>
        </w:tabs>
        <w:jc w:val="center"/>
        <w:rPr>
          <w:b/>
          <w:color w:val="4F81BD"/>
          <w:sz w:val="32"/>
          <w:szCs w:val="32"/>
          <w:lang w:val="uz-Cyrl-UZ"/>
        </w:rPr>
      </w:pPr>
      <w:r>
        <w:rPr>
          <w:b/>
          <w:color w:val="4F81BD"/>
          <w:sz w:val="32"/>
          <w:szCs w:val="32"/>
          <w:lang w:val="uz-Cyrl-UZ"/>
        </w:rPr>
        <w:t>2</w:t>
      </w:r>
      <w:r w:rsidR="000C7374" w:rsidRPr="00BD0D32">
        <w:rPr>
          <w:b/>
          <w:color w:val="4F81BD"/>
          <w:sz w:val="32"/>
          <w:szCs w:val="32"/>
          <w:lang w:val="uz-Cyrl-UZ"/>
        </w:rPr>
        <w:t>-КЕЙС.</w:t>
      </w:r>
    </w:p>
    <w:p w:rsidR="000C7374" w:rsidRDefault="000C7374" w:rsidP="004B7980">
      <w:pPr>
        <w:shd w:val="clear" w:color="auto" w:fill="FFFFFF"/>
        <w:ind w:firstLine="720"/>
        <w:jc w:val="both"/>
        <w:rPr>
          <w:snapToGrid w:val="0"/>
          <w:sz w:val="28"/>
          <w:szCs w:val="28"/>
          <w:lang w:val="uz-Cyrl-UZ"/>
        </w:rPr>
      </w:pPr>
    </w:p>
    <w:p w:rsidR="004B7980" w:rsidRPr="004B0DE8" w:rsidRDefault="004B7980" w:rsidP="004B7980">
      <w:pPr>
        <w:shd w:val="clear" w:color="auto" w:fill="FFFFFF"/>
        <w:ind w:firstLine="720"/>
        <w:jc w:val="both"/>
        <w:rPr>
          <w:snapToGrid w:val="0"/>
          <w:sz w:val="28"/>
          <w:szCs w:val="28"/>
        </w:rPr>
      </w:pPr>
      <w:r w:rsidRPr="004B0DE8">
        <w:rPr>
          <w:snapToGrid w:val="0"/>
          <w:sz w:val="28"/>
          <w:szCs w:val="28"/>
          <w:lang w:val="uz-Cyrl-UZ"/>
        </w:rPr>
        <w:t>Банк 6 ой муддатга 1 млн сўм миқдорида кредит берди. Кутилаётган ойлик инфляция даражаси - 2%. Операциянинг талаб қилинадиган  реал даромадлилиги – йиллик 5%.</w:t>
      </w:r>
    </w:p>
    <w:p w:rsidR="004B7980" w:rsidRPr="004B0DE8" w:rsidRDefault="004B7980" w:rsidP="004B7980">
      <w:pPr>
        <w:shd w:val="clear" w:color="auto" w:fill="FFFFFF"/>
        <w:ind w:firstLine="720"/>
        <w:jc w:val="both"/>
        <w:rPr>
          <w:snapToGrid w:val="0"/>
          <w:sz w:val="28"/>
          <w:szCs w:val="28"/>
        </w:rPr>
      </w:pPr>
      <w:r w:rsidRPr="004B0DE8">
        <w:rPr>
          <w:snapToGrid w:val="0"/>
          <w:sz w:val="28"/>
          <w:szCs w:val="28"/>
          <w:lang w:val="uz-Cyrl-UZ"/>
        </w:rPr>
        <w:t>Аниқлаш керак:</w:t>
      </w:r>
    </w:p>
    <w:p w:rsidR="004B7980" w:rsidRPr="004B0DE8" w:rsidRDefault="004B7980" w:rsidP="004B7980">
      <w:pPr>
        <w:shd w:val="clear" w:color="auto" w:fill="FFFFFF"/>
        <w:ind w:firstLine="720"/>
        <w:jc w:val="both"/>
        <w:rPr>
          <w:snapToGrid w:val="0"/>
          <w:sz w:val="28"/>
          <w:szCs w:val="28"/>
        </w:rPr>
      </w:pPr>
      <w:r w:rsidRPr="004B0DE8">
        <w:rPr>
          <w:snapToGrid w:val="0"/>
          <w:sz w:val="28"/>
          <w:szCs w:val="28"/>
          <w:lang w:val="uz-Cyrl-UZ"/>
        </w:rPr>
        <w:t xml:space="preserve">а) кредит муддатида инфляция индекси </w:t>
      </w:r>
      <w:r w:rsidRPr="004B0DE8">
        <w:rPr>
          <w:snapToGrid w:val="0"/>
          <w:sz w:val="28"/>
          <w:szCs w:val="28"/>
        </w:rPr>
        <w:t>(</w:t>
      </w:r>
      <w:r w:rsidRPr="004B0DE8">
        <w:rPr>
          <w:snapToGrid w:val="0"/>
          <w:sz w:val="28"/>
          <w:szCs w:val="28"/>
          <w:lang w:val="en-US"/>
        </w:rPr>
        <w:t>In</w:t>
      </w:r>
      <w:r w:rsidRPr="004B0DE8">
        <w:rPr>
          <w:snapToGrid w:val="0"/>
          <w:sz w:val="28"/>
          <w:szCs w:val="28"/>
        </w:rPr>
        <w:t>),</w:t>
      </w:r>
    </w:p>
    <w:p w:rsidR="004B7980" w:rsidRPr="004B0DE8" w:rsidRDefault="004B7980" w:rsidP="004B7980">
      <w:pPr>
        <w:shd w:val="clear" w:color="auto" w:fill="FFFFFF"/>
        <w:ind w:firstLine="720"/>
        <w:jc w:val="both"/>
        <w:rPr>
          <w:snapToGrid w:val="0"/>
          <w:sz w:val="28"/>
          <w:szCs w:val="28"/>
        </w:rPr>
      </w:pPr>
      <w:r w:rsidRPr="004B0DE8">
        <w:rPr>
          <w:snapToGrid w:val="0"/>
          <w:sz w:val="28"/>
          <w:szCs w:val="28"/>
          <w:lang w:val="uz-Cyrl-UZ"/>
        </w:rPr>
        <w:t>б) инфляцияни ҳисобга олган ҳолда кредит бўйича фоиз ставкаси (</w:t>
      </w:r>
      <w:r w:rsidRPr="004B0DE8">
        <w:rPr>
          <w:i/>
          <w:snapToGrid w:val="0"/>
          <w:sz w:val="28"/>
          <w:szCs w:val="28"/>
          <w:lang w:val="uz-Cyrl-UZ"/>
        </w:rPr>
        <w:t>I</w:t>
      </w:r>
      <w:r w:rsidRPr="004B0DE8">
        <w:rPr>
          <w:i/>
          <w:snapToGrid w:val="0"/>
          <w:sz w:val="28"/>
          <w:szCs w:val="28"/>
          <w:vertAlign w:val="subscript"/>
          <w:lang w:val="uz-Cyrl-UZ"/>
        </w:rPr>
        <w:t>r</w:t>
      </w:r>
      <w:r w:rsidRPr="004B0DE8">
        <w:rPr>
          <w:snapToGrid w:val="0"/>
          <w:sz w:val="28"/>
          <w:szCs w:val="28"/>
          <w:lang w:val="uz-Cyrl-UZ"/>
        </w:rPr>
        <w:t>);</w:t>
      </w:r>
    </w:p>
    <w:p w:rsidR="004B7980" w:rsidRPr="004B0DE8" w:rsidRDefault="004B7980" w:rsidP="004B7980">
      <w:pPr>
        <w:shd w:val="clear" w:color="auto" w:fill="FFFFFF"/>
        <w:ind w:firstLine="720"/>
        <w:jc w:val="both"/>
        <w:rPr>
          <w:snapToGrid w:val="0"/>
          <w:sz w:val="28"/>
          <w:szCs w:val="28"/>
        </w:rPr>
      </w:pPr>
      <w:r w:rsidRPr="004B0DE8">
        <w:rPr>
          <w:snapToGrid w:val="0"/>
          <w:sz w:val="28"/>
          <w:szCs w:val="28"/>
          <w:lang w:val="uz-Cyrl-UZ"/>
        </w:rPr>
        <w:t xml:space="preserve">в) тўланадиган сумма </w:t>
      </w:r>
      <w:r w:rsidRPr="004B0DE8">
        <w:rPr>
          <w:snapToGrid w:val="0"/>
          <w:sz w:val="28"/>
          <w:szCs w:val="28"/>
        </w:rPr>
        <w:t>(</w:t>
      </w:r>
      <w:r w:rsidRPr="004B0DE8">
        <w:rPr>
          <w:snapToGrid w:val="0"/>
          <w:sz w:val="28"/>
          <w:szCs w:val="28"/>
          <w:lang w:val="en-US"/>
        </w:rPr>
        <w:t>S</w:t>
      </w:r>
      <w:r w:rsidRPr="004B0DE8">
        <w:rPr>
          <w:snapToGrid w:val="0"/>
          <w:sz w:val="28"/>
          <w:szCs w:val="28"/>
        </w:rPr>
        <w:t>),</w:t>
      </w:r>
    </w:p>
    <w:p w:rsidR="004B7980" w:rsidRPr="004B0DE8" w:rsidRDefault="004B7980" w:rsidP="004B7980">
      <w:pPr>
        <w:shd w:val="clear" w:color="auto" w:fill="FFFFFF"/>
        <w:ind w:firstLine="720"/>
        <w:jc w:val="both"/>
        <w:rPr>
          <w:snapToGrid w:val="0"/>
          <w:sz w:val="28"/>
          <w:szCs w:val="28"/>
        </w:rPr>
      </w:pPr>
      <w:r w:rsidRPr="004B0DE8">
        <w:rPr>
          <w:snapToGrid w:val="0"/>
          <w:sz w:val="28"/>
          <w:szCs w:val="28"/>
          <w:lang w:val="uz-Cyrl-UZ"/>
        </w:rPr>
        <w:t>г) кредит бўйича фоиз миқдори</w:t>
      </w:r>
      <w:r w:rsidRPr="004B0DE8">
        <w:rPr>
          <w:snapToGrid w:val="0"/>
          <w:sz w:val="28"/>
          <w:szCs w:val="28"/>
        </w:rPr>
        <w:t>(</w:t>
      </w:r>
      <w:r w:rsidRPr="004B0DE8">
        <w:rPr>
          <w:snapToGrid w:val="0"/>
          <w:sz w:val="28"/>
          <w:szCs w:val="28"/>
          <w:lang w:val="en-US"/>
        </w:rPr>
        <w:t>I</w:t>
      </w:r>
      <w:r w:rsidRPr="004B0DE8">
        <w:rPr>
          <w:snapToGrid w:val="0"/>
          <w:sz w:val="28"/>
          <w:szCs w:val="28"/>
        </w:rPr>
        <w:t>).</w:t>
      </w:r>
    </w:p>
    <w:p w:rsidR="004B7980" w:rsidRPr="004B0DE8" w:rsidRDefault="004B7980" w:rsidP="004B7980">
      <w:pPr>
        <w:shd w:val="clear" w:color="auto" w:fill="FFFFFF"/>
        <w:ind w:firstLine="720"/>
        <w:jc w:val="both"/>
        <w:rPr>
          <w:snapToGrid w:val="0"/>
          <w:sz w:val="28"/>
          <w:szCs w:val="28"/>
          <w:lang w:val="uz-Cyrl-UZ"/>
        </w:rPr>
      </w:pPr>
      <w:r w:rsidRPr="004B0DE8">
        <w:rPr>
          <w:snapToGrid w:val="0"/>
          <w:sz w:val="28"/>
          <w:szCs w:val="28"/>
        </w:rPr>
        <w:t>8-масала</w:t>
      </w:r>
      <w:r w:rsidRPr="004B0DE8">
        <w:rPr>
          <w:snapToGrid w:val="0"/>
          <w:sz w:val="28"/>
          <w:szCs w:val="28"/>
          <w:lang w:val="uz-Cyrl-UZ"/>
        </w:rPr>
        <w:t xml:space="preserve">. 1 </w:t>
      </w:r>
      <w:proofErr w:type="gramStart"/>
      <w:r w:rsidRPr="004B0DE8">
        <w:rPr>
          <w:snapToGrid w:val="0"/>
          <w:sz w:val="28"/>
          <w:szCs w:val="28"/>
          <w:lang w:val="uz-Cyrl-UZ"/>
        </w:rPr>
        <w:t>млн</w:t>
      </w:r>
      <w:proofErr w:type="gramEnd"/>
      <w:r w:rsidRPr="004B0DE8">
        <w:rPr>
          <w:snapToGrid w:val="0"/>
          <w:sz w:val="28"/>
          <w:szCs w:val="28"/>
          <w:lang w:val="uz-Cyrl-UZ"/>
        </w:rPr>
        <w:t xml:space="preserve"> сўм кредит 17.05.1999 й.дан 22.08.1999 й.гача бўлган муддатга берилган. </w:t>
      </w:r>
      <w:r w:rsidRPr="004B0DE8">
        <w:rPr>
          <w:snapToGrid w:val="0"/>
          <w:sz w:val="28"/>
          <w:szCs w:val="28"/>
        </w:rPr>
        <w:t>К</w:t>
      </w:r>
      <w:r w:rsidRPr="004B0DE8">
        <w:rPr>
          <w:snapToGrid w:val="0"/>
          <w:sz w:val="28"/>
          <w:szCs w:val="28"/>
          <w:lang w:val="uz-Cyrl-UZ"/>
        </w:rPr>
        <w:t>редитни тўлаш вақтига келиб нарх индекси 1,2ни ташкил қилади. Кредит операциясининг талаб қилинадиган реал даромадлилиги – йиллик 4%. Йил давомидаги кунлар ҳисоб-китоб сони – 360 кун.</w:t>
      </w:r>
    </w:p>
    <w:p w:rsidR="004B7980" w:rsidRPr="004B0DE8" w:rsidRDefault="004B7980" w:rsidP="004B7980">
      <w:pPr>
        <w:shd w:val="clear" w:color="auto" w:fill="FFFFFF"/>
        <w:ind w:firstLine="720"/>
        <w:jc w:val="both"/>
        <w:rPr>
          <w:snapToGrid w:val="0"/>
          <w:sz w:val="28"/>
          <w:szCs w:val="28"/>
          <w:lang w:val="uz-Cyrl-UZ"/>
        </w:rPr>
      </w:pPr>
      <w:r w:rsidRPr="004B0DE8">
        <w:rPr>
          <w:snapToGrid w:val="0"/>
          <w:sz w:val="28"/>
          <w:szCs w:val="28"/>
          <w:lang w:val="uz-Cyrl-UZ"/>
        </w:rPr>
        <w:t>Аниқлаш керак:</w:t>
      </w:r>
    </w:p>
    <w:p w:rsidR="004B7980" w:rsidRPr="004B0DE8" w:rsidRDefault="004B7980" w:rsidP="004B7980">
      <w:pPr>
        <w:shd w:val="clear" w:color="auto" w:fill="FFFFFF"/>
        <w:ind w:firstLine="720"/>
        <w:jc w:val="both"/>
        <w:rPr>
          <w:snapToGrid w:val="0"/>
          <w:sz w:val="28"/>
          <w:szCs w:val="28"/>
          <w:lang w:val="uz-Cyrl-UZ"/>
        </w:rPr>
      </w:pPr>
      <w:r w:rsidRPr="004B0DE8">
        <w:rPr>
          <w:snapToGrid w:val="0"/>
          <w:sz w:val="28"/>
          <w:szCs w:val="28"/>
          <w:lang w:val="uz-Cyrl-UZ"/>
        </w:rPr>
        <w:t>а) инфляцияни ҳисобга олган ҳолда кредит бўйича фоиз ставкаси</w:t>
      </w:r>
      <w:r w:rsidRPr="004B0DE8">
        <w:rPr>
          <w:i/>
          <w:snapToGrid w:val="0"/>
          <w:sz w:val="28"/>
          <w:szCs w:val="28"/>
          <w:lang w:val="uz-Cyrl-UZ"/>
        </w:rPr>
        <w:t>(In),</w:t>
      </w:r>
    </w:p>
    <w:p w:rsidR="004B7980" w:rsidRPr="004B0DE8" w:rsidRDefault="004B7980" w:rsidP="004B7980">
      <w:pPr>
        <w:shd w:val="clear" w:color="auto" w:fill="FFFFFF"/>
        <w:ind w:firstLine="720"/>
        <w:jc w:val="both"/>
        <w:rPr>
          <w:snapToGrid w:val="0"/>
          <w:sz w:val="28"/>
          <w:szCs w:val="28"/>
        </w:rPr>
      </w:pPr>
      <w:r w:rsidRPr="004B0DE8">
        <w:rPr>
          <w:snapToGrid w:val="0"/>
          <w:sz w:val="28"/>
          <w:szCs w:val="28"/>
          <w:lang w:val="uz-Cyrl-UZ"/>
        </w:rPr>
        <w:t xml:space="preserve">б) тўланадиган сумма </w:t>
      </w:r>
      <w:r w:rsidRPr="004B0DE8">
        <w:rPr>
          <w:i/>
          <w:snapToGrid w:val="0"/>
          <w:sz w:val="28"/>
          <w:szCs w:val="28"/>
        </w:rPr>
        <w:t>(</w:t>
      </w:r>
      <w:r w:rsidRPr="004B0DE8">
        <w:rPr>
          <w:i/>
          <w:snapToGrid w:val="0"/>
          <w:sz w:val="28"/>
          <w:szCs w:val="28"/>
          <w:lang w:val="en-US"/>
        </w:rPr>
        <w:t>Sr</w:t>
      </w:r>
      <w:r w:rsidRPr="004B0DE8">
        <w:rPr>
          <w:i/>
          <w:snapToGrid w:val="0"/>
          <w:sz w:val="28"/>
          <w:szCs w:val="28"/>
        </w:rPr>
        <w:t>);</w:t>
      </w:r>
    </w:p>
    <w:p w:rsidR="004B7980" w:rsidRPr="004B0DE8" w:rsidRDefault="004B7980" w:rsidP="004B7980">
      <w:pPr>
        <w:shd w:val="clear" w:color="auto" w:fill="FFFFFF"/>
        <w:ind w:firstLine="720"/>
        <w:jc w:val="both"/>
        <w:rPr>
          <w:snapToGrid w:val="0"/>
          <w:sz w:val="28"/>
          <w:szCs w:val="28"/>
        </w:rPr>
      </w:pPr>
      <w:r w:rsidRPr="004B0DE8">
        <w:rPr>
          <w:snapToGrid w:val="0"/>
          <w:sz w:val="28"/>
          <w:szCs w:val="28"/>
          <w:lang w:val="uz-Cyrl-UZ"/>
        </w:rPr>
        <w:t>в) кредит учун фоиз миқдори</w:t>
      </w:r>
      <w:r w:rsidRPr="004B0DE8">
        <w:rPr>
          <w:i/>
          <w:snapToGrid w:val="0"/>
          <w:sz w:val="28"/>
          <w:szCs w:val="28"/>
        </w:rPr>
        <w:t>(</w:t>
      </w:r>
      <w:r w:rsidRPr="004B0DE8">
        <w:rPr>
          <w:i/>
          <w:snapToGrid w:val="0"/>
          <w:sz w:val="28"/>
          <w:szCs w:val="28"/>
          <w:lang w:val="en-US"/>
        </w:rPr>
        <w:t>I</w:t>
      </w:r>
      <w:r w:rsidRPr="004B0DE8">
        <w:rPr>
          <w:i/>
          <w:snapToGrid w:val="0"/>
          <w:sz w:val="28"/>
          <w:szCs w:val="28"/>
        </w:rPr>
        <w:t>).</w:t>
      </w:r>
    </w:p>
    <w:p w:rsidR="00E561DF" w:rsidRDefault="00E561DF" w:rsidP="004B7980">
      <w:pPr>
        <w:shd w:val="clear" w:color="auto" w:fill="FFFFFF"/>
        <w:ind w:firstLine="720"/>
        <w:jc w:val="both"/>
        <w:rPr>
          <w:snapToGrid w:val="0"/>
          <w:sz w:val="28"/>
          <w:szCs w:val="28"/>
          <w:lang w:val="uz-Cyrl-UZ"/>
        </w:rPr>
      </w:pPr>
    </w:p>
    <w:p w:rsidR="00E561DF" w:rsidRDefault="00E561DF" w:rsidP="004B7980">
      <w:pPr>
        <w:shd w:val="clear" w:color="auto" w:fill="FFFFFF"/>
        <w:ind w:firstLine="720"/>
        <w:jc w:val="both"/>
        <w:rPr>
          <w:snapToGrid w:val="0"/>
          <w:sz w:val="28"/>
          <w:szCs w:val="28"/>
          <w:lang w:val="uz-Cyrl-UZ"/>
        </w:rPr>
      </w:pPr>
    </w:p>
    <w:p w:rsidR="00E561DF" w:rsidRDefault="00E561DF" w:rsidP="004B7980">
      <w:pPr>
        <w:shd w:val="clear" w:color="auto" w:fill="FFFFFF"/>
        <w:ind w:firstLine="720"/>
        <w:jc w:val="both"/>
        <w:rPr>
          <w:snapToGrid w:val="0"/>
          <w:sz w:val="28"/>
          <w:szCs w:val="28"/>
          <w:lang w:val="uz-Cyrl-UZ"/>
        </w:rPr>
      </w:pPr>
    </w:p>
    <w:p w:rsidR="00E561DF" w:rsidRDefault="00E561DF" w:rsidP="004B7980">
      <w:pPr>
        <w:shd w:val="clear" w:color="auto" w:fill="FFFFFF"/>
        <w:ind w:firstLine="720"/>
        <w:jc w:val="both"/>
        <w:rPr>
          <w:snapToGrid w:val="0"/>
          <w:sz w:val="28"/>
          <w:szCs w:val="28"/>
          <w:lang w:val="uz-Cyrl-UZ"/>
        </w:rPr>
      </w:pPr>
    </w:p>
    <w:p w:rsidR="00E561DF" w:rsidRPr="00BD0D32" w:rsidRDefault="00E561DF" w:rsidP="00E561DF">
      <w:pPr>
        <w:tabs>
          <w:tab w:val="left" w:pos="1134"/>
        </w:tabs>
        <w:jc w:val="center"/>
        <w:rPr>
          <w:b/>
          <w:color w:val="4F81BD"/>
          <w:sz w:val="32"/>
          <w:szCs w:val="32"/>
          <w:lang w:val="uz-Cyrl-UZ"/>
        </w:rPr>
      </w:pPr>
      <w:r>
        <w:rPr>
          <w:b/>
          <w:color w:val="4F81BD"/>
          <w:sz w:val="32"/>
          <w:szCs w:val="32"/>
          <w:lang w:val="uz-Cyrl-UZ"/>
        </w:rPr>
        <w:lastRenderedPageBreak/>
        <w:t>3</w:t>
      </w:r>
      <w:r w:rsidRPr="00BD0D32">
        <w:rPr>
          <w:b/>
          <w:color w:val="4F81BD"/>
          <w:sz w:val="32"/>
          <w:szCs w:val="32"/>
          <w:lang w:val="uz-Cyrl-UZ"/>
        </w:rPr>
        <w:t>-КЕЙС.</w:t>
      </w:r>
    </w:p>
    <w:p w:rsidR="004B7980" w:rsidRPr="004B0DE8" w:rsidRDefault="004B7980" w:rsidP="004B7980">
      <w:pPr>
        <w:shd w:val="clear" w:color="auto" w:fill="FFFFFF"/>
        <w:ind w:firstLine="720"/>
        <w:jc w:val="both"/>
        <w:rPr>
          <w:snapToGrid w:val="0"/>
          <w:sz w:val="28"/>
          <w:szCs w:val="28"/>
        </w:rPr>
      </w:pPr>
      <w:r w:rsidRPr="004B0DE8">
        <w:rPr>
          <w:snapToGrid w:val="0"/>
          <w:sz w:val="28"/>
          <w:szCs w:val="28"/>
          <w:lang w:val="uz-Cyrl-UZ"/>
        </w:rPr>
        <w:t>Вексель банкда унинг пулини қайтариб бериш муддатидан ярим йил олдин ҳисобга олинади. Ойлик инфляция даражаси - 3%. Ҳисобга олиш операцияснинг реал даромадлилиги – йиллик 5% (кредит операциялари реал даромадлилигига мос келади).</w:t>
      </w:r>
    </w:p>
    <w:p w:rsidR="004B7980" w:rsidRPr="004B0DE8" w:rsidRDefault="004B7980" w:rsidP="004B7980">
      <w:pPr>
        <w:shd w:val="clear" w:color="auto" w:fill="FFFFFF"/>
        <w:ind w:firstLine="720"/>
        <w:jc w:val="both"/>
        <w:rPr>
          <w:snapToGrid w:val="0"/>
          <w:sz w:val="28"/>
          <w:szCs w:val="28"/>
        </w:rPr>
      </w:pPr>
      <w:r w:rsidRPr="004B0DE8">
        <w:rPr>
          <w:snapToGrid w:val="0"/>
          <w:sz w:val="28"/>
          <w:szCs w:val="28"/>
          <w:lang w:val="uz-Cyrl-UZ"/>
        </w:rPr>
        <w:t>Аниқлаш керак:</w:t>
      </w:r>
    </w:p>
    <w:p w:rsidR="004B7980" w:rsidRPr="004B0DE8" w:rsidRDefault="004B7980" w:rsidP="004B7980">
      <w:pPr>
        <w:shd w:val="clear" w:color="auto" w:fill="FFFFFF"/>
        <w:ind w:firstLine="720"/>
        <w:jc w:val="both"/>
        <w:rPr>
          <w:snapToGrid w:val="0"/>
          <w:sz w:val="28"/>
          <w:szCs w:val="28"/>
        </w:rPr>
      </w:pPr>
      <w:r w:rsidRPr="004B0DE8">
        <w:rPr>
          <w:snapToGrid w:val="0"/>
          <w:sz w:val="28"/>
          <w:szCs w:val="28"/>
          <w:lang w:val="uz-Cyrl-UZ"/>
        </w:rPr>
        <w:t>а) ҳисобга олиш санасидан пулини қайтариб бериш муддатигача бўлган муддатда инфляция индекси (</w:t>
      </w:r>
      <w:r w:rsidRPr="004B0DE8">
        <w:rPr>
          <w:i/>
          <w:snapToGrid w:val="0"/>
          <w:sz w:val="28"/>
          <w:szCs w:val="28"/>
          <w:lang w:val="en-US"/>
        </w:rPr>
        <w:t>In</w:t>
      </w:r>
      <w:r w:rsidRPr="004B0DE8">
        <w:rPr>
          <w:snapToGrid w:val="0"/>
          <w:sz w:val="28"/>
          <w:szCs w:val="28"/>
          <w:lang w:val="uz-Cyrl-UZ"/>
        </w:rPr>
        <w:t>);</w:t>
      </w:r>
    </w:p>
    <w:p w:rsidR="004B7980" w:rsidRPr="004B0DE8" w:rsidRDefault="004B7980" w:rsidP="004B7980">
      <w:pPr>
        <w:shd w:val="clear" w:color="auto" w:fill="FFFFFF"/>
        <w:ind w:firstLine="720"/>
        <w:jc w:val="both"/>
        <w:rPr>
          <w:snapToGrid w:val="0"/>
          <w:sz w:val="28"/>
          <w:szCs w:val="28"/>
        </w:rPr>
      </w:pPr>
      <w:r w:rsidRPr="004B0DE8">
        <w:rPr>
          <w:snapToGrid w:val="0"/>
          <w:sz w:val="28"/>
          <w:szCs w:val="28"/>
          <w:lang w:val="uz-Cyrl-UZ"/>
        </w:rPr>
        <w:t>б) инфляци</w:t>
      </w:r>
      <w:r w:rsidRPr="004B0DE8">
        <w:rPr>
          <w:snapToGrid w:val="0"/>
          <w:sz w:val="28"/>
          <w:szCs w:val="28"/>
        </w:rPr>
        <w:t>яни ҳисобга оладиган кредит бўйича фоиз ставкаси</w:t>
      </w:r>
      <w:r w:rsidRPr="004B0DE8">
        <w:rPr>
          <w:snapToGrid w:val="0"/>
          <w:sz w:val="28"/>
          <w:szCs w:val="28"/>
          <w:lang w:val="uz-Cyrl-UZ"/>
        </w:rPr>
        <w:t xml:space="preserve"> </w:t>
      </w:r>
      <w:r w:rsidRPr="004B0DE8">
        <w:rPr>
          <w:i/>
          <w:snapToGrid w:val="0"/>
          <w:sz w:val="28"/>
          <w:szCs w:val="28"/>
          <w:lang w:val="uz-Cyrl-UZ"/>
        </w:rPr>
        <w:t>(</w:t>
      </w:r>
      <w:r w:rsidRPr="004B0DE8">
        <w:rPr>
          <w:i/>
          <w:snapToGrid w:val="0"/>
          <w:sz w:val="28"/>
          <w:szCs w:val="28"/>
          <w:lang w:val="en-US"/>
        </w:rPr>
        <w:t>I</w:t>
      </w:r>
      <w:r w:rsidRPr="004B0DE8">
        <w:rPr>
          <w:i/>
          <w:snapToGrid w:val="0"/>
          <w:sz w:val="28"/>
          <w:szCs w:val="28"/>
          <w:vertAlign w:val="subscript"/>
          <w:lang w:val="uz-Cyrl-UZ"/>
        </w:rPr>
        <w:t>r</w:t>
      </w:r>
      <w:r w:rsidRPr="004B0DE8">
        <w:rPr>
          <w:i/>
          <w:snapToGrid w:val="0"/>
          <w:sz w:val="28"/>
          <w:szCs w:val="28"/>
          <w:lang w:val="uz-Cyrl-UZ"/>
        </w:rPr>
        <w:t>);</w:t>
      </w:r>
    </w:p>
    <w:p w:rsidR="004B7980" w:rsidRPr="004B0DE8" w:rsidRDefault="004B7980" w:rsidP="004B7980">
      <w:pPr>
        <w:shd w:val="clear" w:color="auto" w:fill="FFFFFF"/>
        <w:ind w:firstLine="720"/>
        <w:jc w:val="both"/>
        <w:rPr>
          <w:snapToGrid w:val="0"/>
          <w:sz w:val="28"/>
          <w:szCs w:val="28"/>
        </w:rPr>
      </w:pPr>
      <w:r w:rsidRPr="004B0DE8">
        <w:rPr>
          <w:snapToGrid w:val="0"/>
          <w:sz w:val="28"/>
          <w:szCs w:val="28"/>
          <w:lang w:val="uz-Cyrl-UZ"/>
        </w:rPr>
        <w:t xml:space="preserve">в) операция даромадлилиги </w:t>
      </w:r>
      <w:r w:rsidRPr="004B0DE8">
        <w:rPr>
          <w:snapToGrid w:val="0"/>
          <w:sz w:val="28"/>
          <w:szCs w:val="28"/>
        </w:rPr>
        <w:t>(</w:t>
      </w:r>
      <w:r w:rsidRPr="004B0DE8">
        <w:rPr>
          <w:snapToGrid w:val="0"/>
          <w:sz w:val="28"/>
          <w:szCs w:val="28"/>
          <w:lang w:val="en-US"/>
        </w:rPr>
        <w:t>d</w:t>
      </w:r>
      <w:r w:rsidRPr="004B0DE8">
        <w:rPr>
          <w:snapToGrid w:val="0"/>
          <w:sz w:val="28"/>
          <w:szCs w:val="28"/>
        </w:rPr>
        <w:t>).</w:t>
      </w:r>
    </w:p>
    <w:p w:rsidR="004B7980" w:rsidRPr="004B0DE8" w:rsidRDefault="004B7980" w:rsidP="004B7980">
      <w:pPr>
        <w:shd w:val="clear" w:color="auto" w:fill="FFFFFF"/>
        <w:ind w:firstLine="720"/>
        <w:jc w:val="both"/>
        <w:rPr>
          <w:snapToGrid w:val="0"/>
          <w:sz w:val="28"/>
          <w:szCs w:val="28"/>
        </w:rPr>
      </w:pPr>
      <w:r w:rsidRPr="004B0DE8">
        <w:rPr>
          <w:i/>
          <w:snapToGrid w:val="0"/>
          <w:sz w:val="28"/>
          <w:szCs w:val="28"/>
          <w:lang w:val="en-US"/>
        </w:rPr>
        <w:t>d</w:t>
      </w:r>
      <w:r w:rsidRPr="004B0DE8">
        <w:rPr>
          <w:i/>
          <w:snapToGrid w:val="0"/>
          <w:sz w:val="28"/>
          <w:szCs w:val="28"/>
        </w:rPr>
        <w:t xml:space="preserve">= </w:t>
      </w:r>
      <w:r w:rsidRPr="004B0DE8">
        <w:rPr>
          <w:i/>
          <w:snapToGrid w:val="0"/>
          <w:sz w:val="28"/>
          <w:szCs w:val="28"/>
          <w:lang w:val="en-US"/>
        </w:rPr>
        <w:t>i</w:t>
      </w:r>
      <w:proofErr w:type="gramStart"/>
      <w:r w:rsidRPr="004B0DE8">
        <w:rPr>
          <w:i/>
          <w:snapToGrid w:val="0"/>
          <w:sz w:val="28"/>
          <w:szCs w:val="28"/>
        </w:rPr>
        <w:t>/(</w:t>
      </w:r>
      <w:proofErr w:type="gramEnd"/>
      <w:r w:rsidRPr="004B0DE8">
        <w:rPr>
          <w:i/>
          <w:snapToGrid w:val="0"/>
          <w:sz w:val="28"/>
          <w:szCs w:val="28"/>
          <w:lang w:val="en-US"/>
        </w:rPr>
        <w:t>l</w:t>
      </w:r>
      <w:r w:rsidRPr="004B0DE8">
        <w:rPr>
          <w:i/>
          <w:snapToGrid w:val="0"/>
          <w:sz w:val="28"/>
          <w:szCs w:val="28"/>
        </w:rPr>
        <w:t xml:space="preserve"> + </w:t>
      </w:r>
      <w:r w:rsidRPr="004B0DE8">
        <w:rPr>
          <w:i/>
          <w:snapToGrid w:val="0"/>
          <w:sz w:val="28"/>
          <w:szCs w:val="28"/>
          <w:lang w:val="en-US"/>
        </w:rPr>
        <w:t>ni</w:t>
      </w:r>
      <w:r w:rsidRPr="004B0DE8">
        <w:rPr>
          <w:i/>
          <w:snapToGrid w:val="0"/>
          <w:sz w:val="28"/>
          <w:szCs w:val="28"/>
        </w:rPr>
        <w:t>),</w:t>
      </w:r>
    </w:p>
    <w:p w:rsidR="004B7980" w:rsidRPr="004B0DE8" w:rsidRDefault="004B7980" w:rsidP="004B7980">
      <w:pPr>
        <w:shd w:val="clear" w:color="auto" w:fill="FFFFFF"/>
        <w:ind w:firstLine="720"/>
        <w:jc w:val="both"/>
        <w:rPr>
          <w:snapToGrid w:val="0"/>
          <w:sz w:val="28"/>
          <w:szCs w:val="28"/>
          <w:lang w:val="uz-Cyrl-UZ"/>
        </w:rPr>
      </w:pPr>
      <w:r w:rsidRPr="004B0DE8">
        <w:rPr>
          <w:snapToGrid w:val="0"/>
          <w:sz w:val="28"/>
          <w:szCs w:val="28"/>
        </w:rPr>
        <w:t>бу ерда</w:t>
      </w:r>
      <w:r w:rsidRPr="004B0DE8">
        <w:rPr>
          <w:snapToGrid w:val="0"/>
          <w:sz w:val="28"/>
          <w:szCs w:val="28"/>
          <w:lang w:val="uz-Cyrl-UZ"/>
        </w:rPr>
        <w:t xml:space="preserve"> </w:t>
      </w:r>
    </w:p>
    <w:p w:rsidR="004B7980" w:rsidRPr="004B0DE8" w:rsidRDefault="004B7980" w:rsidP="004B7980">
      <w:pPr>
        <w:shd w:val="clear" w:color="auto" w:fill="FFFFFF"/>
        <w:ind w:firstLine="720"/>
        <w:jc w:val="both"/>
        <w:rPr>
          <w:snapToGrid w:val="0"/>
          <w:sz w:val="28"/>
          <w:szCs w:val="28"/>
          <w:lang w:val="uz-Cyrl-UZ"/>
        </w:rPr>
      </w:pPr>
      <w:r w:rsidRPr="004B0DE8">
        <w:rPr>
          <w:snapToGrid w:val="0"/>
          <w:sz w:val="28"/>
          <w:szCs w:val="28"/>
          <w:lang w:val="en-US"/>
        </w:rPr>
        <w:t>d</w:t>
      </w:r>
      <w:r w:rsidRPr="004B0DE8">
        <w:rPr>
          <w:snapToGrid w:val="0"/>
          <w:sz w:val="28"/>
          <w:szCs w:val="28"/>
        </w:rPr>
        <w:t xml:space="preserve"> – </w:t>
      </w:r>
      <w:proofErr w:type="gramStart"/>
      <w:r w:rsidRPr="004B0DE8">
        <w:rPr>
          <w:snapToGrid w:val="0"/>
          <w:sz w:val="28"/>
          <w:szCs w:val="28"/>
        </w:rPr>
        <w:t>операция</w:t>
      </w:r>
      <w:proofErr w:type="gramEnd"/>
      <w:r w:rsidRPr="004B0DE8">
        <w:rPr>
          <w:snapToGrid w:val="0"/>
          <w:sz w:val="28"/>
          <w:szCs w:val="28"/>
        </w:rPr>
        <w:t xml:space="preserve"> даромадлилиги</w:t>
      </w:r>
      <w:r w:rsidRPr="004B0DE8">
        <w:rPr>
          <w:snapToGrid w:val="0"/>
          <w:sz w:val="28"/>
          <w:szCs w:val="28"/>
          <w:lang w:val="uz-Cyrl-UZ"/>
        </w:rPr>
        <w:t xml:space="preserve">. </w:t>
      </w:r>
    </w:p>
    <w:p w:rsidR="004B7980" w:rsidRPr="004B0DE8" w:rsidRDefault="004B7980" w:rsidP="004B7980">
      <w:pPr>
        <w:shd w:val="clear" w:color="auto" w:fill="FFFFFF"/>
        <w:ind w:firstLine="720"/>
        <w:jc w:val="both"/>
        <w:rPr>
          <w:snapToGrid w:val="0"/>
          <w:sz w:val="28"/>
          <w:szCs w:val="28"/>
          <w:lang w:val="pt-BR"/>
        </w:rPr>
      </w:pPr>
      <w:r w:rsidRPr="004B0DE8">
        <w:rPr>
          <w:i/>
          <w:snapToGrid w:val="0"/>
          <w:sz w:val="28"/>
          <w:szCs w:val="28"/>
          <w:lang w:val="pt-BR"/>
        </w:rPr>
        <w:t xml:space="preserve">In </w:t>
      </w:r>
      <w:r w:rsidRPr="004B0DE8">
        <w:rPr>
          <w:snapToGrid w:val="0"/>
          <w:sz w:val="28"/>
          <w:szCs w:val="28"/>
          <w:lang w:val="uz-Cyrl-UZ"/>
        </w:rPr>
        <w:t xml:space="preserve">= (1 + </w:t>
      </w:r>
      <w:r w:rsidRPr="004B0DE8">
        <w:rPr>
          <w:i/>
          <w:snapToGrid w:val="0"/>
          <w:sz w:val="28"/>
          <w:szCs w:val="28"/>
          <w:lang w:val="uz-Cyrl-UZ"/>
        </w:rPr>
        <w:t>r</w:t>
      </w:r>
      <w:r w:rsidRPr="004B0DE8">
        <w:rPr>
          <w:i/>
          <w:snapToGrid w:val="0"/>
          <w:sz w:val="28"/>
          <w:szCs w:val="28"/>
          <w:vertAlign w:val="subscript"/>
          <w:lang w:val="uz-Cyrl-UZ"/>
        </w:rPr>
        <w:t>п</w:t>
      </w:r>
      <w:r w:rsidRPr="004B0DE8">
        <w:rPr>
          <w:i/>
          <w:snapToGrid w:val="0"/>
          <w:sz w:val="28"/>
          <w:szCs w:val="28"/>
          <w:lang w:val="uz-Cyrl-UZ"/>
        </w:rPr>
        <w:t>)</w:t>
      </w:r>
      <w:r w:rsidRPr="004B0DE8">
        <w:rPr>
          <w:i/>
          <w:snapToGrid w:val="0"/>
          <w:sz w:val="28"/>
          <w:szCs w:val="28"/>
          <w:vertAlign w:val="superscript"/>
          <w:lang w:val="uz-Cyrl-UZ"/>
        </w:rPr>
        <w:t>n</w:t>
      </w:r>
      <w:r w:rsidRPr="004B0DE8">
        <w:rPr>
          <w:i/>
          <w:snapToGrid w:val="0"/>
          <w:sz w:val="28"/>
          <w:szCs w:val="28"/>
          <w:lang w:val="uz-Cyrl-UZ"/>
        </w:rPr>
        <w:t xml:space="preserve"> </w:t>
      </w:r>
      <w:r w:rsidRPr="004B0DE8">
        <w:rPr>
          <w:snapToGrid w:val="0"/>
          <w:sz w:val="28"/>
          <w:szCs w:val="28"/>
          <w:lang w:val="uz-Cyrl-UZ"/>
        </w:rPr>
        <w:t xml:space="preserve">= (1 + </w:t>
      </w:r>
      <w:r w:rsidRPr="004B0DE8">
        <w:rPr>
          <w:snapToGrid w:val="0"/>
          <w:sz w:val="28"/>
          <w:szCs w:val="28"/>
          <w:lang w:val="pt-BR"/>
        </w:rPr>
        <w:t>0,03)</w:t>
      </w:r>
      <w:r w:rsidRPr="004B0DE8">
        <w:rPr>
          <w:snapToGrid w:val="0"/>
          <w:sz w:val="28"/>
          <w:szCs w:val="28"/>
          <w:vertAlign w:val="superscript"/>
          <w:lang w:val="pt-BR"/>
        </w:rPr>
        <w:t>6</w:t>
      </w:r>
      <w:r w:rsidRPr="004B0DE8">
        <w:rPr>
          <w:snapToGrid w:val="0"/>
          <w:sz w:val="28"/>
          <w:szCs w:val="28"/>
          <w:lang w:val="pt-BR"/>
        </w:rPr>
        <w:t xml:space="preserve"> </w:t>
      </w:r>
      <w:r w:rsidRPr="004B0DE8">
        <w:rPr>
          <w:snapToGrid w:val="0"/>
          <w:sz w:val="28"/>
          <w:szCs w:val="28"/>
          <w:lang w:val="uz-Cyrl-UZ"/>
        </w:rPr>
        <w:t>= 1,23;</w:t>
      </w:r>
    </w:p>
    <w:p w:rsidR="004B7980" w:rsidRPr="004B0DE8" w:rsidRDefault="004B7980" w:rsidP="004B7980">
      <w:pPr>
        <w:shd w:val="clear" w:color="auto" w:fill="FFFFFF"/>
        <w:ind w:firstLine="720"/>
        <w:jc w:val="both"/>
        <w:rPr>
          <w:snapToGrid w:val="0"/>
          <w:sz w:val="28"/>
          <w:szCs w:val="28"/>
          <w:lang w:val="pt-BR"/>
        </w:rPr>
      </w:pPr>
      <w:r w:rsidRPr="004B0DE8">
        <w:rPr>
          <w:i/>
          <w:snapToGrid w:val="0"/>
          <w:sz w:val="28"/>
          <w:szCs w:val="28"/>
          <w:lang w:val="pt-BR"/>
        </w:rPr>
        <w:t>I</w:t>
      </w:r>
      <w:r w:rsidRPr="004B0DE8">
        <w:rPr>
          <w:i/>
          <w:snapToGrid w:val="0"/>
          <w:sz w:val="28"/>
          <w:szCs w:val="28"/>
          <w:vertAlign w:val="subscript"/>
          <w:lang w:val="pt-BR"/>
        </w:rPr>
        <w:t>r</w:t>
      </w:r>
      <w:r w:rsidRPr="004B0DE8">
        <w:rPr>
          <w:i/>
          <w:snapToGrid w:val="0"/>
          <w:sz w:val="28"/>
          <w:szCs w:val="28"/>
          <w:lang w:val="pt-BR"/>
        </w:rPr>
        <w:t xml:space="preserve"> </w:t>
      </w:r>
      <w:r w:rsidRPr="004B0DE8">
        <w:rPr>
          <w:i/>
          <w:snapToGrid w:val="0"/>
          <w:sz w:val="28"/>
          <w:szCs w:val="28"/>
          <w:lang w:val="uz-Cyrl-UZ"/>
        </w:rPr>
        <w:t xml:space="preserve">= </w:t>
      </w:r>
      <w:r w:rsidRPr="004B0DE8">
        <w:rPr>
          <w:snapToGrid w:val="0"/>
          <w:sz w:val="28"/>
          <w:szCs w:val="28"/>
          <w:lang w:val="uz-Cyrl-UZ"/>
        </w:rPr>
        <w:t xml:space="preserve">((1 + </w:t>
      </w:r>
      <w:r w:rsidRPr="004B0DE8">
        <w:rPr>
          <w:i/>
          <w:snapToGrid w:val="0"/>
          <w:sz w:val="28"/>
          <w:szCs w:val="28"/>
          <w:lang w:val="pt-BR"/>
        </w:rPr>
        <w:t xml:space="preserve">ni) In </w:t>
      </w:r>
      <w:r w:rsidRPr="004B0DE8">
        <w:rPr>
          <w:i/>
          <w:snapToGrid w:val="0"/>
          <w:sz w:val="28"/>
          <w:szCs w:val="28"/>
          <w:lang w:val="uz-Cyrl-UZ"/>
        </w:rPr>
        <w:t xml:space="preserve">- </w:t>
      </w:r>
      <w:r w:rsidRPr="004B0DE8">
        <w:rPr>
          <w:snapToGrid w:val="0"/>
          <w:sz w:val="28"/>
          <w:szCs w:val="28"/>
          <w:lang w:val="pt-BR"/>
        </w:rPr>
        <w:t xml:space="preserve">l)/n </w:t>
      </w:r>
      <w:r w:rsidRPr="004B0DE8">
        <w:rPr>
          <w:snapToGrid w:val="0"/>
          <w:sz w:val="28"/>
          <w:szCs w:val="28"/>
          <w:lang w:val="uz-Cyrl-UZ"/>
        </w:rPr>
        <w:t xml:space="preserve">= ((1 + 0,5 • 0,05)4,23 - </w:t>
      </w:r>
      <w:r w:rsidRPr="004B0DE8">
        <w:rPr>
          <w:snapToGrid w:val="0"/>
          <w:sz w:val="28"/>
          <w:szCs w:val="28"/>
          <w:lang w:val="pt-BR"/>
        </w:rPr>
        <w:t xml:space="preserve">l)/0,5 </w:t>
      </w:r>
      <w:r w:rsidRPr="004B0DE8">
        <w:rPr>
          <w:snapToGrid w:val="0"/>
          <w:sz w:val="28"/>
          <w:szCs w:val="28"/>
          <w:lang w:val="uz-Cyrl-UZ"/>
        </w:rPr>
        <w:t>= 0,522 = 52,2%;</w:t>
      </w:r>
    </w:p>
    <w:p w:rsidR="004B7980" w:rsidRPr="004B0DE8" w:rsidRDefault="004B7980" w:rsidP="004B7980">
      <w:pPr>
        <w:shd w:val="clear" w:color="auto" w:fill="FFFFFF"/>
        <w:ind w:firstLine="720"/>
        <w:jc w:val="both"/>
        <w:rPr>
          <w:snapToGrid w:val="0"/>
          <w:sz w:val="28"/>
          <w:szCs w:val="28"/>
          <w:lang w:val="uz-Cyrl-UZ"/>
        </w:rPr>
      </w:pPr>
      <w:r w:rsidRPr="004B0DE8">
        <w:rPr>
          <w:snapToGrid w:val="0"/>
          <w:sz w:val="28"/>
          <w:szCs w:val="28"/>
          <w:lang w:val="uz-Cyrl-UZ"/>
        </w:rPr>
        <w:t xml:space="preserve">d=i/(l + </w:t>
      </w:r>
      <w:r w:rsidRPr="004B0DE8">
        <w:rPr>
          <w:i/>
          <w:snapToGrid w:val="0"/>
          <w:sz w:val="28"/>
          <w:szCs w:val="28"/>
          <w:lang w:val="it-IT"/>
        </w:rPr>
        <w:t xml:space="preserve">ni) </w:t>
      </w:r>
      <w:r w:rsidRPr="004B0DE8">
        <w:rPr>
          <w:snapToGrid w:val="0"/>
          <w:sz w:val="28"/>
          <w:szCs w:val="28"/>
          <w:lang w:val="uz-Cyrl-UZ"/>
        </w:rPr>
        <w:t>= 0,522/(1 + 0,5 • 0,522) = 0,522/1,261 = 0,41 = 41%.</w:t>
      </w:r>
    </w:p>
    <w:p w:rsidR="00E561DF" w:rsidRDefault="00E561DF" w:rsidP="004B7980">
      <w:pPr>
        <w:shd w:val="clear" w:color="auto" w:fill="FFFFFF"/>
        <w:ind w:firstLine="720"/>
        <w:jc w:val="both"/>
        <w:rPr>
          <w:snapToGrid w:val="0"/>
          <w:sz w:val="28"/>
          <w:szCs w:val="28"/>
          <w:lang w:val="uz-Cyrl-UZ"/>
        </w:rPr>
      </w:pPr>
    </w:p>
    <w:p w:rsidR="00E561DF" w:rsidRPr="00BD0D32" w:rsidRDefault="00E561DF" w:rsidP="00E561DF">
      <w:pPr>
        <w:tabs>
          <w:tab w:val="left" w:pos="1134"/>
        </w:tabs>
        <w:jc w:val="center"/>
        <w:rPr>
          <w:b/>
          <w:color w:val="4F81BD"/>
          <w:sz w:val="32"/>
          <w:szCs w:val="32"/>
          <w:lang w:val="uz-Cyrl-UZ"/>
        </w:rPr>
      </w:pPr>
      <w:r>
        <w:rPr>
          <w:b/>
          <w:color w:val="4F81BD"/>
          <w:sz w:val="32"/>
          <w:szCs w:val="32"/>
          <w:lang w:val="uz-Cyrl-UZ"/>
        </w:rPr>
        <w:t>4</w:t>
      </w:r>
      <w:r w:rsidRPr="00BD0D32">
        <w:rPr>
          <w:b/>
          <w:color w:val="4F81BD"/>
          <w:sz w:val="32"/>
          <w:szCs w:val="32"/>
          <w:lang w:val="uz-Cyrl-UZ"/>
        </w:rPr>
        <w:t>-КЕЙС.</w:t>
      </w:r>
    </w:p>
    <w:p w:rsidR="006C7500" w:rsidRDefault="006C7500" w:rsidP="004B7980">
      <w:pPr>
        <w:shd w:val="clear" w:color="auto" w:fill="FFFFFF"/>
        <w:ind w:firstLine="720"/>
        <w:jc w:val="both"/>
        <w:rPr>
          <w:snapToGrid w:val="0"/>
          <w:sz w:val="28"/>
          <w:szCs w:val="28"/>
          <w:lang w:val="uz-Cyrl-UZ"/>
        </w:rPr>
      </w:pPr>
    </w:p>
    <w:p w:rsidR="004B7980" w:rsidRPr="004B0DE8" w:rsidRDefault="004B7980" w:rsidP="004B7980">
      <w:pPr>
        <w:shd w:val="clear" w:color="auto" w:fill="FFFFFF"/>
        <w:ind w:firstLine="720"/>
        <w:jc w:val="both"/>
        <w:rPr>
          <w:snapToGrid w:val="0"/>
          <w:sz w:val="28"/>
          <w:szCs w:val="28"/>
          <w:lang w:val="uz-Cyrl-UZ"/>
        </w:rPr>
      </w:pPr>
      <w:r w:rsidRPr="004B0DE8">
        <w:rPr>
          <w:snapToGrid w:val="0"/>
          <w:sz w:val="28"/>
          <w:szCs w:val="28"/>
          <w:lang w:val="uz-Cyrl-UZ"/>
        </w:rPr>
        <w:t>Мижоз уй ой муддатга 6 млн сўм кредит олди. Қайтариш лозим бўлган кредит миқдори 7,5 млн сўм. Банк фоиз ставкасини аниқланг.</w:t>
      </w:r>
    </w:p>
    <w:p w:rsidR="004B7980" w:rsidRPr="004B0DE8" w:rsidRDefault="004B7980" w:rsidP="004B7980">
      <w:pPr>
        <w:shd w:val="clear" w:color="auto" w:fill="FFFFFF"/>
        <w:ind w:firstLine="720"/>
        <w:jc w:val="both"/>
        <w:rPr>
          <w:snapToGrid w:val="0"/>
          <w:sz w:val="28"/>
          <w:szCs w:val="28"/>
          <w:lang w:val="uz-Cyrl-UZ"/>
        </w:rPr>
      </w:pPr>
      <w:r w:rsidRPr="004B0DE8">
        <w:rPr>
          <w:snapToGrid w:val="0"/>
          <w:sz w:val="28"/>
          <w:szCs w:val="28"/>
          <w:lang w:val="uz-Cyrl-UZ"/>
        </w:rPr>
        <w:t xml:space="preserve">Агар кредит муддати давомида фоиз ставкаси кредит шартномаси шартлари бўйича ўзгарадиган бўлса, тўланиши лозим бўлган пул миқдорини фоиз ставкаси доимий бўладиган оралиқлар учун </w:t>
      </w:r>
      <w:r w:rsidRPr="004B0DE8">
        <w:rPr>
          <w:snapToGrid w:val="0"/>
          <w:position w:val="-24"/>
          <w:sz w:val="28"/>
          <w:szCs w:val="28"/>
          <w:lang w:val="uz-Cyrl-UZ"/>
        </w:rPr>
        <w:object w:dxaOrig="840" w:dyaOrig="620">
          <v:shape id="_x0000_i1036" type="#_x0000_t75" style="width:42pt;height:30.75pt" o:ole="" fillcolor="window">
            <v:imagedata r:id="rId49" o:title=""/>
          </v:shape>
          <o:OLEObject Type="Embed" ProgID="Equation.3" ShapeID="_x0000_i1036" DrawAspect="Content" ObjectID="_1571041472" r:id="rId50"/>
        </w:object>
      </w:r>
      <w:r w:rsidRPr="004B0DE8">
        <w:rPr>
          <w:snapToGrid w:val="0"/>
          <w:sz w:val="28"/>
          <w:szCs w:val="28"/>
          <w:lang w:val="uz-Cyrl-UZ"/>
        </w:rPr>
        <w:t xml:space="preserve"> формуласи кетма-кетликда қўллаган ҳолда аниқлаш мумкин.</w:t>
      </w:r>
    </w:p>
    <w:p w:rsidR="004B7980" w:rsidRPr="004B0DE8" w:rsidRDefault="004B7980" w:rsidP="004B7980">
      <w:pPr>
        <w:shd w:val="clear" w:color="auto" w:fill="FFFFFF"/>
        <w:ind w:firstLine="720"/>
        <w:jc w:val="both"/>
        <w:rPr>
          <w:snapToGrid w:val="0"/>
          <w:sz w:val="28"/>
          <w:szCs w:val="28"/>
          <w:lang w:val="uz-Cyrl-UZ"/>
        </w:rPr>
      </w:pPr>
      <w:r w:rsidRPr="004B0DE8">
        <w:rPr>
          <w:i/>
          <w:snapToGrid w:val="0"/>
          <w:sz w:val="28"/>
          <w:szCs w:val="28"/>
          <w:lang w:val="uz-Cyrl-UZ"/>
        </w:rPr>
        <w:t xml:space="preserve">N </w:t>
      </w:r>
      <w:r w:rsidRPr="004B0DE8">
        <w:rPr>
          <w:snapToGrid w:val="0"/>
          <w:sz w:val="28"/>
          <w:szCs w:val="28"/>
          <w:lang w:val="uz-Cyrl-UZ"/>
        </w:rPr>
        <w:t xml:space="preserve">оралиқларда ҳар бирида </w:t>
      </w:r>
      <w:r w:rsidRPr="004B0DE8">
        <w:rPr>
          <w:i/>
          <w:snapToGrid w:val="0"/>
          <w:sz w:val="28"/>
          <w:szCs w:val="28"/>
          <w:lang w:val="uz-Cyrl-UZ"/>
        </w:rPr>
        <w:t>i</w:t>
      </w:r>
      <w:r w:rsidRPr="004B0DE8">
        <w:rPr>
          <w:i/>
          <w:snapToGrid w:val="0"/>
          <w:sz w:val="28"/>
          <w:szCs w:val="28"/>
          <w:vertAlign w:val="subscript"/>
          <w:lang w:val="uz-Cyrl-UZ"/>
        </w:rPr>
        <w:t>t</w:t>
      </w:r>
      <w:r w:rsidRPr="004B0DE8">
        <w:rPr>
          <w:snapToGrid w:val="0"/>
          <w:sz w:val="28"/>
          <w:szCs w:val="28"/>
          <w:lang w:val="uz-Cyrl-UZ"/>
        </w:rPr>
        <w:t xml:space="preserve"> (</w:t>
      </w:r>
      <w:r w:rsidRPr="004B0DE8">
        <w:rPr>
          <w:i/>
          <w:snapToGrid w:val="0"/>
          <w:sz w:val="28"/>
          <w:szCs w:val="28"/>
          <w:lang w:val="uz-Cyrl-UZ"/>
        </w:rPr>
        <w:t>t</w:t>
      </w:r>
      <w:r w:rsidRPr="004B0DE8">
        <w:rPr>
          <w:snapToGrid w:val="0"/>
          <w:sz w:val="28"/>
          <w:szCs w:val="28"/>
          <w:lang w:val="uz-Cyrl-UZ"/>
        </w:rPr>
        <w:t>=1,2,…N) оддий фоизлар ставкаси қўлланиши мумкин бўлган фоизларни ҳисоблаб чиқишда фоизлар миқдори қуйидагига тенг бўлади:</w:t>
      </w:r>
    </w:p>
    <w:p w:rsidR="004B7980" w:rsidRPr="004B0DE8" w:rsidRDefault="004B7980" w:rsidP="004B7980">
      <w:pPr>
        <w:shd w:val="clear" w:color="auto" w:fill="FFFFFF"/>
        <w:ind w:firstLine="720"/>
        <w:jc w:val="center"/>
        <w:rPr>
          <w:snapToGrid w:val="0"/>
          <w:sz w:val="28"/>
          <w:szCs w:val="28"/>
          <w:lang w:val="uz-Cyrl-UZ"/>
        </w:rPr>
      </w:pPr>
      <w:r w:rsidRPr="004B0DE8">
        <w:rPr>
          <w:snapToGrid w:val="0"/>
          <w:position w:val="-28"/>
          <w:sz w:val="28"/>
          <w:szCs w:val="28"/>
          <w:lang w:val="uz-Cyrl-UZ"/>
        </w:rPr>
        <w:object w:dxaOrig="5780" w:dyaOrig="680">
          <v:shape id="_x0000_i1037" type="#_x0000_t75" style="width:288.75pt;height:33.75pt" o:ole="" fillcolor="window">
            <v:imagedata r:id="rId51" o:title=""/>
          </v:shape>
          <o:OLEObject Type="Embed" ProgID="Equation.3" ShapeID="_x0000_i1037" DrawAspect="Content" ObjectID="_1571041473" r:id="rId52"/>
        </w:object>
      </w:r>
    </w:p>
    <w:p w:rsidR="004B7980" w:rsidRPr="004B0DE8" w:rsidRDefault="004B7980" w:rsidP="004B7980">
      <w:pPr>
        <w:shd w:val="clear" w:color="auto" w:fill="FFFFFF"/>
        <w:ind w:firstLine="720"/>
        <w:jc w:val="both"/>
        <w:rPr>
          <w:snapToGrid w:val="0"/>
          <w:sz w:val="28"/>
          <w:szCs w:val="28"/>
        </w:rPr>
      </w:pPr>
      <w:r w:rsidRPr="004B0DE8">
        <w:rPr>
          <w:snapToGrid w:val="0"/>
          <w:sz w:val="28"/>
          <w:szCs w:val="28"/>
          <w:lang w:val="uz-Cyrl-UZ"/>
        </w:rPr>
        <w:t>фоизлар билан биргаликда кредит миқдори қуйидагига тенг бўлади:</w:t>
      </w:r>
    </w:p>
    <w:p w:rsidR="004B7980" w:rsidRPr="004B0DE8" w:rsidRDefault="004B7980" w:rsidP="004B7980">
      <w:pPr>
        <w:shd w:val="clear" w:color="auto" w:fill="FFFFFF"/>
        <w:ind w:firstLine="720"/>
        <w:jc w:val="center"/>
        <w:rPr>
          <w:snapToGrid w:val="0"/>
          <w:sz w:val="28"/>
          <w:szCs w:val="28"/>
        </w:rPr>
      </w:pPr>
      <w:r w:rsidRPr="004B0DE8">
        <w:rPr>
          <w:snapToGrid w:val="0"/>
          <w:position w:val="-30"/>
          <w:sz w:val="28"/>
          <w:szCs w:val="28"/>
          <w:lang w:val="uz-Cyrl-UZ"/>
        </w:rPr>
        <w:object w:dxaOrig="2320" w:dyaOrig="720">
          <v:shape id="_x0000_i1038" type="#_x0000_t75" style="width:116.25pt;height:36pt" o:ole="" fillcolor="window">
            <v:imagedata r:id="rId53" o:title=""/>
          </v:shape>
          <o:OLEObject Type="Embed" ProgID="Equation.3" ShapeID="_x0000_i1038" DrawAspect="Content" ObjectID="_1571041474" r:id="rId54"/>
        </w:object>
      </w:r>
      <w:r w:rsidRPr="004B0DE8">
        <w:rPr>
          <w:i/>
          <w:snapToGrid w:val="0"/>
          <w:sz w:val="28"/>
          <w:szCs w:val="28"/>
        </w:rPr>
        <w:t xml:space="preserve">      </w:t>
      </w:r>
      <w:r w:rsidRPr="004B0DE8">
        <w:rPr>
          <w:i/>
          <w:snapToGrid w:val="0"/>
          <w:sz w:val="28"/>
          <w:szCs w:val="28"/>
        </w:rPr>
        <w:tab/>
      </w:r>
      <w:r w:rsidRPr="004B0DE8">
        <w:rPr>
          <w:i/>
          <w:snapToGrid w:val="0"/>
          <w:sz w:val="28"/>
          <w:szCs w:val="28"/>
        </w:rPr>
        <w:tab/>
        <w:t xml:space="preserve">         </w:t>
      </w:r>
      <w:r w:rsidRPr="004B0DE8">
        <w:rPr>
          <w:snapToGrid w:val="0"/>
          <w:sz w:val="28"/>
          <w:szCs w:val="28"/>
          <w:lang w:val="uz-Cyrl-UZ"/>
        </w:rPr>
        <w:t>(2)</w:t>
      </w:r>
    </w:p>
    <w:p w:rsidR="004B7980" w:rsidRPr="004B0DE8" w:rsidRDefault="004B7980" w:rsidP="004B7980">
      <w:pPr>
        <w:spacing w:line="360" w:lineRule="auto"/>
        <w:ind w:firstLine="708"/>
        <w:jc w:val="both"/>
        <w:rPr>
          <w:sz w:val="28"/>
          <w:szCs w:val="28"/>
          <w:lang w:val="uz-Cyrl-UZ"/>
        </w:rPr>
      </w:pPr>
    </w:p>
    <w:p w:rsidR="004B7980" w:rsidRPr="004B0DE8" w:rsidRDefault="004B7980" w:rsidP="004B7980">
      <w:pPr>
        <w:ind w:firstLine="720"/>
        <w:jc w:val="both"/>
        <w:rPr>
          <w:sz w:val="28"/>
          <w:szCs w:val="28"/>
          <w:lang w:val="uz-Cyrl-UZ"/>
        </w:rPr>
      </w:pPr>
    </w:p>
    <w:p w:rsidR="007360D6" w:rsidRPr="004B0DE8" w:rsidRDefault="004B7980" w:rsidP="00E561DF">
      <w:pPr>
        <w:jc w:val="center"/>
        <w:rPr>
          <w:sz w:val="28"/>
          <w:szCs w:val="28"/>
        </w:rPr>
      </w:pPr>
      <w:r w:rsidRPr="004B0DE8">
        <w:rPr>
          <w:sz w:val="28"/>
          <w:szCs w:val="28"/>
          <w:lang w:val="uz-Cyrl-UZ"/>
        </w:rPr>
        <w:br w:type="page"/>
      </w:r>
    </w:p>
    <w:p w:rsidR="00E561DF" w:rsidRPr="00E561DF" w:rsidRDefault="00E561DF" w:rsidP="00E561DF">
      <w:pPr>
        <w:pStyle w:val="1"/>
        <w:jc w:val="center"/>
        <w:rPr>
          <w:rFonts w:ascii="Times New Roman" w:hAnsi="Times New Roman"/>
          <w:lang w:val="uz-Cyrl-UZ"/>
        </w:rPr>
      </w:pPr>
      <w:r w:rsidRPr="00E561DF">
        <w:rPr>
          <w:rFonts w:ascii="Times New Roman" w:hAnsi="Times New Roman"/>
        </w:rPr>
        <w:lastRenderedPageBreak/>
        <w:t>VI. МУСТАҚИЛ ТАЪЛИМ МАВЗУЛАРИ</w:t>
      </w:r>
    </w:p>
    <w:p w:rsidR="00E561DF" w:rsidRDefault="00847DC6" w:rsidP="00E561DF">
      <w:pPr>
        <w:tabs>
          <w:tab w:val="left" w:pos="1134"/>
        </w:tabs>
        <w:ind w:firstLine="567"/>
        <w:jc w:val="both"/>
        <w:rPr>
          <w:sz w:val="28"/>
          <w:szCs w:val="28"/>
          <w:lang w:val="uz-Cyrl-UZ"/>
        </w:rPr>
      </w:pPr>
      <w:r>
        <w:rPr>
          <w:noProof/>
          <w:sz w:val="28"/>
          <w:szCs w:val="28"/>
        </w:rPr>
        <w:pict>
          <v:shape id="_x0000_s1181" type="#_x0000_t32" style="position:absolute;left:0;text-align:left;margin-left:.3pt;margin-top:8.5pt;width:485.25pt;height:.75pt;z-index:251683840" o:connectortype="straight" strokecolor="#4f81bd"/>
        </w:pict>
      </w:r>
    </w:p>
    <w:p w:rsidR="00E561DF" w:rsidRPr="001B0696" w:rsidRDefault="00E561DF" w:rsidP="00E561DF">
      <w:pPr>
        <w:tabs>
          <w:tab w:val="left" w:pos="540"/>
        </w:tabs>
        <w:jc w:val="center"/>
        <w:rPr>
          <w:b/>
          <w:sz w:val="28"/>
          <w:szCs w:val="28"/>
          <w:lang w:val="uz-Cyrl-UZ"/>
        </w:rPr>
      </w:pPr>
      <w:r w:rsidRPr="001B0696">
        <w:rPr>
          <w:b/>
          <w:sz w:val="28"/>
          <w:szCs w:val="28"/>
          <w:lang w:val="uz-Cyrl-UZ"/>
        </w:rPr>
        <w:t>Мустақил ишни ташкил этишнинг шакли ва мазмуни:</w:t>
      </w:r>
    </w:p>
    <w:p w:rsidR="00E561DF" w:rsidRPr="001B0696" w:rsidRDefault="00E561DF" w:rsidP="00E561DF">
      <w:pPr>
        <w:tabs>
          <w:tab w:val="left" w:pos="540"/>
        </w:tabs>
        <w:ind w:firstLine="567"/>
        <w:jc w:val="both"/>
        <w:rPr>
          <w:sz w:val="28"/>
          <w:szCs w:val="28"/>
          <w:lang w:val="uz-Cyrl-UZ"/>
        </w:rPr>
      </w:pPr>
      <w:r w:rsidRPr="001B0696">
        <w:rPr>
          <w:i/>
          <w:sz w:val="28"/>
          <w:szCs w:val="28"/>
          <w:lang w:val="uz-Cyrl-UZ"/>
        </w:rPr>
        <w:t xml:space="preserve">Мустақил иш – </w:t>
      </w:r>
      <w:r w:rsidRPr="001B0696">
        <w:rPr>
          <w:sz w:val="28"/>
          <w:szCs w:val="28"/>
          <w:lang w:val="uz-Cyrl-UZ"/>
        </w:rPr>
        <w:t>мавжуд матн ёки бир қанча матнларни изоҳловчи шаклларидан бири саналади. Шу боисдан, конспектдан фарқли ўлароқ, мустақил иш янги, муаллиф матн саналади. Ушбу ҳолатда янгилик, янгича тақдим этиш, материалларни тартиблаштириш, ҳар хил нуқтаи назарларни ўзаро солиштиришда алоҳида муаллифлик ёндашуви тушунилади.</w:t>
      </w:r>
    </w:p>
    <w:p w:rsidR="00E561DF" w:rsidRPr="001B0696" w:rsidRDefault="00E561DF" w:rsidP="00E561DF">
      <w:pPr>
        <w:tabs>
          <w:tab w:val="left" w:pos="540"/>
        </w:tabs>
        <w:ind w:firstLine="567"/>
        <w:jc w:val="both"/>
        <w:rPr>
          <w:sz w:val="28"/>
          <w:szCs w:val="28"/>
          <w:lang w:val="uz-Cyrl-UZ"/>
        </w:rPr>
      </w:pPr>
      <w:r w:rsidRPr="001B0696">
        <w:rPr>
          <w:i/>
          <w:sz w:val="28"/>
          <w:szCs w:val="28"/>
          <w:lang w:val="uz-Cyrl-UZ"/>
        </w:rPr>
        <w:t xml:space="preserve">Мустақил иш - </w:t>
      </w:r>
      <w:r w:rsidRPr="001B0696">
        <w:rPr>
          <w:sz w:val="28"/>
          <w:szCs w:val="28"/>
          <w:lang w:val="uz-Cyrl-UZ"/>
        </w:rPr>
        <w:t>ҳар хил нуқтаи назарларни ўзаро солиштириш ва таҳлил қилиш кўникмасига эга бўлишни талаб этадиган бир ёки бир қанча манбаларни ўзида мужассам этадиган ғояларни қисқача ёзма кўринишидаги тақдимотидир.</w:t>
      </w:r>
    </w:p>
    <w:p w:rsidR="00E561DF" w:rsidRPr="001B0696" w:rsidRDefault="00E561DF" w:rsidP="00E561DF">
      <w:pPr>
        <w:tabs>
          <w:tab w:val="left" w:pos="540"/>
        </w:tabs>
        <w:ind w:firstLine="567"/>
        <w:rPr>
          <w:b/>
          <w:i/>
          <w:sz w:val="28"/>
          <w:szCs w:val="28"/>
          <w:lang w:val="uz-Cyrl-UZ"/>
        </w:rPr>
      </w:pPr>
      <w:r w:rsidRPr="001B0696">
        <w:rPr>
          <w:b/>
          <w:i/>
          <w:sz w:val="28"/>
          <w:szCs w:val="28"/>
          <w:lang w:val="uz-Cyrl-UZ"/>
        </w:rPr>
        <w:t>Мустақил ишнинг турлари ва тизими:</w:t>
      </w:r>
    </w:p>
    <w:p w:rsidR="00E561DF" w:rsidRPr="001B0696" w:rsidRDefault="00E561DF" w:rsidP="00E561DF">
      <w:pPr>
        <w:tabs>
          <w:tab w:val="left" w:pos="540"/>
        </w:tabs>
        <w:ind w:firstLine="567"/>
        <w:rPr>
          <w:sz w:val="28"/>
          <w:szCs w:val="28"/>
          <w:lang w:val="uz-Cyrl-UZ"/>
        </w:rPr>
      </w:pPr>
      <w:r w:rsidRPr="001B0696">
        <w:rPr>
          <w:sz w:val="28"/>
          <w:szCs w:val="28"/>
        </w:rPr>
        <w:tab/>
      </w:r>
      <w:r w:rsidRPr="001B0696">
        <w:rPr>
          <w:sz w:val="28"/>
          <w:szCs w:val="28"/>
          <w:lang w:val="uz-Cyrl-UZ"/>
        </w:rPr>
        <w:t>1.</w:t>
      </w:r>
      <w:r w:rsidRPr="001B0696">
        <w:rPr>
          <w:sz w:val="28"/>
          <w:szCs w:val="28"/>
        </w:rPr>
        <w:t xml:space="preserve"> </w:t>
      </w:r>
      <w:r w:rsidRPr="001B0696">
        <w:rPr>
          <w:sz w:val="28"/>
          <w:szCs w:val="28"/>
          <w:lang w:val="uz-Cyrl-UZ"/>
        </w:rPr>
        <w:t>Ифодаланиш тўлиқлигича кўра:</w:t>
      </w:r>
    </w:p>
    <w:p w:rsidR="00E561DF" w:rsidRPr="001B0696" w:rsidRDefault="00E561DF" w:rsidP="00E561DF">
      <w:pPr>
        <w:tabs>
          <w:tab w:val="left" w:pos="540"/>
        </w:tabs>
        <w:ind w:firstLine="567"/>
        <w:rPr>
          <w:sz w:val="28"/>
          <w:szCs w:val="28"/>
          <w:lang w:val="uz-Cyrl-UZ"/>
        </w:rPr>
      </w:pPr>
      <w:r w:rsidRPr="001B0696">
        <w:rPr>
          <w:sz w:val="28"/>
          <w:szCs w:val="28"/>
          <w:lang w:val="uz-Cyrl-UZ"/>
        </w:rPr>
        <w:t>а) информатив ( рефератлар – конспектлар);</w:t>
      </w:r>
    </w:p>
    <w:p w:rsidR="00E561DF" w:rsidRPr="001B0696" w:rsidRDefault="00E561DF" w:rsidP="00E561DF">
      <w:pPr>
        <w:tabs>
          <w:tab w:val="left" w:pos="540"/>
        </w:tabs>
        <w:ind w:firstLine="567"/>
        <w:rPr>
          <w:sz w:val="28"/>
          <w:szCs w:val="28"/>
          <w:lang w:val="uz-Cyrl-UZ"/>
        </w:rPr>
      </w:pPr>
      <w:r w:rsidRPr="001B0696">
        <w:rPr>
          <w:sz w:val="28"/>
          <w:szCs w:val="28"/>
          <w:lang w:val="uz-Cyrl-UZ"/>
        </w:rPr>
        <w:t>б) индикатив (рефератлар –резюме (қисқача мазмун)</w:t>
      </w:r>
    </w:p>
    <w:p w:rsidR="00E561DF" w:rsidRPr="001B0696" w:rsidRDefault="00E561DF" w:rsidP="00E561DF">
      <w:pPr>
        <w:tabs>
          <w:tab w:val="left" w:pos="540"/>
        </w:tabs>
        <w:ind w:firstLine="567"/>
        <w:rPr>
          <w:sz w:val="28"/>
          <w:szCs w:val="28"/>
          <w:lang w:val="uz-Cyrl-UZ"/>
        </w:rPr>
      </w:pPr>
      <w:r w:rsidRPr="001B0696">
        <w:rPr>
          <w:sz w:val="28"/>
          <w:szCs w:val="28"/>
        </w:rPr>
        <w:tab/>
      </w:r>
      <w:r w:rsidRPr="001B0696">
        <w:rPr>
          <w:sz w:val="28"/>
          <w:szCs w:val="28"/>
          <w:lang w:val="uz-Cyrl-UZ"/>
        </w:rPr>
        <w:t>2.Мустақил иш таркиби:</w:t>
      </w:r>
    </w:p>
    <w:p w:rsidR="00E561DF" w:rsidRPr="001B0696" w:rsidRDefault="00E561DF" w:rsidP="00E561DF">
      <w:pPr>
        <w:tabs>
          <w:tab w:val="left" w:pos="540"/>
        </w:tabs>
        <w:ind w:firstLine="567"/>
        <w:rPr>
          <w:sz w:val="28"/>
          <w:szCs w:val="28"/>
          <w:lang w:val="uz-Cyrl-UZ"/>
        </w:rPr>
      </w:pPr>
      <w:r w:rsidRPr="001B0696">
        <w:rPr>
          <w:sz w:val="28"/>
          <w:szCs w:val="28"/>
          <w:lang w:val="uz-Cyrl-UZ"/>
        </w:rPr>
        <w:t xml:space="preserve">А) библиографик қайд этилиши: </w:t>
      </w:r>
    </w:p>
    <w:p w:rsidR="00E561DF" w:rsidRPr="001B0696" w:rsidRDefault="00E561DF" w:rsidP="00E561DF">
      <w:pPr>
        <w:tabs>
          <w:tab w:val="left" w:pos="540"/>
        </w:tabs>
        <w:ind w:firstLine="567"/>
        <w:rPr>
          <w:sz w:val="28"/>
          <w:szCs w:val="28"/>
          <w:lang w:val="uz-Cyrl-UZ"/>
        </w:rPr>
      </w:pPr>
      <w:r w:rsidRPr="001B0696">
        <w:rPr>
          <w:sz w:val="28"/>
          <w:szCs w:val="28"/>
          <w:lang w:val="uz-Cyrl-UZ"/>
        </w:rPr>
        <w:t>- Ф.И.Ш.нинг номи;</w:t>
      </w:r>
    </w:p>
    <w:p w:rsidR="00E561DF" w:rsidRPr="001B0696" w:rsidRDefault="00E561DF" w:rsidP="00E561DF">
      <w:pPr>
        <w:tabs>
          <w:tab w:val="left" w:pos="540"/>
        </w:tabs>
        <w:ind w:firstLine="567"/>
        <w:rPr>
          <w:sz w:val="28"/>
          <w:szCs w:val="28"/>
          <w:lang w:val="uz-Cyrl-UZ"/>
        </w:rPr>
      </w:pPr>
      <w:r w:rsidRPr="001B0696">
        <w:rPr>
          <w:sz w:val="28"/>
          <w:szCs w:val="28"/>
          <w:lang w:val="uz-Cyrl-UZ"/>
        </w:rPr>
        <w:t>- чоп этилган манзили;</w:t>
      </w:r>
    </w:p>
    <w:p w:rsidR="00E561DF" w:rsidRPr="001B0696" w:rsidRDefault="00E561DF" w:rsidP="00E561DF">
      <w:pPr>
        <w:tabs>
          <w:tab w:val="left" w:pos="540"/>
        </w:tabs>
        <w:ind w:firstLine="567"/>
        <w:rPr>
          <w:sz w:val="28"/>
          <w:szCs w:val="28"/>
          <w:lang w:val="uz-Cyrl-UZ"/>
        </w:rPr>
      </w:pPr>
      <w:r w:rsidRPr="001B0696">
        <w:rPr>
          <w:sz w:val="28"/>
          <w:szCs w:val="28"/>
          <w:lang w:val="uz-Cyrl-UZ"/>
        </w:rPr>
        <w:t>- нашриёт, йил;</w:t>
      </w:r>
    </w:p>
    <w:p w:rsidR="00E561DF" w:rsidRPr="001B0696" w:rsidRDefault="00E561DF" w:rsidP="00E561DF">
      <w:pPr>
        <w:tabs>
          <w:tab w:val="left" w:pos="540"/>
        </w:tabs>
        <w:ind w:firstLine="567"/>
        <w:rPr>
          <w:sz w:val="28"/>
          <w:szCs w:val="28"/>
          <w:lang w:val="uz-Cyrl-UZ"/>
        </w:rPr>
      </w:pPr>
      <w:r w:rsidRPr="001B0696">
        <w:rPr>
          <w:sz w:val="28"/>
          <w:szCs w:val="28"/>
          <w:lang w:val="uz-Cyrl-UZ"/>
        </w:rPr>
        <w:t>- саҳифалар сони.</w:t>
      </w:r>
    </w:p>
    <w:p w:rsidR="00E561DF" w:rsidRPr="001B0696" w:rsidRDefault="00E561DF" w:rsidP="00E561DF">
      <w:pPr>
        <w:tabs>
          <w:tab w:val="left" w:pos="540"/>
        </w:tabs>
        <w:ind w:firstLine="567"/>
        <w:rPr>
          <w:sz w:val="28"/>
          <w:szCs w:val="28"/>
          <w:lang w:val="uz-Cyrl-UZ"/>
        </w:rPr>
      </w:pPr>
      <w:r w:rsidRPr="001B0696">
        <w:rPr>
          <w:sz w:val="28"/>
          <w:szCs w:val="28"/>
          <w:lang w:val="uz-Cyrl-UZ"/>
        </w:rPr>
        <w:t>Б) Мустақил иш матни:</w:t>
      </w:r>
    </w:p>
    <w:p w:rsidR="00E561DF" w:rsidRPr="001B0696" w:rsidRDefault="00E561DF" w:rsidP="00E561DF">
      <w:pPr>
        <w:tabs>
          <w:tab w:val="left" w:pos="540"/>
        </w:tabs>
        <w:ind w:firstLine="567"/>
        <w:rPr>
          <w:sz w:val="28"/>
          <w:szCs w:val="28"/>
          <w:lang w:val="uz-Cyrl-UZ"/>
        </w:rPr>
      </w:pPr>
      <w:r w:rsidRPr="001B0696">
        <w:rPr>
          <w:sz w:val="28"/>
          <w:szCs w:val="28"/>
          <w:lang w:val="uz-Cyrl-UZ"/>
        </w:rPr>
        <w:t>- мавзу, муаммо, мустақил иш қилинадиган иш предмети, мақсади ва мазмуни;</w:t>
      </w:r>
    </w:p>
    <w:p w:rsidR="00E561DF" w:rsidRPr="001B0696" w:rsidRDefault="00E561DF" w:rsidP="00E561DF">
      <w:pPr>
        <w:tabs>
          <w:tab w:val="left" w:pos="540"/>
        </w:tabs>
        <w:ind w:firstLine="567"/>
        <w:rPr>
          <w:sz w:val="28"/>
          <w:szCs w:val="28"/>
          <w:lang w:val="uz-Cyrl-UZ"/>
        </w:rPr>
      </w:pPr>
      <w:r w:rsidRPr="001B0696">
        <w:rPr>
          <w:sz w:val="28"/>
          <w:szCs w:val="28"/>
          <w:lang w:val="uz-Cyrl-UZ"/>
        </w:rPr>
        <w:t>- тадқиқот усуллари;</w:t>
      </w:r>
    </w:p>
    <w:p w:rsidR="00E561DF" w:rsidRPr="001B0696" w:rsidRDefault="00E561DF" w:rsidP="00E561DF">
      <w:pPr>
        <w:tabs>
          <w:tab w:val="left" w:pos="540"/>
        </w:tabs>
        <w:ind w:firstLine="567"/>
        <w:rPr>
          <w:sz w:val="28"/>
          <w:szCs w:val="28"/>
          <w:lang w:val="uz-Cyrl-UZ"/>
        </w:rPr>
      </w:pPr>
      <w:r w:rsidRPr="001B0696">
        <w:rPr>
          <w:sz w:val="28"/>
          <w:szCs w:val="28"/>
          <w:lang w:val="uz-Cyrl-UZ"/>
        </w:rPr>
        <w:t>- аниқ натижалари;</w:t>
      </w:r>
    </w:p>
    <w:p w:rsidR="00E561DF" w:rsidRPr="001B0696" w:rsidRDefault="00E561DF" w:rsidP="00E561DF">
      <w:pPr>
        <w:tabs>
          <w:tab w:val="left" w:pos="540"/>
        </w:tabs>
        <w:ind w:firstLine="567"/>
        <w:rPr>
          <w:sz w:val="28"/>
          <w:szCs w:val="28"/>
          <w:lang w:val="uz-Cyrl-UZ"/>
        </w:rPr>
      </w:pPr>
      <w:r w:rsidRPr="001B0696">
        <w:rPr>
          <w:sz w:val="28"/>
          <w:szCs w:val="28"/>
          <w:lang w:val="uz-Cyrl-UZ"/>
        </w:rPr>
        <w:t>- муаллиф хулосаси;</w:t>
      </w:r>
    </w:p>
    <w:p w:rsidR="00E561DF" w:rsidRPr="001B0696" w:rsidRDefault="00E561DF" w:rsidP="00E561DF">
      <w:pPr>
        <w:tabs>
          <w:tab w:val="left" w:pos="540"/>
        </w:tabs>
        <w:ind w:firstLine="567"/>
        <w:rPr>
          <w:sz w:val="28"/>
          <w:szCs w:val="28"/>
          <w:lang w:val="uz-Cyrl-UZ"/>
        </w:rPr>
      </w:pPr>
      <w:r w:rsidRPr="001B0696">
        <w:rPr>
          <w:sz w:val="28"/>
          <w:szCs w:val="28"/>
          <w:lang w:val="uz-Cyrl-UZ"/>
        </w:rPr>
        <w:t>- иш натижаларини қўланниш соҳаси.</w:t>
      </w:r>
    </w:p>
    <w:p w:rsidR="00E561DF" w:rsidRPr="001B0696" w:rsidRDefault="00E561DF" w:rsidP="00E561DF">
      <w:pPr>
        <w:tabs>
          <w:tab w:val="left" w:pos="540"/>
        </w:tabs>
        <w:ind w:firstLine="567"/>
        <w:jc w:val="both"/>
        <w:rPr>
          <w:sz w:val="28"/>
          <w:szCs w:val="28"/>
          <w:lang w:val="uz-Cyrl-UZ"/>
        </w:rPr>
      </w:pPr>
      <w:r w:rsidRPr="001B0696">
        <w:rPr>
          <w:sz w:val="28"/>
          <w:szCs w:val="28"/>
          <w:lang w:val="uz-Cyrl-UZ"/>
        </w:rPr>
        <w:tab/>
        <w:t>Ўқув фани бўйича мустақил иш тайёрлаш қуйидаги вазифаларни ҳал этишни назарда тутади:</w:t>
      </w:r>
    </w:p>
    <w:p w:rsidR="00E561DF" w:rsidRPr="001B0696" w:rsidRDefault="00E561DF" w:rsidP="00391B0C">
      <w:pPr>
        <w:numPr>
          <w:ilvl w:val="0"/>
          <w:numId w:val="64"/>
        </w:numPr>
        <w:tabs>
          <w:tab w:val="left" w:pos="540"/>
          <w:tab w:val="num" w:pos="900"/>
        </w:tabs>
        <w:ind w:left="0" w:firstLine="567"/>
        <w:jc w:val="both"/>
        <w:rPr>
          <w:sz w:val="28"/>
          <w:szCs w:val="28"/>
          <w:lang w:val="uz-Cyrl-UZ"/>
        </w:rPr>
      </w:pPr>
      <w:r w:rsidRPr="001B0696">
        <w:rPr>
          <w:sz w:val="28"/>
          <w:szCs w:val="28"/>
          <w:lang w:val="uz-Cyrl-UZ"/>
        </w:rPr>
        <w:t>Ўқув предмети долзарб назарий масалалари бўйича билимларини чуқурлаштириш, талаба томонидан мавзуга ушбу олинган назарий билимларни ижодий кўникмасини ҳосил қилиш;</w:t>
      </w:r>
    </w:p>
    <w:p w:rsidR="00E561DF" w:rsidRPr="001B0696" w:rsidRDefault="00E561DF" w:rsidP="00391B0C">
      <w:pPr>
        <w:numPr>
          <w:ilvl w:val="0"/>
          <w:numId w:val="64"/>
        </w:numPr>
        <w:tabs>
          <w:tab w:val="left" w:pos="540"/>
          <w:tab w:val="num" w:pos="900"/>
        </w:tabs>
        <w:ind w:left="0" w:firstLine="567"/>
        <w:jc w:val="both"/>
        <w:rPr>
          <w:sz w:val="28"/>
          <w:szCs w:val="28"/>
          <w:lang w:val="uz-Cyrl-UZ"/>
        </w:rPr>
      </w:pPr>
      <w:r w:rsidRPr="001B0696">
        <w:rPr>
          <w:sz w:val="28"/>
          <w:szCs w:val="28"/>
          <w:lang w:val="uz-Cyrl-UZ"/>
        </w:rPr>
        <w:t>Танланган касбий соҳада хориж тажрибаларини, мавжуд шароитларда уларни амалий жиҳатдан қўллаш имкониятлари ва муаммоларини ўзлаштириш;</w:t>
      </w:r>
    </w:p>
    <w:p w:rsidR="00E561DF" w:rsidRPr="001B0696" w:rsidRDefault="00E561DF" w:rsidP="00391B0C">
      <w:pPr>
        <w:numPr>
          <w:ilvl w:val="0"/>
          <w:numId w:val="64"/>
        </w:numPr>
        <w:tabs>
          <w:tab w:val="left" w:pos="540"/>
          <w:tab w:val="num" w:pos="900"/>
        </w:tabs>
        <w:ind w:left="0" w:firstLine="567"/>
        <w:jc w:val="both"/>
        <w:rPr>
          <w:sz w:val="28"/>
          <w:szCs w:val="28"/>
          <w:lang w:val="uz-Cyrl-UZ"/>
        </w:rPr>
      </w:pPr>
      <w:r w:rsidRPr="001B0696">
        <w:rPr>
          <w:sz w:val="28"/>
          <w:szCs w:val="28"/>
          <w:lang w:val="uz-Cyrl-UZ"/>
        </w:rPr>
        <w:t>Танланган мавзу бўйича ҳар хил адабий манбаларни (монография, даврий нашрлардаги илмий мақолалар ва шу кабилар) ўрганиш қобилиятини такомиллаштириш ва улар натижалари асосида танқидий ёндашган тарзда мустақил, ҳамда билимдон ҳолда материални ифода этиш, ишончли хулоса ва таклифлар қилиш;</w:t>
      </w:r>
    </w:p>
    <w:p w:rsidR="00E561DF" w:rsidRPr="001B0696" w:rsidRDefault="00E561DF" w:rsidP="00391B0C">
      <w:pPr>
        <w:numPr>
          <w:ilvl w:val="0"/>
          <w:numId w:val="64"/>
        </w:numPr>
        <w:tabs>
          <w:tab w:val="left" w:pos="540"/>
          <w:tab w:val="num" w:pos="900"/>
        </w:tabs>
        <w:ind w:left="0" w:firstLine="567"/>
        <w:jc w:val="both"/>
        <w:rPr>
          <w:sz w:val="28"/>
          <w:szCs w:val="28"/>
          <w:lang w:val="uz-Cyrl-UZ"/>
        </w:rPr>
      </w:pPr>
      <w:r w:rsidRPr="001B0696">
        <w:rPr>
          <w:sz w:val="28"/>
          <w:szCs w:val="28"/>
          <w:lang w:val="uz-Cyrl-UZ"/>
        </w:rPr>
        <w:t>Ёзма кўринишдаги ишларни тўғри расмийлаштириш кўникмаларни ривожлантиришдир.</w:t>
      </w:r>
    </w:p>
    <w:p w:rsidR="00E561DF" w:rsidRPr="001B0696" w:rsidRDefault="00E561DF" w:rsidP="00E561DF">
      <w:pPr>
        <w:jc w:val="center"/>
        <w:rPr>
          <w:b/>
          <w:bCs/>
          <w:sz w:val="28"/>
          <w:szCs w:val="28"/>
          <w:lang w:val="uz-Cyrl-UZ"/>
        </w:rPr>
      </w:pPr>
    </w:p>
    <w:p w:rsidR="00E561DF" w:rsidRDefault="00E561DF" w:rsidP="00E561DF">
      <w:pPr>
        <w:jc w:val="center"/>
        <w:rPr>
          <w:b/>
          <w:bCs/>
          <w:sz w:val="28"/>
          <w:szCs w:val="28"/>
          <w:lang w:val="uz-Cyrl-UZ"/>
        </w:rPr>
      </w:pPr>
    </w:p>
    <w:p w:rsidR="00E561DF" w:rsidRDefault="00E561DF" w:rsidP="00E561DF">
      <w:pPr>
        <w:jc w:val="center"/>
        <w:rPr>
          <w:b/>
          <w:bCs/>
          <w:sz w:val="28"/>
          <w:szCs w:val="28"/>
          <w:lang w:val="uz-Cyrl-UZ"/>
        </w:rPr>
      </w:pPr>
    </w:p>
    <w:p w:rsidR="00E561DF" w:rsidRPr="001B0696" w:rsidRDefault="00E561DF" w:rsidP="00E561DF">
      <w:pPr>
        <w:jc w:val="center"/>
        <w:rPr>
          <w:b/>
          <w:bCs/>
          <w:sz w:val="28"/>
          <w:szCs w:val="28"/>
          <w:lang w:val="uz-Cyrl-UZ"/>
        </w:rPr>
      </w:pPr>
      <w:r w:rsidRPr="001B0696">
        <w:rPr>
          <w:b/>
          <w:bCs/>
          <w:sz w:val="28"/>
          <w:szCs w:val="28"/>
          <w:lang w:val="uz-Cyrl-UZ"/>
        </w:rPr>
        <w:t>Мустақил таълим мавзулари</w:t>
      </w:r>
    </w:p>
    <w:p w:rsidR="00E561DF" w:rsidRPr="00975EA0" w:rsidRDefault="00E561DF" w:rsidP="00E561DF">
      <w:pPr>
        <w:ind w:firstLine="567"/>
        <w:jc w:val="both"/>
        <w:rPr>
          <w:bCs/>
          <w:sz w:val="28"/>
          <w:szCs w:val="28"/>
          <w:lang w:val="uz-Cyrl-UZ"/>
        </w:rPr>
      </w:pPr>
      <w:r w:rsidRPr="00E561DF">
        <w:rPr>
          <w:bCs/>
          <w:sz w:val="28"/>
          <w:szCs w:val="28"/>
          <w:lang w:val="uz-Cyrl-UZ"/>
        </w:rPr>
        <w:t xml:space="preserve"> “</w:t>
      </w:r>
      <w:r w:rsidRPr="00E561DF">
        <w:rPr>
          <w:sz w:val="28"/>
          <w:szCs w:val="28"/>
          <w:lang w:val="uz-Cyrl-UZ"/>
        </w:rPr>
        <w:t>Замонавий банк информацион технологиялари</w:t>
      </w:r>
      <w:r w:rsidRPr="00E561DF">
        <w:rPr>
          <w:bCs/>
          <w:sz w:val="28"/>
          <w:szCs w:val="28"/>
          <w:lang w:val="uz-Cyrl-UZ"/>
        </w:rPr>
        <w:t>” модулидан мустақил</w:t>
      </w:r>
      <w:r w:rsidRPr="00975EA0">
        <w:rPr>
          <w:bCs/>
          <w:sz w:val="28"/>
          <w:szCs w:val="28"/>
          <w:lang w:val="uz-Cyrl-UZ"/>
        </w:rPr>
        <w:t xml:space="preserve"> таълим сифатида ўрганиладиган қуйидаги мавзулар тавсия этилади:</w:t>
      </w:r>
    </w:p>
    <w:p w:rsidR="00902108" w:rsidRPr="004B0DE8" w:rsidRDefault="00902108" w:rsidP="00391B0C">
      <w:pPr>
        <w:pStyle w:val="ae"/>
        <w:numPr>
          <w:ilvl w:val="0"/>
          <w:numId w:val="2"/>
        </w:numPr>
        <w:tabs>
          <w:tab w:val="left" w:pos="1134"/>
        </w:tabs>
        <w:spacing w:after="0" w:line="240" w:lineRule="auto"/>
        <w:ind w:left="0" w:firstLine="567"/>
        <w:jc w:val="both"/>
        <w:rPr>
          <w:rFonts w:ascii="Times New Roman" w:hAnsi="Times New Roman"/>
          <w:sz w:val="28"/>
          <w:szCs w:val="28"/>
        </w:rPr>
      </w:pPr>
      <w:r w:rsidRPr="004B0DE8">
        <w:rPr>
          <w:rFonts w:ascii="Times New Roman" w:hAnsi="Times New Roman"/>
          <w:sz w:val="28"/>
          <w:szCs w:val="28"/>
        </w:rPr>
        <w:t xml:space="preserve">Йирик банк таркибларини автоматлаштириш муаммолари.  </w:t>
      </w:r>
    </w:p>
    <w:p w:rsidR="00902108" w:rsidRPr="004B0DE8" w:rsidRDefault="00902108" w:rsidP="00391B0C">
      <w:pPr>
        <w:pStyle w:val="ae"/>
        <w:numPr>
          <w:ilvl w:val="0"/>
          <w:numId w:val="2"/>
        </w:numPr>
        <w:tabs>
          <w:tab w:val="left" w:pos="1134"/>
        </w:tabs>
        <w:spacing w:after="0" w:line="240" w:lineRule="auto"/>
        <w:ind w:left="0" w:firstLine="567"/>
        <w:jc w:val="both"/>
        <w:rPr>
          <w:rFonts w:ascii="Times New Roman" w:hAnsi="Times New Roman"/>
          <w:sz w:val="28"/>
          <w:szCs w:val="28"/>
        </w:rPr>
      </w:pPr>
      <w:r w:rsidRPr="004B0DE8">
        <w:rPr>
          <w:rFonts w:ascii="Times New Roman" w:hAnsi="Times New Roman"/>
          <w:sz w:val="28"/>
          <w:szCs w:val="28"/>
        </w:rPr>
        <w:t>Программа  ва аппарат воситаларига б</w:t>
      </w:r>
      <w:r w:rsidR="00011D35" w:rsidRPr="004B0DE8">
        <w:rPr>
          <w:rFonts w:ascii="Times New Roman" w:hAnsi="Times New Roman"/>
          <w:sz w:val="28"/>
          <w:szCs w:val="28"/>
        </w:rPr>
        <w:t>ў</w:t>
      </w:r>
      <w:r w:rsidRPr="004B0DE8">
        <w:rPr>
          <w:rFonts w:ascii="Times New Roman" w:hAnsi="Times New Roman"/>
          <w:sz w:val="28"/>
          <w:szCs w:val="28"/>
        </w:rPr>
        <w:t>лган талаблар.</w:t>
      </w:r>
    </w:p>
    <w:p w:rsidR="00902108" w:rsidRPr="004B0DE8" w:rsidRDefault="00902108" w:rsidP="00391B0C">
      <w:pPr>
        <w:pStyle w:val="ae"/>
        <w:numPr>
          <w:ilvl w:val="0"/>
          <w:numId w:val="2"/>
        </w:numPr>
        <w:tabs>
          <w:tab w:val="left" w:pos="1134"/>
        </w:tabs>
        <w:spacing w:after="0" w:line="240" w:lineRule="auto"/>
        <w:ind w:left="0" w:firstLine="567"/>
        <w:rPr>
          <w:rFonts w:ascii="Times New Roman" w:hAnsi="Times New Roman"/>
          <w:sz w:val="28"/>
          <w:szCs w:val="28"/>
        </w:rPr>
      </w:pPr>
      <w:r w:rsidRPr="004B0DE8">
        <w:rPr>
          <w:rFonts w:ascii="Times New Roman" w:hAnsi="Times New Roman"/>
          <w:sz w:val="28"/>
          <w:szCs w:val="28"/>
        </w:rPr>
        <w:t>Автоматлаштирилган банк тизимларини яратиш муаммолари.</w:t>
      </w:r>
    </w:p>
    <w:p w:rsidR="00902108" w:rsidRPr="004B0DE8" w:rsidRDefault="00902108" w:rsidP="00391B0C">
      <w:pPr>
        <w:pStyle w:val="ae"/>
        <w:numPr>
          <w:ilvl w:val="0"/>
          <w:numId w:val="2"/>
        </w:numPr>
        <w:tabs>
          <w:tab w:val="left" w:pos="1134"/>
        </w:tabs>
        <w:spacing w:after="0" w:line="240" w:lineRule="auto"/>
        <w:ind w:left="0" w:firstLine="567"/>
        <w:jc w:val="both"/>
        <w:rPr>
          <w:rFonts w:ascii="Times New Roman" w:hAnsi="Times New Roman"/>
          <w:sz w:val="28"/>
          <w:szCs w:val="28"/>
        </w:rPr>
      </w:pPr>
      <w:proofErr w:type="gramStart"/>
      <w:r w:rsidRPr="004B0DE8">
        <w:rPr>
          <w:rFonts w:ascii="Times New Roman" w:hAnsi="Times New Roman"/>
          <w:sz w:val="28"/>
          <w:szCs w:val="28"/>
        </w:rPr>
        <w:t>Ю</w:t>
      </w:r>
      <w:proofErr w:type="gramEnd"/>
      <w:r w:rsidRPr="004B0DE8">
        <w:rPr>
          <w:rFonts w:ascii="Times New Roman" w:hAnsi="Times New Roman"/>
          <w:sz w:val="28"/>
          <w:szCs w:val="28"/>
          <w:lang w:val="uz-Cyrl-UZ"/>
        </w:rPr>
        <w:t>қ</w:t>
      </w:r>
      <w:r w:rsidRPr="004B0DE8">
        <w:rPr>
          <w:rFonts w:ascii="Times New Roman" w:hAnsi="Times New Roman"/>
          <w:sz w:val="28"/>
          <w:szCs w:val="28"/>
        </w:rPr>
        <w:t>ори бос</w:t>
      </w:r>
      <w:r w:rsidRPr="004B0DE8">
        <w:rPr>
          <w:rFonts w:ascii="Times New Roman" w:hAnsi="Times New Roman"/>
          <w:sz w:val="28"/>
          <w:szCs w:val="28"/>
          <w:lang w:val="uz-Cyrl-UZ"/>
        </w:rPr>
        <w:t>қ</w:t>
      </w:r>
      <w:r w:rsidRPr="004B0DE8">
        <w:rPr>
          <w:rFonts w:ascii="Times New Roman" w:hAnsi="Times New Roman"/>
          <w:sz w:val="28"/>
          <w:szCs w:val="28"/>
        </w:rPr>
        <w:t>ич (</w:t>
      </w:r>
      <w:r w:rsidRPr="004B0DE8">
        <w:rPr>
          <w:rFonts w:ascii="Times New Roman" w:hAnsi="Times New Roman"/>
          <w:sz w:val="28"/>
          <w:szCs w:val="28"/>
          <w:lang w:val="en-US"/>
        </w:rPr>
        <w:t>front</w:t>
      </w:r>
      <w:r w:rsidRPr="004B0DE8">
        <w:rPr>
          <w:rFonts w:ascii="Times New Roman" w:hAnsi="Times New Roman"/>
          <w:sz w:val="28"/>
          <w:szCs w:val="28"/>
        </w:rPr>
        <w:t>-</w:t>
      </w:r>
      <w:r w:rsidRPr="004B0DE8">
        <w:rPr>
          <w:rFonts w:ascii="Times New Roman" w:hAnsi="Times New Roman"/>
          <w:sz w:val="28"/>
          <w:szCs w:val="28"/>
          <w:lang w:val="en-US"/>
        </w:rPr>
        <w:t>office</w:t>
      </w:r>
      <w:r w:rsidRPr="004B0DE8">
        <w:rPr>
          <w:rFonts w:ascii="Times New Roman" w:hAnsi="Times New Roman"/>
          <w:sz w:val="28"/>
          <w:szCs w:val="28"/>
        </w:rPr>
        <w:t xml:space="preserve">), </w:t>
      </w:r>
      <w:r w:rsidRPr="004B0DE8">
        <w:rPr>
          <w:rFonts w:ascii="Times New Roman" w:hAnsi="Times New Roman"/>
          <w:sz w:val="28"/>
          <w:szCs w:val="28"/>
          <w:lang w:val="uz-Cyrl-UZ"/>
        </w:rPr>
        <w:t>ў</w:t>
      </w:r>
      <w:r w:rsidRPr="004B0DE8">
        <w:rPr>
          <w:rFonts w:ascii="Times New Roman" w:hAnsi="Times New Roman"/>
          <w:sz w:val="28"/>
          <w:szCs w:val="28"/>
        </w:rPr>
        <w:t>рта бос</w:t>
      </w:r>
      <w:r w:rsidRPr="004B0DE8">
        <w:rPr>
          <w:rFonts w:ascii="Times New Roman" w:hAnsi="Times New Roman"/>
          <w:sz w:val="28"/>
          <w:szCs w:val="28"/>
          <w:lang w:val="uz-Cyrl-UZ"/>
        </w:rPr>
        <w:t>қ</w:t>
      </w:r>
      <w:r w:rsidRPr="004B0DE8">
        <w:rPr>
          <w:rFonts w:ascii="Times New Roman" w:hAnsi="Times New Roman"/>
          <w:sz w:val="28"/>
          <w:szCs w:val="28"/>
        </w:rPr>
        <w:t>ич (</w:t>
      </w:r>
      <w:r w:rsidRPr="004B0DE8">
        <w:rPr>
          <w:rFonts w:ascii="Times New Roman" w:hAnsi="Times New Roman"/>
          <w:sz w:val="28"/>
          <w:szCs w:val="28"/>
          <w:lang w:val="en-US"/>
        </w:rPr>
        <w:t>back</w:t>
      </w:r>
      <w:r w:rsidRPr="004B0DE8">
        <w:rPr>
          <w:rFonts w:ascii="Times New Roman" w:hAnsi="Times New Roman"/>
          <w:sz w:val="28"/>
          <w:szCs w:val="28"/>
        </w:rPr>
        <w:t>-</w:t>
      </w:r>
      <w:r w:rsidRPr="004B0DE8">
        <w:rPr>
          <w:rFonts w:ascii="Times New Roman" w:hAnsi="Times New Roman"/>
          <w:sz w:val="28"/>
          <w:szCs w:val="28"/>
          <w:lang w:val="en-US"/>
        </w:rPr>
        <w:t>office</w:t>
      </w:r>
      <w:r w:rsidRPr="004B0DE8">
        <w:rPr>
          <w:rFonts w:ascii="Times New Roman" w:hAnsi="Times New Roman"/>
          <w:sz w:val="28"/>
          <w:szCs w:val="28"/>
        </w:rPr>
        <w:t xml:space="preserve">), </w:t>
      </w:r>
      <w:r w:rsidRPr="004B0DE8">
        <w:rPr>
          <w:rFonts w:ascii="Times New Roman" w:hAnsi="Times New Roman"/>
          <w:sz w:val="28"/>
          <w:szCs w:val="28"/>
          <w:lang w:val="uz-Cyrl-UZ"/>
        </w:rPr>
        <w:t>қ</w:t>
      </w:r>
      <w:r w:rsidRPr="004B0DE8">
        <w:rPr>
          <w:rFonts w:ascii="Times New Roman" w:hAnsi="Times New Roman"/>
          <w:sz w:val="28"/>
          <w:szCs w:val="28"/>
        </w:rPr>
        <w:t>уйи бос</w:t>
      </w:r>
      <w:r w:rsidRPr="004B0DE8">
        <w:rPr>
          <w:rFonts w:ascii="Times New Roman" w:hAnsi="Times New Roman"/>
          <w:sz w:val="28"/>
          <w:szCs w:val="28"/>
          <w:lang w:val="uz-Cyrl-UZ"/>
        </w:rPr>
        <w:t>қ</w:t>
      </w:r>
      <w:r w:rsidRPr="004B0DE8">
        <w:rPr>
          <w:rFonts w:ascii="Times New Roman" w:hAnsi="Times New Roman"/>
          <w:sz w:val="28"/>
          <w:szCs w:val="28"/>
        </w:rPr>
        <w:t>ич (</w:t>
      </w:r>
      <w:r w:rsidRPr="004B0DE8">
        <w:rPr>
          <w:rFonts w:ascii="Times New Roman" w:hAnsi="Times New Roman"/>
          <w:sz w:val="28"/>
          <w:szCs w:val="28"/>
          <w:lang w:val="en-US"/>
        </w:rPr>
        <w:t>accounting</w:t>
      </w:r>
      <w:r w:rsidRPr="004B0DE8">
        <w:rPr>
          <w:rFonts w:ascii="Times New Roman" w:hAnsi="Times New Roman"/>
          <w:sz w:val="28"/>
          <w:szCs w:val="28"/>
        </w:rPr>
        <w:t>) модуллари бажарадиган функциялар.</w:t>
      </w:r>
    </w:p>
    <w:p w:rsidR="00902108" w:rsidRPr="004B0DE8" w:rsidRDefault="00902108" w:rsidP="00391B0C">
      <w:pPr>
        <w:pStyle w:val="ae"/>
        <w:numPr>
          <w:ilvl w:val="0"/>
          <w:numId w:val="2"/>
        </w:numPr>
        <w:tabs>
          <w:tab w:val="left" w:pos="1134"/>
        </w:tabs>
        <w:spacing w:after="0" w:line="240" w:lineRule="auto"/>
        <w:ind w:left="0" w:firstLine="567"/>
        <w:rPr>
          <w:rFonts w:ascii="Times New Roman" w:hAnsi="Times New Roman"/>
          <w:sz w:val="28"/>
          <w:szCs w:val="28"/>
        </w:rPr>
      </w:pPr>
      <w:r w:rsidRPr="004B0DE8">
        <w:rPr>
          <w:rFonts w:ascii="Times New Roman" w:hAnsi="Times New Roman"/>
          <w:sz w:val="28"/>
          <w:szCs w:val="28"/>
        </w:rPr>
        <w:t xml:space="preserve">ИАБТ нинг асосий автоматлаштирилган ишчи </w:t>
      </w:r>
      <w:r w:rsidRPr="004B0DE8">
        <w:rPr>
          <w:rFonts w:ascii="Times New Roman" w:hAnsi="Times New Roman"/>
          <w:sz w:val="28"/>
          <w:szCs w:val="28"/>
          <w:lang w:val="uz-Cyrl-UZ"/>
        </w:rPr>
        <w:t>ў</w:t>
      </w:r>
      <w:r w:rsidRPr="004B0DE8">
        <w:rPr>
          <w:rFonts w:ascii="Times New Roman" w:hAnsi="Times New Roman"/>
          <w:sz w:val="28"/>
          <w:szCs w:val="28"/>
        </w:rPr>
        <w:t>ринлари (АИ</w:t>
      </w:r>
      <w:r w:rsidRPr="004B0DE8">
        <w:rPr>
          <w:rFonts w:ascii="Times New Roman" w:hAnsi="Times New Roman"/>
          <w:sz w:val="28"/>
          <w:szCs w:val="28"/>
          <w:lang w:val="uz-Cyrl-UZ"/>
        </w:rPr>
        <w:t>Ж</w:t>
      </w:r>
      <w:r w:rsidRPr="004B0DE8">
        <w:rPr>
          <w:rFonts w:ascii="Times New Roman" w:hAnsi="Times New Roman"/>
          <w:sz w:val="28"/>
          <w:szCs w:val="28"/>
        </w:rPr>
        <w:t>) ва уларнинг функциялари.</w:t>
      </w:r>
    </w:p>
    <w:p w:rsidR="00902108" w:rsidRPr="004B0DE8" w:rsidRDefault="00902108" w:rsidP="00391B0C">
      <w:pPr>
        <w:pStyle w:val="ae"/>
        <w:numPr>
          <w:ilvl w:val="0"/>
          <w:numId w:val="2"/>
        </w:numPr>
        <w:tabs>
          <w:tab w:val="left" w:pos="1134"/>
        </w:tabs>
        <w:spacing w:after="0" w:line="240" w:lineRule="auto"/>
        <w:ind w:left="0" w:firstLine="567"/>
        <w:rPr>
          <w:rFonts w:ascii="Times New Roman" w:hAnsi="Times New Roman"/>
          <w:sz w:val="28"/>
          <w:szCs w:val="28"/>
        </w:rPr>
      </w:pPr>
      <w:r w:rsidRPr="004B0DE8">
        <w:rPr>
          <w:rFonts w:ascii="Times New Roman" w:hAnsi="Times New Roman"/>
          <w:sz w:val="28"/>
          <w:szCs w:val="28"/>
          <w:lang w:val="en-US"/>
        </w:rPr>
        <w:t>NCI</w:t>
      </w:r>
      <w:r w:rsidRPr="004B0DE8">
        <w:rPr>
          <w:rFonts w:ascii="Times New Roman" w:hAnsi="Times New Roman"/>
          <w:sz w:val="28"/>
          <w:szCs w:val="28"/>
        </w:rPr>
        <w:t>-</w:t>
      </w:r>
      <w:r w:rsidRPr="004B0DE8">
        <w:rPr>
          <w:rFonts w:ascii="Times New Roman" w:hAnsi="Times New Roman"/>
          <w:sz w:val="28"/>
          <w:szCs w:val="28"/>
          <w:lang w:val="en-US"/>
        </w:rPr>
        <w:t>Bank</w:t>
      </w:r>
      <w:r w:rsidRPr="004B0DE8">
        <w:rPr>
          <w:rFonts w:ascii="Times New Roman" w:hAnsi="Times New Roman"/>
          <w:sz w:val="28"/>
          <w:szCs w:val="28"/>
        </w:rPr>
        <w:t xml:space="preserve"> тизимининг асосий автоматлаштирилган ишчи </w:t>
      </w:r>
      <w:r w:rsidRPr="004B0DE8">
        <w:rPr>
          <w:rFonts w:ascii="Times New Roman" w:hAnsi="Times New Roman"/>
          <w:sz w:val="28"/>
          <w:szCs w:val="28"/>
          <w:lang w:val="uz-Cyrl-UZ"/>
        </w:rPr>
        <w:t>ў</w:t>
      </w:r>
      <w:r w:rsidRPr="004B0DE8">
        <w:rPr>
          <w:rFonts w:ascii="Times New Roman" w:hAnsi="Times New Roman"/>
          <w:sz w:val="28"/>
          <w:szCs w:val="28"/>
        </w:rPr>
        <w:t>ринлари ва уларнинг функциялари.</w:t>
      </w:r>
    </w:p>
    <w:p w:rsidR="00902108" w:rsidRPr="004B0DE8" w:rsidRDefault="00902108" w:rsidP="00391B0C">
      <w:pPr>
        <w:pStyle w:val="ae"/>
        <w:numPr>
          <w:ilvl w:val="0"/>
          <w:numId w:val="2"/>
        </w:numPr>
        <w:tabs>
          <w:tab w:val="left" w:pos="1134"/>
        </w:tabs>
        <w:spacing w:after="0" w:line="240" w:lineRule="auto"/>
        <w:ind w:left="0" w:firstLine="567"/>
        <w:rPr>
          <w:rFonts w:ascii="Times New Roman" w:hAnsi="Times New Roman"/>
          <w:sz w:val="28"/>
          <w:szCs w:val="28"/>
        </w:rPr>
      </w:pPr>
      <w:r w:rsidRPr="004B0DE8">
        <w:rPr>
          <w:rFonts w:ascii="Times New Roman" w:hAnsi="Times New Roman"/>
          <w:sz w:val="28"/>
          <w:szCs w:val="28"/>
          <w:lang w:val="en-US"/>
        </w:rPr>
        <w:t>SWIFTNet</w:t>
      </w:r>
      <w:r w:rsidRPr="004B0DE8">
        <w:rPr>
          <w:rFonts w:ascii="Times New Roman" w:hAnsi="Times New Roman"/>
          <w:sz w:val="28"/>
          <w:szCs w:val="28"/>
        </w:rPr>
        <w:t xml:space="preserve"> тизими. Унда маълумотлар билан ишлашга </w:t>
      </w:r>
      <w:r w:rsidRPr="004B0DE8">
        <w:rPr>
          <w:rFonts w:ascii="Times New Roman" w:hAnsi="Times New Roman"/>
          <w:sz w:val="28"/>
          <w:szCs w:val="28"/>
          <w:lang w:val="uz-Cyrl-UZ"/>
        </w:rPr>
        <w:t>қ</w:t>
      </w:r>
      <w:r w:rsidRPr="004B0DE8">
        <w:rPr>
          <w:rFonts w:ascii="Times New Roman" w:hAnsi="Times New Roman"/>
          <w:sz w:val="28"/>
          <w:szCs w:val="28"/>
        </w:rPr>
        <w:t>улайлик яратувчи интерфейслар.</w:t>
      </w:r>
    </w:p>
    <w:p w:rsidR="00902108" w:rsidRPr="004B0DE8" w:rsidRDefault="00902108" w:rsidP="00391B0C">
      <w:pPr>
        <w:pStyle w:val="ae"/>
        <w:numPr>
          <w:ilvl w:val="0"/>
          <w:numId w:val="2"/>
        </w:numPr>
        <w:tabs>
          <w:tab w:val="left" w:pos="1134"/>
        </w:tabs>
        <w:spacing w:after="0" w:line="240" w:lineRule="auto"/>
        <w:ind w:left="0" w:firstLine="567"/>
        <w:rPr>
          <w:rFonts w:ascii="Times New Roman" w:hAnsi="Times New Roman"/>
          <w:sz w:val="28"/>
          <w:szCs w:val="28"/>
        </w:rPr>
      </w:pPr>
      <w:r w:rsidRPr="004B0DE8">
        <w:rPr>
          <w:rFonts w:ascii="Times New Roman" w:hAnsi="Times New Roman"/>
          <w:sz w:val="28"/>
          <w:szCs w:val="28"/>
          <w:lang w:val="uz-Cyrl-UZ"/>
        </w:rPr>
        <w:t>Ў</w:t>
      </w:r>
      <w:r w:rsidRPr="004B0DE8">
        <w:rPr>
          <w:rFonts w:ascii="Times New Roman" w:hAnsi="Times New Roman"/>
          <w:sz w:val="28"/>
          <w:szCs w:val="28"/>
        </w:rPr>
        <w:t>з-</w:t>
      </w:r>
      <w:r w:rsidRPr="004B0DE8">
        <w:rPr>
          <w:rFonts w:ascii="Times New Roman" w:hAnsi="Times New Roman"/>
          <w:sz w:val="28"/>
          <w:szCs w:val="28"/>
          <w:lang w:val="uz-Cyrl-UZ"/>
        </w:rPr>
        <w:t>ў</w:t>
      </w:r>
      <w:r w:rsidRPr="004B0DE8">
        <w:rPr>
          <w:rFonts w:ascii="Times New Roman" w:hAnsi="Times New Roman"/>
          <w:sz w:val="28"/>
          <w:szCs w:val="28"/>
        </w:rPr>
        <w:t>зига хизмат к</w:t>
      </w:r>
      <w:r w:rsidRPr="004B0DE8">
        <w:rPr>
          <w:rFonts w:ascii="Times New Roman" w:hAnsi="Times New Roman"/>
          <w:sz w:val="28"/>
          <w:szCs w:val="28"/>
          <w:lang w:val="uz-Cyrl-UZ"/>
        </w:rPr>
        <w:t>ў</w:t>
      </w:r>
      <w:r w:rsidRPr="004B0DE8">
        <w:rPr>
          <w:rFonts w:ascii="Times New Roman" w:hAnsi="Times New Roman"/>
          <w:sz w:val="28"/>
          <w:szCs w:val="28"/>
        </w:rPr>
        <w:t xml:space="preserve">рсатиш  тизимида пластик  карточкалар турлари ва улардан фойдаланиш </w:t>
      </w:r>
      <w:r w:rsidRPr="004B0DE8">
        <w:rPr>
          <w:rFonts w:ascii="Times New Roman" w:hAnsi="Times New Roman"/>
          <w:sz w:val="28"/>
          <w:szCs w:val="28"/>
          <w:lang w:val="uz-Cyrl-UZ"/>
        </w:rPr>
        <w:t>қ</w:t>
      </w:r>
      <w:r w:rsidRPr="004B0DE8">
        <w:rPr>
          <w:rFonts w:ascii="Times New Roman" w:hAnsi="Times New Roman"/>
          <w:sz w:val="28"/>
          <w:szCs w:val="28"/>
        </w:rPr>
        <w:t>оидалари.</w:t>
      </w:r>
    </w:p>
    <w:p w:rsidR="00902108" w:rsidRPr="004B0DE8" w:rsidRDefault="00902108" w:rsidP="00391B0C">
      <w:pPr>
        <w:numPr>
          <w:ilvl w:val="0"/>
          <w:numId w:val="3"/>
        </w:numPr>
        <w:tabs>
          <w:tab w:val="clear" w:pos="720"/>
          <w:tab w:val="left" w:pos="360"/>
          <w:tab w:val="num" w:pos="900"/>
          <w:tab w:val="left" w:pos="1080"/>
          <w:tab w:val="left" w:pos="1134"/>
        </w:tabs>
        <w:ind w:left="0" w:firstLine="567"/>
        <w:jc w:val="both"/>
        <w:rPr>
          <w:sz w:val="28"/>
          <w:szCs w:val="28"/>
          <w:lang w:val="uz-Cyrl-UZ"/>
        </w:rPr>
      </w:pPr>
      <w:r w:rsidRPr="004B0DE8">
        <w:rPr>
          <w:sz w:val="28"/>
          <w:szCs w:val="28"/>
          <w:lang w:val="uz-Cyrl-UZ"/>
        </w:rPr>
        <w:t xml:space="preserve">Автоматлаштирилган ахборот тизимларида молиявий маълумотларни ташкил этиш. </w:t>
      </w:r>
    </w:p>
    <w:p w:rsidR="00902108" w:rsidRPr="004B0DE8" w:rsidRDefault="00902108" w:rsidP="00391B0C">
      <w:pPr>
        <w:numPr>
          <w:ilvl w:val="0"/>
          <w:numId w:val="3"/>
        </w:numPr>
        <w:tabs>
          <w:tab w:val="clear" w:pos="720"/>
          <w:tab w:val="left" w:pos="360"/>
          <w:tab w:val="num" w:pos="900"/>
          <w:tab w:val="left" w:pos="1080"/>
          <w:tab w:val="left" w:pos="1134"/>
        </w:tabs>
        <w:ind w:left="0" w:firstLine="567"/>
        <w:rPr>
          <w:sz w:val="28"/>
          <w:szCs w:val="28"/>
          <w:lang w:val="uz-Cyrl-UZ"/>
        </w:rPr>
      </w:pPr>
      <w:r w:rsidRPr="004B0DE8">
        <w:rPr>
          <w:sz w:val="28"/>
          <w:szCs w:val="28"/>
          <w:lang w:val="uz-Cyrl-UZ"/>
        </w:rPr>
        <w:t>Банклараро электрон ҳисоб-китоблар амалга ошириш тартиби.</w:t>
      </w:r>
    </w:p>
    <w:p w:rsidR="00902108" w:rsidRPr="004B0DE8" w:rsidRDefault="00902108" w:rsidP="00391B0C">
      <w:pPr>
        <w:numPr>
          <w:ilvl w:val="0"/>
          <w:numId w:val="3"/>
        </w:numPr>
        <w:tabs>
          <w:tab w:val="clear" w:pos="720"/>
          <w:tab w:val="left" w:pos="360"/>
          <w:tab w:val="num" w:pos="900"/>
          <w:tab w:val="left" w:pos="1080"/>
          <w:tab w:val="left" w:pos="1134"/>
        </w:tabs>
        <w:ind w:left="0" w:firstLine="567"/>
        <w:jc w:val="both"/>
        <w:rPr>
          <w:sz w:val="28"/>
          <w:szCs w:val="28"/>
          <w:lang w:val="uz-Cyrl-UZ"/>
        </w:rPr>
      </w:pPr>
      <w:r w:rsidRPr="004B0DE8">
        <w:rPr>
          <w:sz w:val="28"/>
          <w:szCs w:val="28"/>
        </w:rPr>
        <w:t>Х</w:t>
      </w:r>
      <w:r w:rsidRPr="004B0DE8">
        <w:rPr>
          <w:sz w:val="28"/>
          <w:szCs w:val="28"/>
          <w:lang w:val="uz-Cyrl-UZ"/>
        </w:rPr>
        <w:t xml:space="preserve">алқаро </w:t>
      </w:r>
      <w:r w:rsidRPr="004B0DE8">
        <w:rPr>
          <w:sz w:val="28"/>
          <w:szCs w:val="28"/>
        </w:rPr>
        <w:t>б</w:t>
      </w:r>
      <w:r w:rsidRPr="004B0DE8">
        <w:rPr>
          <w:sz w:val="28"/>
          <w:szCs w:val="28"/>
          <w:lang w:val="uz-Cyrl-UZ"/>
        </w:rPr>
        <w:t>анклараро электорон ҳисоб-китобларни амалга ошириш.</w:t>
      </w:r>
    </w:p>
    <w:p w:rsidR="00902108" w:rsidRPr="004B0DE8" w:rsidRDefault="00902108" w:rsidP="00391B0C">
      <w:pPr>
        <w:numPr>
          <w:ilvl w:val="0"/>
          <w:numId w:val="3"/>
        </w:numPr>
        <w:tabs>
          <w:tab w:val="clear" w:pos="720"/>
          <w:tab w:val="left" w:pos="360"/>
          <w:tab w:val="num" w:pos="900"/>
          <w:tab w:val="left" w:pos="1080"/>
          <w:tab w:val="left" w:pos="1134"/>
        </w:tabs>
        <w:ind w:left="0" w:firstLine="567"/>
        <w:jc w:val="both"/>
        <w:rPr>
          <w:sz w:val="28"/>
          <w:szCs w:val="28"/>
          <w:lang w:val="uz-Cyrl-UZ"/>
        </w:rPr>
      </w:pPr>
      <w:r w:rsidRPr="004B0DE8">
        <w:rPr>
          <w:sz w:val="28"/>
          <w:szCs w:val="28"/>
        </w:rPr>
        <w:t xml:space="preserve">Бутун жаҳон банклараро телекоммуникация тизими. </w:t>
      </w:r>
    </w:p>
    <w:p w:rsidR="00902108" w:rsidRPr="004B0DE8" w:rsidRDefault="00902108" w:rsidP="00391B0C">
      <w:pPr>
        <w:numPr>
          <w:ilvl w:val="0"/>
          <w:numId w:val="3"/>
        </w:numPr>
        <w:tabs>
          <w:tab w:val="clear" w:pos="720"/>
          <w:tab w:val="left" w:pos="360"/>
          <w:tab w:val="num" w:pos="900"/>
          <w:tab w:val="left" w:pos="1080"/>
          <w:tab w:val="left" w:pos="1134"/>
        </w:tabs>
        <w:ind w:left="0" w:firstLine="567"/>
        <w:jc w:val="both"/>
        <w:rPr>
          <w:sz w:val="28"/>
          <w:szCs w:val="28"/>
          <w:lang w:val="uz-Cyrl-UZ"/>
        </w:rPr>
      </w:pPr>
      <w:r w:rsidRPr="004B0DE8">
        <w:rPr>
          <w:sz w:val="28"/>
          <w:szCs w:val="28"/>
        </w:rPr>
        <w:t>Х</w:t>
      </w:r>
      <w:r w:rsidRPr="004B0DE8">
        <w:rPr>
          <w:sz w:val="28"/>
          <w:szCs w:val="28"/>
          <w:lang w:val="uz-Cyrl-UZ"/>
        </w:rPr>
        <w:t xml:space="preserve">алқаро </w:t>
      </w:r>
      <w:r w:rsidRPr="004B0DE8">
        <w:rPr>
          <w:sz w:val="28"/>
          <w:szCs w:val="28"/>
        </w:rPr>
        <w:t>б</w:t>
      </w:r>
      <w:r w:rsidRPr="004B0DE8">
        <w:rPr>
          <w:sz w:val="28"/>
          <w:szCs w:val="28"/>
          <w:lang w:val="uz-Cyrl-UZ"/>
        </w:rPr>
        <w:t xml:space="preserve">анклараро ҳисоб-китоблар </w:t>
      </w:r>
      <w:r w:rsidRPr="004B0DE8">
        <w:rPr>
          <w:sz w:val="28"/>
          <w:szCs w:val="28"/>
        </w:rPr>
        <w:t>тизимини ташкилий асослари</w:t>
      </w:r>
      <w:r w:rsidRPr="004B0DE8">
        <w:rPr>
          <w:sz w:val="28"/>
          <w:szCs w:val="28"/>
          <w:lang w:val="uz-Cyrl-UZ"/>
        </w:rPr>
        <w:t xml:space="preserve">. </w:t>
      </w:r>
      <w:r w:rsidRPr="004B0DE8">
        <w:rPr>
          <w:sz w:val="28"/>
          <w:szCs w:val="28"/>
        </w:rPr>
        <w:t xml:space="preserve"> </w:t>
      </w:r>
    </w:p>
    <w:p w:rsidR="00902108" w:rsidRPr="004B0DE8" w:rsidRDefault="00902108" w:rsidP="00391B0C">
      <w:pPr>
        <w:numPr>
          <w:ilvl w:val="0"/>
          <w:numId w:val="3"/>
        </w:numPr>
        <w:tabs>
          <w:tab w:val="clear" w:pos="720"/>
          <w:tab w:val="left" w:pos="360"/>
          <w:tab w:val="num" w:pos="900"/>
          <w:tab w:val="left" w:pos="1080"/>
          <w:tab w:val="left" w:pos="1134"/>
        </w:tabs>
        <w:ind w:left="0" w:firstLine="567"/>
        <w:jc w:val="both"/>
        <w:rPr>
          <w:sz w:val="28"/>
          <w:szCs w:val="28"/>
          <w:lang w:val="uz-Cyrl-UZ"/>
        </w:rPr>
      </w:pPr>
      <w:r w:rsidRPr="004B0DE8">
        <w:rPr>
          <w:sz w:val="28"/>
          <w:szCs w:val="28"/>
          <w:lang w:val="uz-Cyrl-UZ"/>
        </w:rPr>
        <w:t xml:space="preserve">Халқаро банклараро S.W.I.F.T. тизими томонидан мижозларга тақдим этиладиган хизматлар. </w:t>
      </w:r>
    </w:p>
    <w:p w:rsidR="00902108" w:rsidRPr="004B0DE8" w:rsidRDefault="00902108" w:rsidP="00391B0C">
      <w:pPr>
        <w:numPr>
          <w:ilvl w:val="0"/>
          <w:numId w:val="3"/>
        </w:numPr>
        <w:tabs>
          <w:tab w:val="clear" w:pos="720"/>
          <w:tab w:val="left" w:pos="360"/>
          <w:tab w:val="num" w:pos="900"/>
          <w:tab w:val="left" w:pos="1080"/>
          <w:tab w:val="left" w:pos="1134"/>
        </w:tabs>
        <w:ind w:left="0" w:firstLine="567"/>
        <w:jc w:val="both"/>
        <w:rPr>
          <w:sz w:val="28"/>
          <w:szCs w:val="28"/>
          <w:lang w:val="uz-Cyrl-UZ"/>
        </w:rPr>
      </w:pPr>
      <w:r w:rsidRPr="004B0DE8">
        <w:rPr>
          <w:sz w:val="28"/>
          <w:szCs w:val="28"/>
          <w:lang w:val="uz-Cyrl-UZ"/>
        </w:rPr>
        <w:t xml:space="preserve">Тижорат банкларни S.W.I.F.T. тизимида аниқлаш. </w:t>
      </w:r>
    </w:p>
    <w:p w:rsidR="00902108" w:rsidRPr="004B0DE8" w:rsidRDefault="00902108" w:rsidP="00391B0C">
      <w:pPr>
        <w:numPr>
          <w:ilvl w:val="0"/>
          <w:numId w:val="3"/>
        </w:numPr>
        <w:tabs>
          <w:tab w:val="clear" w:pos="720"/>
          <w:tab w:val="left" w:pos="360"/>
          <w:tab w:val="num" w:pos="900"/>
          <w:tab w:val="left" w:pos="1080"/>
          <w:tab w:val="left" w:pos="1134"/>
        </w:tabs>
        <w:ind w:left="0" w:firstLine="567"/>
        <w:jc w:val="both"/>
        <w:rPr>
          <w:sz w:val="28"/>
          <w:szCs w:val="28"/>
          <w:lang w:val="uz-Cyrl-UZ"/>
        </w:rPr>
      </w:pPr>
      <w:r w:rsidRPr="004B0DE8">
        <w:rPr>
          <w:sz w:val="28"/>
          <w:szCs w:val="28"/>
          <w:lang w:val="uz-Cyrl-UZ"/>
        </w:rPr>
        <w:t xml:space="preserve">S.W.I.F.T. тизимида тўлов топшириқномасини ташкил этиш ва амалга ошириш. </w:t>
      </w:r>
    </w:p>
    <w:p w:rsidR="00902108" w:rsidRPr="004B0DE8" w:rsidRDefault="00902108" w:rsidP="00391B0C">
      <w:pPr>
        <w:numPr>
          <w:ilvl w:val="0"/>
          <w:numId w:val="3"/>
        </w:numPr>
        <w:tabs>
          <w:tab w:val="clear" w:pos="720"/>
          <w:tab w:val="left" w:pos="360"/>
          <w:tab w:val="num" w:pos="900"/>
          <w:tab w:val="left" w:pos="1080"/>
          <w:tab w:val="left" w:pos="1134"/>
        </w:tabs>
        <w:ind w:left="0" w:firstLine="567"/>
        <w:jc w:val="both"/>
        <w:rPr>
          <w:sz w:val="28"/>
          <w:szCs w:val="28"/>
          <w:lang w:val="uz-Cyrl-UZ"/>
        </w:rPr>
      </w:pPr>
      <w:r w:rsidRPr="004B0DE8">
        <w:rPr>
          <w:sz w:val="28"/>
          <w:szCs w:val="28"/>
          <w:lang w:val="uz-Cyrl-UZ"/>
        </w:rPr>
        <w:t>Халқаро ҳисоб-китобларда қўлланадиган асосий валюталар бўйича банклараро тўловларни амалга ошириш.</w:t>
      </w:r>
    </w:p>
    <w:p w:rsidR="00902108" w:rsidRPr="004B0DE8" w:rsidRDefault="00902108" w:rsidP="00391B0C">
      <w:pPr>
        <w:numPr>
          <w:ilvl w:val="0"/>
          <w:numId w:val="3"/>
        </w:numPr>
        <w:tabs>
          <w:tab w:val="clear" w:pos="720"/>
          <w:tab w:val="left" w:pos="360"/>
          <w:tab w:val="num" w:pos="900"/>
          <w:tab w:val="left" w:pos="1080"/>
          <w:tab w:val="left" w:pos="1134"/>
        </w:tabs>
        <w:ind w:left="0" w:firstLine="567"/>
        <w:jc w:val="both"/>
        <w:rPr>
          <w:sz w:val="28"/>
          <w:szCs w:val="28"/>
        </w:rPr>
      </w:pPr>
      <w:r w:rsidRPr="004B0DE8">
        <w:rPr>
          <w:sz w:val="28"/>
          <w:szCs w:val="28"/>
          <w:lang w:val="uz-Cyrl-UZ"/>
        </w:rPr>
        <w:t>Ҳисоб-китобларни пластик карточкалар орқали амалга ошириш тартиби.</w:t>
      </w:r>
    </w:p>
    <w:p w:rsidR="00902108" w:rsidRPr="004B0DE8" w:rsidRDefault="00902108" w:rsidP="00391B0C">
      <w:pPr>
        <w:numPr>
          <w:ilvl w:val="0"/>
          <w:numId w:val="3"/>
        </w:numPr>
        <w:tabs>
          <w:tab w:val="clear" w:pos="720"/>
          <w:tab w:val="left" w:pos="360"/>
          <w:tab w:val="num" w:pos="900"/>
          <w:tab w:val="left" w:pos="1080"/>
          <w:tab w:val="left" w:pos="1134"/>
        </w:tabs>
        <w:ind w:left="0" w:firstLine="567"/>
        <w:jc w:val="both"/>
        <w:rPr>
          <w:sz w:val="28"/>
          <w:szCs w:val="28"/>
          <w:lang w:val="uz-Cyrl-UZ"/>
        </w:rPr>
      </w:pPr>
      <w:r w:rsidRPr="004B0DE8">
        <w:rPr>
          <w:sz w:val="28"/>
          <w:szCs w:val="28"/>
        </w:rPr>
        <w:t xml:space="preserve">Тижорат банкларда </w:t>
      </w:r>
      <w:r w:rsidRPr="004B0DE8">
        <w:rPr>
          <w:sz w:val="28"/>
          <w:szCs w:val="28"/>
          <w:lang w:val="uz-Cyrl-UZ"/>
        </w:rPr>
        <w:t xml:space="preserve">қўлланадиган пластик </w:t>
      </w:r>
      <w:proofErr w:type="gramStart"/>
      <w:r w:rsidRPr="004B0DE8">
        <w:rPr>
          <w:sz w:val="28"/>
          <w:szCs w:val="28"/>
          <w:lang w:val="uz-Cyrl-UZ"/>
        </w:rPr>
        <w:t>карточкалар</w:t>
      </w:r>
      <w:proofErr w:type="gramEnd"/>
      <w:r w:rsidRPr="004B0DE8">
        <w:rPr>
          <w:sz w:val="28"/>
          <w:szCs w:val="28"/>
          <w:lang w:val="uz-Cyrl-UZ"/>
        </w:rPr>
        <w:t xml:space="preserve"> ҳақида тушунча. </w:t>
      </w:r>
    </w:p>
    <w:p w:rsidR="00902108" w:rsidRPr="004B0DE8" w:rsidRDefault="00902108" w:rsidP="00391B0C">
      <w:pPr>
        <w:numPr>
          <w:ilvl w:val="0"/>
          <w:numId w:val="3"/>
        </w:numPr>
        <w:tabs>
          <w:tab w:val="clear" w:pos="720"/>
          <w:tab w:val="left" w:pos="360"/>
          <w:tab w:val="num" w:pos="900"/>
          <w:tab w:val="left" w:pos="1080"/>
          <w:tab w:val="left" w:pos="1134"/>
        </w:tabs>
        <w:ind w:left="0" w:firstLine="567"/>
        <w:jc w:val="both"/>
        <w:rPr>
          <w:sz w:val="28"/>
          <w:szCs w:val="28"/>
          <w:lang w:val="uz-Cyrl-UZ"/>
        </w:rPr>
      </w:pPr>
      <w:r w:rsidRPr="004B0DE8">
        <w:rPr>
          <w:sz w:val="28"/>
          <w:szCs w:val="28"/>
          <w:lang w:val="uz-Cyrl-UZ"/>
        </w:rPr>
        <w:t xml:space="preserve">Пластик карточка турлари. </w:t>
      </w:r>
    </w:p>
    <w:p w:rsidR="00902108" w:rsidRPr="004B0DE8" w:rsidRDefault="00902108" w:rsidP="00391B0C">
      <w:pPr>
        <w:numPr>
          <w:ilvl w:val="0"/>
          <w:numId w:val="3"/>
        </w:numPr>
        <w:tabs>
          <w:tab w:val="clear" w:pos="720"/>
          <w:tab w:val="left" w:pos="360"/>
          <w:tab w:val="num" w:pos="900"/>
          <w:tab w:val="left" w:pos="1080"/>
          <w:tab w:val="left" w:pos="1134"/>
        </w:tabs>
        <w:ind w:left="0" w:firstLine="567"/>
        <w:jc w:val="both"/>
        <w:rPr>
          <w:sz w:val="28"/>
          <w:szCs w:val="28"/>
          <w:lang w:val="uz-Cyrl-UZ"/>
        </w:rPr>
      </w:pPr>
      <w:r w:rsidRPr="004B0DE8">
        <w:rPr>
          <w:sz w:val="28"/>
          <w:szCs w:val="28"/>
          <w:lang w:val="uz-Cyrl-UZ"/>
        </w:rPr>
        <w:t xml:space="preserve">Тижорат банкларида пластик карточкалар </w:t>
      </w:r>
      <w:r w:rsidRPr="004B0DE8">
        <w:rPr>
          <w:sz w:val="28"/>
          <w:szCs w:val="28"/>
        </w:rPr>
        <w:t>б</w:t>
      </w:r>
      <w:r w:rsidRPr="004B0DE8">
        <w:rPr>
          <w:sz w:val="28"/>
          <w:szCs w:val="28"/>
          <w:lang w:val="uz-Cyrl-UZ"/>
        </w:rPr>
        <w:t xml:space="preserve">илан операцияларни амалга ошириш тартиби. </w:t>
      </w:r>
    </w:p>
    <w:p w:rsidR="00902108" w:rsidRPr="004B0DE8" w:rsidRDefault="00902108" w:rsidP="00391B0C">
      <w:pPr>
        <w:numPr>
          <w:ilvl w:val="0"/>
          <w:numId w:val="3"/>
        </w:numPr>
        <w:tabs>
          <w:tab w:val="clear" w:pos="720"/>
          <w:tab w:val="left" w:pos="360"/>
          <w:tab w:val="num" w:pos="900"/>
          <w:tab w:val="left" w:pos="1080"/>
          <w:tab w:val="left" w:pos="1134"/>
        </w:tabs>
        <w:ind w:left="0" w:firstLine="567"/>
        <w:jc w:val="both"/>
        <w:rPr>
          <w:sz w:val="28"/>
          <w:szCs w:val="28"/>
          <w:lang w:val="uz-Cyrl-UZ"/>
        </w:rPr>
      </w:pPr>
      <w:r w:rsidRPr="004B0DE8">
        <w:rPr>
          <w:sz w:val="28"/>
          <w:szCs w:val="28"/>
        </w:rPr>
        <w:t xml:space="preserve">Ахборот технологиялар тизимидаги ходимларни ўқитиш ва қайта тайёрлашни ташкил этиш. </w:t>
      </w:r>
    </w:p>
    <w:p w:rsidR="00902108" w:rsidRPr="004B0DE8" w:rsidRDefault="00902108" w:rsidP="00391B0C">
      <w:pPr>
        <w:numPr>
          <w:ilvl w:val="0"/>
          <w:numId w:val="3"/>
        </w:numPr>
        <w:tabs>
          <w:tab w:val="clear" w:pos="720"/>
          <w:tab w:val="left" w:pos="360"/>
          <w:tab w:val="num" w:pos="900"/>
          <w:tab w:val="left" w:pos="1080"/>
          <w:tab w:val="left" w:pos="1134"/>
        </w:tabs>
        <w:ind w:left="0" w:firstLine="567"/>
        <w:jc w:val="both"/>
        <w:rPr>
          <w:sz w:val="28"/>
          <w:szCs w:val="28"/>
          <w:lang w:val="uz-Cyrl-UZ"/>
        </w:rPr>
      </w:pPr>
      <w:r w:rsidRPr="004B0DE8">
        <w:rPr>
          <w:sz w:val="28"/>
          <w:szCs w:val="28"/>
          <w:lang w:val="uz-Cyrl-UZ"/>
        </w:rPr>
        <w:t>Ахборот технологиялар инфратузилмасини автоматлаштирилган тизимини бошқариш.</w:t>
      </w:r>
    </w:p>
    <w:p w:rsidR="00902108" w:rsidRPr="004B0DE8" w:rsidRDefault="00902108" w:rsidP="00391B0C">
      <w:pPr>
        <w:numPr>
          <w:ilvl w:val="0"/>
          <w:numId w:val="3"/>
        </w:numPr>
        <w:tabs>
          <w:tab w:val="clear" w:pos="720"/>
          <w:tab w:val="left" w:pos="360"/>
          <w:tab w:val="num" w:pos="900"/>
          <w:tab w:val="left" w:pos="1080"/>
          <w:tab w:val="left" w:pos="1134"/>
        </w:tabs>
        <w:ind w:left="0" w:firstLine="567"/>
        <w:jc w:val="both"/>
        <w:rPr>
          <w:sz w:val="28"/>
          <w:szCs w:val="28"/>
          <w:lang w:val="uz-Cyrl-UZ"/>
        </w:rPr>
      </w:pPr>
      <w:r w:rsidRPr="004B0DE8">
        <w:rPr>
          <w:sz w:val="28"/>
          <w:szCs w:val="28"/>
        </w:rPr>
        <w:t>Тижорат банкларини ягона баланси</w:t>
      </w:r>
      <w:r w:rsidRPr="004B0DE8">
        <w:rPr>
          <w:sz w:val="28"/>
          <w:szCs w:val="28"/>
          <w:lang w:val="uz-Cyrl-UZ"/>
        </w:rPr>
        <w:t xml:space="preserve"> тушунчаси</w:t>
      </w:r>
      <w:r w:rsidRPr="004B0DE8">
        <w:rPr>
          <w:sz w:val="28"/>
          <w:szCs w:val="28"/>
        </w:rPr>
        <w:t xml:space="preserve">. </w:t>
      </w:r>
    </w:p>
    <w:p w:rsidR="00902108" w:rsidRPr="004B0DE8" w:rsidRDefault="00902108" w:rsidP="00391B0C">
      <w:pPr>
        <w:numPr>
          <w:ilvl w:val="0"/>
          <w:numId w:val="3"/>
        </w:numPr>
        <w:tabs>
          <w:tab w:val="clear" w:pos="720"/>
          <w:tab w:val="left" w:pos="360"/>
          <w:tab w:val="num" w:pos="900"/>
          <w:tab w:val="left" w:pos="1080"/>
          <w:tab w:val="left" w:pos="1134"/>
        </w:tabs>
        <w:ind w:left="0" w:firstLine="567"/>
        <w:jc w:val="both"/>
        <w:rPr>
          <w:sz w:val="28"/>
          <w:szCs w:val="28"/>
          <w:lang w:val="uz-Cyrl-UZ"/>
        </w:rPr>
      </w:pPr>
      <w:r w:rsidRPr="004B0DE8">
        <w:rPr>
          <w:sz w:val="28"/>
          <w:szCs w:val="28"/>
          <w:lang w:val="uz-Cyrl-UZ"/>
        </w:rPr>
        <w:t xml:space="preserve">Тижорат банкларини ягона корреспондент ҳисоб рақамлари. </w:t>
      </w:r>
    </w:p>
    <w:p w:rsidR="00902108" w:rsidRPr="004B0DE8" w:rsidRDefault="00902108" w:rsidP="00391B0C">
      <w:pPr>
        <w:numPr>
          <w:ilvl w:val="0"/>
          <w:numId w:val="3"/>
        </w:numPr>
        <w:tabs>
          <w:tab w:val="clear" w:pos="720"/>
          <w:tab w:val="left" w:pos="360"/>
          <w:tab w:val="num" w:pos="900"/>
          <w:tab w:val="left" w:pos="1080"/>
          <w:tab w:val="left" w:pos="1134"/>
        </w:tabs>
        <w:ind w:left="0" w:firstLine="567"/>
        <w:jc w:val="both"/>
        <w:rPr>
          <w:sz w:val="28"/>
          <w:szCs w:val="28"/>
          <w:lang w:val="uz-Cyrl-UZ"/>
        </w:rPr>
      </w:pPr>
      <w:r w:rsidRPr="004B0DE8">
        <w:rPr>
          <w:sz w:val="28"/>
          <w:szCs w:val="28"/>
          <w:lang w:val="uz-Cyrl-UZ"/>
        </w:rPr>
        <w:t xml:space="preserve">Банклараро ҳисоб китобларни ташкил этиш зарурияти. </w:t>
      </w:r>
    </w:p>
    <w:p w:rsidR="00902108" w:rsidRPr="004B0DE8" w:rsidRDefault="00902108" w:rsidP="00391B0C">
      <w:pPr>
        <w:numPr>
          <w:ilvl w:val="0"/>
          <w:numId w:val="3"/>
        </w:numPr>
        <w:tabs>
          <w:tab w:val="clear" w:pos="720"/>
          <w:tab w:val="left" w:pos="360"/>
          <w:tab w:val="num" w:pos="900"/>
          <w:tab w:val="left" w:pos="1080"/>
          <w:tab w:val="left" w:pos="1134"/>
        </w:tabs>
        <w:ind w:left="0" w:firstLine="567"/>
        <w:jc w:val="both"/>
        <w:rPr>
          <w:sz w:val="28"/>
          <w:szCs w:val="28"/>
          <w:lang w:val="uz-Cyrl-UZ"/>
        </w:rPr>
      </w:pPr>
      <w:r w:rsidRPr="004B0DE8">
        <w:rPr>
          <w:sz w:val="28"/>
          <w:szCs w:val="28"/>
          <w:lang w:val="uz-Cyrl-UZ"/>
        </w:rPr>
        <w:lastRenderedPageBreak/>
        <w:t xml:space="preserve">Банклараро ҳисоб китобларни амалга оширишда қўлланиладиган меъёрий ҳуқуқий ҳужжатлар. </w:t>
      </w:r>
    </w:p>
    <w:p w:rsidR="00902108" w:rsidRPr="004B0DE8" w:rsidRDefault="00902108" w:rsidP="00391B0C">
      <w:pPr>
        <w:numPr>
          <w:ilvl w:val="0"/>
          <w:numId w:val="3"/>
        </w:numPr>
        <w:tabs>
          <w:tab w:val="clear" w:pos="720"/>
          <w:tab w:val="left" w:pos="360"/>
          <w:tab w:val="num" w:pos="900"/>
          <w:tab w:val="left" w:pos="1080"/>
          <w:tab w:val="left" w:pos="1134"/>
        </w:tabs>
        <w:ind w:left="0" w:firstLine="567"/>
        <w:jc w:val="both"/>
        <w:rPr>
          <w:sz w:val="28"/>
          <w:szCs w:val="28"/>
          <w:lang w:val="uz-Cyrl-UZ"/>
        </w:rPr>
      </w:pPr>
      <w:r w:rsidRPr="004B0DE8">
        <w:rPr>
          <w:sz w:val="28"/>
          <w:szCs w:val="28"/>
          <w:lang w:val="uz-Cyrl-UZ"/>
        </w:rPr>
        <w:t xml:space="preserve">Банклараро ҳисоб-китоблар тўғрисида умумий тушунча. </w:t>
      </w:r>
    </w:p>
    <w:p w:rsidR="00902108" w:rsidRPr="004B0DE8" w:rsidRDefault="00902108" w:rsidP="00391B0C">
      <w:pPr>
        <w:numPr>
          <w:ilvl w:val="0"/>
          <w:numId w:val="3"/>
        </w:numPr>
        <w:tabs>
          <w:tab w:val="clear" w:pos="720"/>
          <w:tab w:val="left" w:pos="360"/>
          <w:tab w:val="num" w:pos="900"/>
          <w:tab w:val="left" w:pos="1080"/>
          <w:tab w:val="left" w:pos="1134"/>
        </w:tabs>
        <w:ind w:left="0" w:firstLine="567"/>
        <w:jc w:val="both"/>
        <w:rPr>
          <w:sz w:val="28"/>
          <w:szCs w:val="28"/>
          <w:lang w:val="uz-Cyrl-UZ"/>
        </w:rPr>
      </w:pPr>
      <w:r w:rsidRPr="004B0DE8">
        <w:rPr>
          <w:sz w:val="28"/>
          <w:szCs w:val="28"/>
          <w:lang w:val="uz-Cyrl-UZ"/>
        </w:rPr>
        <w:t xml:space="preserve">Халқаро банк ҳисоб-китобларининг хусусиятлари.  </w:t>
      </w:r>
    </w:p>
    <w:p w:rsidR="00902108" w:rsidRPr="004B0DE8" w:rsidRDefault="00902108" w:rsidP="00391B0C">
      <w:pPr>
        <w:numPr>
          <w:ilvl w:val="0"/>
          <w:numId w:val="3"/>
        </w:numPr>
        <w:tabs>
          <w:tab w:val="clear" w:pos="720"/>
          <w:tab w:val="left" w:pos="360"/>
          <w:tab w:val="num" w:pos="900"/>
          <w:tab w:val="left" w:pos="1080"/>
          <w:tab w:val="left" w:pos="1134"/>
        </w:tabs>
        <w:ind w:left="0" w:firstLine="567"/>
        <w:jc w:val="both"/>
        <w:rPr>
          <w:sz w:val="28"/>
          <w:szCs w:val="28"/>
          <w:lang w:val="uz-Cyrl-UZ"/>
        </w:rPr>
      </w:pPr>
      <w:r w:rsidRPr="004B0DE8">
        <w:rPr>
          <w:sz w:val="28"/>
          <w:szCs w:val="28"/>
          <w:lang w:val="uz-Cyrl-UZ"/>
        </w:rPr>
        <w:t xml:space="preserve">Электрон тўловлар тизими тушунчаси. </w:t>
      </w:r>
    </w:p>
    <w:p w:rsidR="00902108" w:rsidRPr="004B0DE8" w:rsidRDefault="00902108" w:rsidP="00391B0C">
      <w:pPr>
        <w:numPr>
          <w:ilvl w:val="0"/>
          <w:numId w:val="3"/>
        </w:numPr>
        <w:tabs>
          <w:tab w:val="clear" w:pos="720"/>
          <w:tab w:val="left" w:pos="360"/>
          <w:tab w:val="num" w:pos="900"/>
          <w:tab w:val="left" w:pos="1080"/>
          <w:tab w:val="left" w:pos="1134"/>
        </w:tabs>
        <w:ind w:left="0" w:firstLine="567"/>
        <w:jc w:val="both"/>
        <w:rPr>
          <w:sz w:val="28"/>
          <w:szCs w:val="28"/>
          <w:lang w:val="uz-Cyrl-UZ"/>
        </w:rPr>
      </w:pPr>
      <w:r w:rsidRPr="004B0DE8">
        <w:rPr>
          <w:sz w:val="28"/>
          <w:szCs w:val="28"/>
          <w:lang w:val="uz-Cyrl-UZ"/>
        </w:rPr>
        <w:t>Тижорат банкларининг электрон тўловлар тизимига уланиш тартиби.</w:t>
      </w:r>
    </w:p>
    <w:p w:rsidR="00902108" w:rsidRPr="004B0DE8" w:rsidRDefault="00902108" w:rsidP="00391B0C">
      <w:pPr>
        <w:numPr>
          <w:ilvl w:val="0"/>
          <w:numId w:val="3"/>
        </w:numPr>
        <w:tabs>
          <w:tab w:val="clear" w:pos="720"/>
          <w:tab w:val="left" w:pos="360"/>
          <w:tab w:val="num" w:pos="900"/>
          <w:tab w:val="left" w:pos="1080"/>
          <w:tab w:val="left" w:pos="1134"/>
        </w:tabs>
        <w:ind w:left="0" w:firstLine="567"/>
        <w:jc w:val="both"/>
        <w:rPr>
          <w:sz w:val="28"/>
          <w:szCs w:val="28"/>
          <w:lang w:val="uz-Cyrl-UZ"/>
        </w:rPr>
      </w:pPr>
      <w:r w:rsidRPr="004B0DE8">
        <w:rPr>
          <w:sz w:val="28"/>
          <w:szCs w:val="28"/>
          <w:lang w:val="uz-Cyrl-UZ"/>
        </w:rPr>
        <w:t xml:space="preserve">Банклараро ҳисоб китобларни ташкил этиш зарурияти. </w:t>
      </w:r>
    </w:p>
    <w:p w:rsidR="00902108" w:rsidRPr="004B0DE8" w:rsidRDefault="00902108" w:rsidP="00391B0C">
      <w:pPr>
        <w:numPr>
          <w:ilvl w:val="0"/>
          <w:numId w:val="3"/>
        </w:numPr>
        <w:tabs>
          <w:tab w:val="clear" w:pos="720"/>
          <w:tab w:val="left" w:pos="360"/>
          <w:tab w:val="num" w:pos="900"/>
          <w:tab w:val="left" w:pos="1080"/>
          <w:tab w:val="left" w:pos="1134"/>
        </w:tabs>
        <w:ind w:left="0" w:firstLine="567"/>
        <w:jc w:val="both"/>
        <w:rPr>
          <w:sz w:val="28"/>
          <w:szCs w:val="28"/>
          <w:lang w:val="uz-Cyrl-UZ"/>
        </w:rPr>
      </w:pPr>
      <w:r w:rsidRPr="004B0DE8">
        <w:rPr>
          <w:sz w:val="28"/>
          <w:szCs w:val="28"/>
          <w:lang w:val="uz-Cyrl-UZ"/>
        </w:rPr>
        <w:t xml:space="preserve">Банклараро ҳисоб китобларни амалга оширишда қўлланиладиган меъёрий ҳуқуқий ҳужжатлар. </w:t>
      </w:r>
    </w:p>
    <w:p w:rsidR="00902108" w:rsidRPr="004B0DE8" w:rsidRDefault="00902108" w:rsidP="00391B0C">
      <w:pPr>
        <w:numPr>
          <w:ilvl w:val="0"/>
          <w:numId w:val="3"/>
        </w:numPr>
        <w:tabs>
          <w:tab w:val="clear" w:pos="720"/>
          <w:tab w:val="left" w:pos="360"/>
          <w:tab w:val="num" w:pos="900"/>
          <w:tab w:val="left" w:pos="1080"/>
          <w:tab w:val="left" w:pos="1134"/>
        </w:tabs>
        <w:ind w:left="0" w:firstLine="567"/>
        <w:jc w:val="both"/>
        <w:rPr>
          <w:sz w:val="28"/>
          <w:szCs w:val="28"/>
          <w:lang w:val="uz-Cyrl-UZ"/>
        </w:rPr>
      </w:pPr>
      <w:r w:rsidRPr="004B0DE8">
        <w:rPr>
          <w:sz w:val="28"/>
          <w:szCs w:val="28"/>
          <w:lang w:val="uz-Cyrl-UZ"/>
        </w:rPr>
        <w:t>Банк ҳисоб китобларида қўлланиладиган асосий тўлов ҳужжатлари.</w:t>
      </w:r>
    </w:p>
    <w:p w:rsidR="00902108" w:rsidRPr="004B0DE8" w:rsidRDefault="00902108" w:rsidP="00391B0C">
      <w:pPr>
        <w:pStyle w:val="ae"/>
        <w:numPr>
          <w:ilvl w:val="0"/>
          <w:numId w:val="3"/>
        </w:numPr>
        <w:tabs>
          <w:tab w:val="left" w:pos="1134"/>
        </w:tabs>
        <w:spacing w:after="0" w:line="240" w:lineRule="auto"/>
        <w:ind w:left="0" w:firstLine="567"/>
        <w:rPr>
          <w:rFonts w:ascii="Times New Roman" w:hAnsi="Times New Roman"/>
          <w:sz w:val="28"/>
          <w:szCs w:val="28"/>
          <w:lang w:val="uz-Cyrl-UZ"/>
        </w:rPr>
      </w:pPr>
      <w:r w:rsidRPr="004B0DE8">
        <w:rPr>
          <w:rFonts w:ascii="Times New Roman" w:hAnsi="Times New Roman"/>
          <w:sz w:val="28"/>
          <w:szCs w:val="28"/>
          <w:lang w:val="uz-Cyrl-UZ"/>
        </w:rPr>
        <w:t>Тўлов топшириқномалари билан ҳисоб китобларини амалга оширишнинг хусусиятлари.</w:t>
      </w:r>
    </w:p>
    <w:p w:rsidR="00902108" w:rsidRPr="004B0DE8" w:rsidRDefault="00902108" w:rsidP="00902108">
      <w:pPr>
        <w:rPr>
          <w:sz w:val="28"/>
          <w:szCs w:val="28"/>
          <w:lang w:val="uz-Cyrl-UZ"/>
        </w:rPr>
      </w:pPr>
    </w:p>
    <w:p w:rsidR="00902108" w:rsidRPr="004B0DE8" w:rsidRDefault="00902108" w:rsidP="007360D6">
      <w:pPr>
        <w:rPr>
          <w:sz w:val="28"/>
          <w:szCs w:val="28"/>
          <w:lang w:val="uz-Cyrl-UZ"/>
        </w:rPr>
      </w:pPr>
    </w:p>
    <w:p w:rsidR="004B7980" w:rsidRPr="004B0DE8" w:rsidRDefault="004B7980" w:rsidP="004B7980">
      <w:pPr>
        <w:tabs>
          <w:tab w:val="num" w:pos="900"/>
        </w:tabs>
        <w:ind w:firstLine="540"/>
        <w:jc w:val="both"/>
        <w:rPr>
          <w:sz w:val="28"/>
          <w:szCs w:val="28"/>
          <w:lang w:val="uz-Cyrl-UZ"/>
        </w:rPr>
      </w:pPr>
    </w:p>
    <w:p w:rsidR="00E561DF" w:rsidRPr="006147CF" w:rsidRDefault="00E561DF">
      <w:pPr>
        <w:spacing w:after="200" w:line="276" w:lineRule="auto"/>
        <w:rPr>
          <w:b/>
          <w:sz w:val="28"/>
          <w:szCs w:val="28"/>
          <w:lang w:val="uz-Cyrl-UZ"/>
        </w:rPr>
      </w:pPr>
      <w:r w:rsidRPr="006147CF">
        <w:rPr>
          <w:b/>
          <w:sz w:val="28"/>
          <w:szCs w:val="28"/>
          <w:lang w:val="uz-Cyrl-UZ"/>
        </w:rPr>
        <w:br w:type="page"/>
      </w:r>
    </w:p>
    <w:p w:rsidR="00B5477A" w:rsidRDefault="00B5477A" w:rsidP="00E561DF">
      <w:pPr>
        <w:jc w:val="center"/>
        <w:rPr>
          <w:b/>
          <w:sz w:val="28"/>
          <w:szCs w:val="28"/>
          <w:lang w:val="uz-Cyrl-UZ"/>
        </w:rPr>
      </w:pPr>
      <w:r w:rsidRPr="004B0DE8">
        <w:rPr>
          <w:b/>
          <w:sz w:val="28"/>
          <w:szCs w:val="28"/>
          <w:lang w:val="en-US"/>
        </w:rPr>
        <w:lastRenderedPageBreak/>
        <w:t>VII</w:t>
      </w:r>
      <w:r w:rsidRPr="004B0DE8">
        <w:rPr>
          <w:b/>
          <w:sz w:val="28"/>
          <w:szCs w:val="28"/>
          <w:lang w:val="uz-Cyrl-UZ"/>
        </w:rPr>
        <w:t xml:space="preserve">. </w:t>
      </w:r>
      <w:r w:rsidR="00EE7AAD" w:rsidRPr="004B0DE8">
        <w:rPr>
          <w:b/>
          <w:sz w:val="28"/>
          <w:szCs w:val="28"/>
          <w:lang w:val="uz-Cyrl-UZ"/>
        </w:rPr>
        <w:t>ГЛОССАРИЙ</w:t>
      </w:r>
    </w:p>
    <w:p w:rsidR="0073472A" w:rsidRPr="00E561DF" w:rsidRDefault="00847DC6" w:rsidP="0073472A">
      <w:pPr>
        <w:tabs>
          <w:tab w:val="left" w:pos="-1440"/>
          <w:tab w:val="left" w:pos="1134"/>
        </w:tabs>
        <w:ind w:left="284" w:firstLine="283"/>
        <w:jc w:val="center"/>
        <w:rPr>
          <w:b/>
          <w:caps/>
          <w:sz w:val="28"/>
          <w:szCs w:val="28"/>
          <w:lang w:val="uz-Cyrl-UZ"/>
        </w:rPr>
      </w:pPr>
      <w:r>
        <w:rPr>
          <w:b/>
          <w:caps/>
          <w:noProof/>
          <w:sz w:val="28"/>
          <w:szCs w:val="28"/>
        </w:rPr>
        <w:pict>
          <v:shape id="_x0000_s1183" type="#_x0000_t32" style="position:absolute;left:0;text-align:left;margin-left:25.05pt;margin-top:7.1pt;width:444.75pt;height:0;z-index:251687936" o:connectortype="straight" strokecolor="#4f81bd" strokeweight=".5pt"/>
        </w:pict>
      </w:r>
    </w:p>
    <w:p w:rsidR="00B5477A" w:rsidRPr="004B0DE8" w:rsidRDefault="00B5477A" w:rsidP="00B5477A">
      <w:pPr>
        <w:jc w:val="both"/>
        <w:rPr>
          <w:b/>
          <w:sz w:val="28"/>
          <w:szCs w:val="28"/>
          <w:lang w:val="uz-Cyrl-UZ"/>
        </w:rPr>
      </w:pPr>
    </w:p>
    <w:tbl>
      <w:tblPr>
        <w:tblStyle w:val="12"/>
        <w:tblW w:w="0" w:type="auto"/>
        <w:tblLook w:val="04A0"/>
      </w:tblPr>
      <w:tblGrid>
        <w:gridCol w:w="2415"/>
        <w:gridCol w:w="4076"/>
        <w:gridCol w:w="3363"/>
      </w:tblGrid>
      <w:tr w:rsidR="00B5477A" w:rsidRPr="004B0DE8" w:rsidTr="004B0DE8">
        <w:tc>
          <w:tcPr>
            <w:tcW w:w="2101" w:type="dxa"/>
          </w:tcPr>
          <w:p w:rsidR="00B5477A" w:rsidRPr="004B0DE8" w:rsidRDefault="00B5477A" w:rsidP="004B0DE8">
            <w:pPr>
              <w:tabs>
                <w:tab w:val="left" w:pos="1260"/>
              </w:tabs>
              <w:jc w:val="center"/>
              <w:rPr>
                <w:b/>
                <w:bCs/>
                <w:color w:val="000000"/>
                <w:sz w:val="28"/>
                <w:szCs w:val="28"/>
                <w:lang w:val="uz-Cyrl-UZ"/>
              </w:rPr>
            </w:pPr>
            <w:r w:rsidRPr="004B0DE8">
              <w:rPr>
                <w:b/>
                <w:bCs/>
                <w:color w:val="000000"/>
                <w:sz w:val="28"/>
                <w:szCs w:val="28"/>
                <w:lang w:val="uz-Cyrl-UZ"/>
              </w:rPr>
              <w:t>Термин</w:t>
            </w:r>
          </w:p>
        </w:tc>
        <w:tc>
          <w:tcPr>
            <w:tcW w:w="4094" w:type="dxa"/>
          </w:tcPr>
          <w:p w:rsidR="00B5477A" w:rsidRPr="004B0DE8" w:rsidRDefault="00B5477A" w:rsidP="004B0DE8">
            <w:pPr>
              <w:tabs>
                <w:tab w:val="left" w:pos="1260"/>
              </w:tabs>
              <w:jc w:val="center"/>
              <w:rPr>
                <w:b/>
                <w:bCs/>
                <w:color w:val="000000"/>
                <w:sz w:val="28"/>
                <w:szCs w:val="28"/>
                <w:lang w:val="uz-Cyrl-UZ"/>
              </w:rPr>
            </w:pPr>
            <w:r w:rsidRPr="004B0DE8">
              <w:rPr>
                <w:b/>
                <w:bCs/>
                <w:color w:val="000000"/>
                <w:sz w:val="28"/>
                <w:szCs w:val="28"/>
                <w:lang w:val="uz-Cyrl-UZ"/>
              </w:rPr>
              <w:t>Ўзбек тилидаги шарҳи</w:t>
            </w:r>
          </w:p>
        </w:tc>
        <w:tc>
          <w:tcPr>
            <w:tcW w:w="3376" w:type="dxa"/>
          </w:tcPr>
          <w:p w:rsidR="00B5477A" w:rsidRPr="004B0DE8" w:rsidRDefault="00B5477A" w:rsidP="004B0DE8">
            <w:pPr>
              <w:tabs>
                <w:tab w:val="left" w:pos="1260"/>
              </w:tabs>
              <w:jc w:val="center"/>
              <w:rPr>
                <w:b/>
                <w:bCs/>
                <w:color w:val="000000"/>
                <w:sz w:val="28"/>
                <w:szCs w:val="28"/>
                <w:lang w:val="uz-Cyrl-UZ"/>
              </w:rPr>
            </w:pPr>
            <w:r w:rsidRPr="004B0DE8">
              <w:rPr>
                <w:b/>
                <w:bCs/>
                <w:color w:val="000000"/>
                <w:sz w:val="28"/>
                <w:szCs w:val="28"/>
                <w:lang w:val="uz-Cyrl-UZ"/>
              </w:rPr>
              <w:t>Инглиз тилидаги шарҳи</w:t>
            </w:r>
          </w:p>
        </w:tc>
      </w:tr>
      <w:tr w:rsidR="00B5477A" w:rsidRPr="006D6358" w:rsidTr="004B0DE8">
        <w:tc>
          <w:tcPr>
            <w:tcW w:w="2101" w:type="dxa"/>
          </w:tcPr>
          <w:p w:rsidR="00B5477A" w:rsidRPr="004B0DE8" w:rsidRDefault="00B5477A" w:rsidP="004B0DE8">
            <w:pPr>
              <w:tabs>
                <w:tab w:val="left" w:pos="1260"/>
              </w:tabs>
              <w:jc w:val="both"/>
              <w:rPr>
                <w:b/>
                <w:bCs/>
                <w:color w:val="000000"/>
                <w:sz w:val="28"/>
                <w:szCs w:val="28"/>
                <w:lang w:val="uz-Cyrl-UZ"/>
              </w:rPr>
            </w:pPr>
            <w:r w:rsidRPr="004B0DE8">
              <w:rPr>
                <w:b/>
                <w:sz w:val="28"/>
                <w:szCs w:val="28"/>
                <w:lang w:val="uz-Latn-UZ"/>
              </w:rPr>
              <w:t>Банк капитали</w:t>
            </w:r>
          </w:p>
        </w:tc>
        <w:tc>
          <w:tcPr>
            <w:tcW w:w="4094" w:type="dxa"/>
          </w:tcPr>
          <w:p w:rsidR="00B5477A" w:rsidRPr="004B0DE8" w:rsidRDefault="00B5477A" w:rsidP="004B0DE8">
            <w:pPr>
              <w:tabs>
                <w:tab w:val="left" w:pos="1260"/>
              </w:tabs>
              <w:jc w:val="both"/>
              <w:rPr>
                <w:sz w:val="28"/>
                <w:szCs w:val="28"/>
                <w:lang w:val="uz-Latn-UZ"/>
              </w:rPr>
            </w:pPr>
            <w:r w:rsidRPr="004B0DE8">
              <w:rPr>
                <w:sz w:val="28"/>
                <w:szCs w:val="28"/>
                <w:lang w:val="uz-Latn-UZ"/>
              </w:rPr>
              <w:t>банкларга  жалб   қилинган ва улар томонидан кредит ҳисоб-китоб ва бошқа операциялар учун фойдаланадиган пулли капиталлар йиғиндиси, яъни банкнинг ресурслари; 2) банк капиталининг бир қисмини ташкил этувчи банкларнинг ўз капитали</w:t>
            </w:r>
          </w:p>
        </w:tc>
        <w:tc>
          <w:tcPr>
            <w:tcW w:w="3376" w:type="dxa"/>
          </w:tcPr>
          <w:p w:rsidR="00B5477A" w:rsidRPr="004B0DE8" w:rsidRDefault="00B5477A" w:rsidP="004B0DE8">
            <w:pPr>
              <w:jc w:val="both"/>
              <w:rPr>
                <w:sz w:val="28"/>
                <w:szCs w:val="28"/>
                <w:lang w:val="uz-Latn-UZ"/>
              </w:rPr>
            </w:pPr>
            <w:r w:rsidRPr="004B0DE8">
              <w:rPr>
                <w:sz w:val="28"/>
                <w:szCs w:val="28"/>
                <w:lang w:val="uz-Latn-UZ"/>
              </w:rPr>
              <w:t xml:space="preserve">Funds invested in a firm by the owners for use in conducting the business </w:t>
            </w:r>
          </w:p>
          <w:p w:rsidR="00B5477A" w:rsidRPr="004B0DE8" w:rsidRDefault="00B5477A" w:rsidP="004B0DE8">
            <w:pPr>
              <w:tabs>
                <w:tab w:val="left" w:pos="1260"/>
              </w:tabs>
              <w:jc w:val="both"/>
              <w:rPr>
                <w:sz w:val="28"/>
                <w:szCs w:val="28"/>
                <w:lang w:val="uz-Latn-UZ"/>
              </w:rPr>
            </w:pPr>
          </w:p>
        </w:tc>
      </w:tr>
      <w:tr w:rsidR="00B5477A" w:rsidRPr="004B0DE8" w:rsidTr="004B0DE8">
        <w:tc>
          <w:tcPr>
            <w:tcW w:w="2101" w:type="dxa"/>
          </w:tcPr>
          <w:p w:rsidR="00B5477A" w:rsidRPr="004B0DE8" w:rsidRDefault="00366F6E" w:rsidP="004B0DE8">
            <w:pPr>
              <w:tabs>
                <w:tab w:val="left" w:pos="1260"/>
              </w:tabs>
              <w:jc w:val="both"/>
              <w:rPr>
                <w:b/>
                <w:sz w:val="28"/>
                <w:szCs w:val="28"/>
                <w:lang w:val="uz-Latn-UZ"/>
              </w:rPr>
            </w:pPr>
            <w:r w:rsidRPr="004B0DE8">
              <w:rPr>
                <w:b/>
                <w:sz w:val="28"/>
                <w:szCs w:val="28"/>
                <w:lang w:val="uz-Latn-UZ"/>
              </w:rPr>
              <w:t xml:space="preserve">Электрон </w:t>
            </w:r>
            <w:r w:rsidR="00B5477A" w:rsidRPr="004B0DE8">
              <w:rPr>
                <w:b/>
                <w:sz w:val="28"/>
                <w:szCs w:val="28"/>
                <w:lang w:val="uz-Latn-UZ"/>
              </w:rPr>
              <w:t>пул</w:t>
            </w:r>
          </w:p>
        </w:tc>
        <w:tc>
          <w:tcPr>
            <w:tcW w:w="4094" w:type="dxa"/>
          </w:tcPr>
          <w:p w:rsidR="00B5477A" w:rsidRPr="004B0DE8" w:rsidRDefault="00B5477A" w:rsidP="004B0DE8">
            <w:pPr>
              <w:tabs>
                <w:tab w:val="left" w:pos="1260"/>
              </w:tabs>
              <w:jc w:val="both"/>
              <w:rPr>
                <w:sz w:val="28"/>
                <w:szCs w:val="28"/>
                <w:lang w:val="uz-Latn-UZ"/>
              </w:rPr>
            </w:pPr>
            <w:r w:rsidRPr="004B0DE8">
              <w:rPr>
                <w:sz w:val="28"/>
                <w:szCs w:val="28"/>
                <w:lang w:val="uz-Latn-UZ"/>
              </w:rPr>
              <w:t>1.  Кенг  маънода  –  ахборот  тармоққларида  пул айланишини ташкил қилиш шакли. 2.  Электрон  воситалар  ёрдамида  муомала қилинақдиган нақд пулсиз сармоя.</w:t>
            </w:r>
          </w:p>
        </w:tc>
        <w:tc>
          <w:tcPr>
            <w:tcW w:w="3376" w:type="dxa"/>
          </w:tcPr>
          <w:p w:rsidR="00B5477A" w:rsidRPr="004B0DE8" w:rsidRDefault="00B5477A" w:rsidP="004B0DE8">
            <w:pPr>
              <w:jc w:val="both"/>
              <w:rPr>
                <w:sz w:val="28"/>
                <w:szCs w:val="28"/>
                <w:lang w:val="uz-Latn-UZ"/>
              </w:rPr>
            </w:pPr>
            <w:r w:rsidRPr="004B0DE8">
              <w:rPr>
                <w:sz w:val="28"/>
                <w:szCs w:val="28"/>
                <w:lang w:val="uz-Latn-UZ"/>
              </w:rPr>
              <w:t>The broadest sense - to organize information into money tarmoqqlarida. 2. Electronic means of cashless treatment qilinaqdigan capital.</w:t>
            </w:r>
          </w:p>
        </w:tc>
      </w:tr>
      <w:tr w:rsidR="00B5477A" w:rsidRPr="006D6358" w:rsidTr="004B0DE8">
        <w:tc>
          <w:tcPr>
            <w:tcW w:w="2101" w:type="dxa"/>
          </w:tcPr>
          <w:p w:rsidR="00B5477A" w:rsidRPr="004B0DE8" w:rsidRDefault="00366F6E" w:rsidP="004B0DE8">
            <w:pPr>
              <w:tabs>
                <w:tab w:val="left" w:pos="1260"/>
              </w:tabs>
              <w:jc w:val="both"/>
              <w:rPr>
                <w:b/>
                <w:sz w:val="28"/>
                <w:szCs w:val="28"/>
                <w:lang w:val="uz-Latn-UZ"/>
              </w:rPr>
            </w:pPr>
            <w:r w:rsidRPr="004B0DE8">
              <w:rPr>
                <w:b/>
                <w:sz w:val="28"/>
                <w:szCs w:val="28"/>
                <w:lang w:val="uz-Latn-UZ"/>
              </w:rPr>
              <w:t xml:space="preserve">Электрон </w:t>
            </w:r>
            <w:r w:rsidR="00B5477A" w:rsidRPr="004B0DE8">
              <w:rPr>
                <w:b/>
                <w:sz w:val="28"/>
                <w:szCs w:val="28"/>
                <w:lang w:val="uz-Latn-UZ"/>
              </w:rPr>
              <w:t>пул ўтказиш</w:t>
            </w:r>
          </w:p>
        </w:tc>
        <w:tc>
          <w:tcPr>
            <w:tcW w:w="4094" w:type="dxa"/>
          </w:tcPr>
          <w:p w:rsidR="00B5477A" w:rsidRPr="004B0DE8" w:rsidRDefault="00B5477A" w:rsidP="004B0DE8">
            <w:pPr>
              <w:tabs>
                <w:tab w:val="left" w:pos="1260"/>
              </w:tabs>
              <w:jc w:val="both"/>
              <w:rPr>
                <w:sz w:val="28"/>
                <w:szCs w:val="28"/>
                <w:lang w:val="uz-Latn-UZ"/>
              </w:rPr>
            </w:pPr>
            <w:r w:rsidRPr="004B0DE8">
              <w:rPr>
                <w:sz w:val="28"/>
                <w:szCs w:val="28"/>
                <w:lang w:val="uz-Latn-UZ"/>
              </w:rPr>
              <w:t>электрон  тизим  орқали  тезлаштирилган  пул ўтказишларни қабул қилиш ва жўнатиш.</w:t>
            </w:r>
          </w:p>
        </w:tc>
        <w:tc>
          <w:tcPr>
            <w:tcW w:w="3376" w:type="dxa"/>
          </w:tcPr>
          <w:p w:rsidR="00B5477A" w:rsidRPr="004B0DE8" w:rsidRDefault="00B5477A" w:rsidP="004B0DE8">
            <w:pPr>
              <w:jc w:val="both"/>
              <w:rPr>
                <w:sz w:val="28"/>
                <w:szCs w:val="28"/>
                <w:lang w:val="uz-Latn-UZ"/>
              </w:rPr>
            </w:pPr>
            <w:r w:rsidRPr="004B0DE8">
              <w:rPr>
                <w:sz w:val="28"/>
                <w:szCs w:val="28"/>
                <w:lang w:val="uz-Latn-UZ"/>
              </w:rPr>
              <w:t>expedited through the electronic system to send and receive money transfers.</w:t>
            </w:r>
          </w:p>
        </w:tc>
      </w:tr>
      <w:tr w:rsidR="00B5477A" w:rsidRPr="006D6358" w:rsidTr="004B0DE8">
        <w:tc>
          <w:tcPr>
            <w:tcW w:w="2101" w:type="dxa"/>
          </w:tcPr>
          <w:p w:rsidR="00B5477A" w:rsidRPr="004B0DE8" w:rsidRDefault="00366F6E" w:rsidP="004B0DE8">
            <w:pPr>
              <w:tabs>
                <w:tab w:val="left" w:pos="1260"/>
              </w:tabs>
              <w:jc w:val="both"/>
              <w:rPr>
                <w:b/>
                <w:sz w:val="28"/>
                <w:szCs w:val="28"/>
                <w:lang w:val="uz-Latn-UZ"/>
              </w:rPr>
            </w:pPr>
            <w:r w:rsidRPr="004B0DE8">
              <w:rPr>
                <w:b/>
                <w:sz w:val="28"/>
                <w:szCs w:val="28"/>
                <w:lang w:val="uz-Latn-UZ"/>
              </w:rPr>
              <w:t xml:space="preserve">Электрон </w:t>
            </w:r>
            <w:r w:rsidR="00B5477A" w:rsidRPr="004B0DE8">
              <w:rPr>
                <w:b/>
                <w:sz w:val="28"/>
                <w:szCs w:val="28"/>
                <w:lang w:val="uz-Latn-UZ"/>
              </w:rPr>
              <w:t>рақамли имзо</w:t>
            </w:r>
          </w:p>
        </w:tc>
        <w:tc>
          <w:tcPr>
            <w:tcW w:w="4094" w:type="dxa"/>
          </w:tcPr>
          <w:p w:rsidR="00B5477A" w:rsidRPr="004B0DE8" w:rsidRDefault="00B5477A" w:rsidP="004B0DE8">
            <w:pPr>
              <w:jc w:val="both"/>
              <w:rPr>
                <w:sz w:val="28"/>
                <w:szCs w:val="28"/>
                <w:lang w:val="uz-Latn-UZ"/>
              </w:rPr>
            </w:pPr>
            <w:r w:rsidRPr="004B0DE8">
              <w:rPr>
                <w:sz w:val="28"/>
                <w:szCs w:val="28"/>
                <w:lang w:val="uz-Latn-UZ"/>
              </w:rPr>
              <w:t xml:space="preserve">(ЕРИ) - 1.  Электрон  ҳужжатдаги  мазкур  электрон  ҳужжат ахборотини  электрон  рақамли  имзонинг  ёпиқ калитидан фойдаланган ҳолда махсус ўзгартириш натижасида ҳосил қилинган ҳамда электрон рақамли имзонинг  очиқ  калити  ёрдамида  электрон ҳужжатдаги ахборотда хатолик ё‘қлигини аниқлаш ва  электрон  рақамли  имзо  ёпиқ  калитининг эгасини  идентификатсия  қилиш  имкониятини берадиган имзо. Қонунда  талаб  этилган  шартларга  риоя  этилган тақдирда  электрон  рақамли  имзо қоғоз ҳужжатга шахсан қўйилган имзо билан бир хил </w:t>
            </w:r>
            <w:r w:rsidRPr="004B0DE8">
              <w:rPr>
                <w:sz w:val="28"/>
                <w:szCs w:val="28"/>
                <w:lang w:val="uz-Latn-UZ"/>
              </w:rPr>
              <w:lastRenderedPageBreak/>
              <w:t xml:space="preserve">аҳамиятга эгадир. </w:t>
            </w:r>
          </w:p>
          <w:p w:rsidR="00B5477A" w:rsidRPr="004B0DE8" w:rsidRDefault="00B5477A" w:rsidP="004B0DE8">
            <w:pPr>
              <w:jc w:val="both"/>
              <w:rPr>
                <w:sz w:val="28"/>
                <w:szCs w:val="28"/>
                <w:lang w:val="uz-Latn-UZ"/>
              </w:rPr>
            </w:pPr>
            <w:r w:rsidRPr="004B0DE8">
              <w:rPr>
                <w:sz w:val="28"/>
                <w:szCs w:val="28"/>
                <w:lang w:val="uz-Latn-UZ"/>
              </w:rPr>
              <w:t xml:space="preserve">2.  Электрон  маълумотларни  криптографик ўзгартириш  натижасида  ҳосил  қилинган  белгилар кетма-кетлиги.  Электрон  рақамли  имзо маълумотлар блокига қўшиб қўйилади ва блокни қабул  қилувчига, манбани  ва маълумотларнинг бутунлигини  текшириш  ҳамда  сохталаштиришдан муҳофазаланиш имконини беради.. Электрон  рақамли  имзо  калитлари  сертификатлари рўйхатга олиш марказлари томонидан берилади. </w:t>
            </w:r>
          </w:p>
          <w:p w:rsidR="00B5477A" w:rsidRPr="004B0DE8" w:rsidRDefault="00B5477A" w:rsidP="004B0DE8">
            <w:pPr>
              <w:tabs>
                <w:tab w:val="left" w:pos="1260"/>
              </w:tabs>
              <w:jc w:val="both"/>
              <w:rPr>
                <w:sz w:val="28"/>
                <w:szCs w:val="28"/>
                <w:lang w:val="uz-Latn-UZ"/>
              </w:rPr>
            </w:pPr>
          </w:p>
        </w:tc>
        <w:tc>
          <w:tcPr>
            <w:tcW w:w="3376" w:type="dxa"/>
          </w:tcPr>
          <w:p w:rsidR="00B5477A" w:rsidRPr="004B0DE8" w:rsidRDefault="00B5477A" w:rsidP="004B0DE8">
            <w:pPr>
              <w:jc w:val="both"/>
              <w:rPr>
                <w:sz w:val="28"/>
                <w:szCs w:val="28"/>
                <w:lang w:val="uz-Latn-UZ"/>
              </w:rPr>
            </w:pPr>
            <w:r w:rsidRPr="004B0DE8">
              <w:rPr>
                <w:sz w:val="28"/>
                <w:szCs w:val="28"/>
                <w:lang w:val="uz-Latn-UZ"/>
              </w:rPr>
              <w:lastRenderedPageBreak/>
              <w:t>(EDS) - 1. electronic document electronic document information to change the use of electronic digital signature key and the public key of the electronic digital signature created as a result of using electronic documents to determine whether an error in the information and give you the opportunity to identify the owner of the electronic digital signature key signature. Observance of the provisions of the law requires a paper document, electronic signature personally signed with a different significance.</w:t>
            </w:r>
          </w:p>
          <w:p w:rsidR="00B5477A" w:rsidRPr="004B0DE8" w:rsidRDefault="00B5477A" w:rsidP="004B0DE8">
            <w:pPr>
              <w:jc w:val="both"/>
              <w:rPr>
                <w:sz w:val="28"/>
                <w:szCs w:val="28"/>
                <w:lang w:val="uz-Latn-UZ"/>
              </w:rPr>
            </w:pPr>
            <w:r w:rsidRPr="004B0DE8">
              <w:rPr>
                <w:sz w:val="28"/>
                <w:szCs w:val="28"/>
                <w:lang w:val="uz-Latn-UZ"/>
              </w:rPr>
              <w:lastRenderedPageBreak/>
              <w:t>2. Electronic information encrypted sequence of characters that are a result of the change. Electronic digital signature is added to the data block and the block to allow the recipient to verify the source and integrity of the data and the genuine opportunity to protect the electronic digital signature key certificates issued by the registration centers.</w:t>
            </w:r>
          </w:p>
        </w:tc>
      </w:tr>
      <w:tr w:rsidR="00B5477A" w:rsidRPr="006D6358" w:rsidTr="004B0DE8">
        <w:tc>
          <w:tcPr>
            <w:tcW w:w="2101" w:type="dxa"/>
          </w:tcPr>
          <w:p w:rsidR="00B5477A" w:rsidRPr="004B0DE8" w:rsidRDefault="00366F6E" w:rsidP="004B0DE8">
            <w:pPr>
              <w:tabs>
                <w:tab w:val="left" w:pos="1260"/>
              </w:tabs>
              <w:jc w:val="both"/>
              <w:rPr>
                <w:b/>
                <w:sz w:val="28"/>
                <w:szCs w:val="28"/>
                <w:lang w:val="uz-Latn-UZ"/>
              </w:rPr>
            </w:pPr>
            <w:r w:rsidRPr="004B0DE8">
              <w:rPr>
                <w:b/>
                <w:sz w:val="28"/>
                <w:szCs w:val="28"/>
                <w:lang w:val="uz-Latn-UZ"/>
              </w:rPr>
              <w:lastRenderedPageBreak/>
              <w:t xml:space="preserve">Электрон  </w:t>
            </w:r>
            <w:r w:rsidR="00B5477A" w:rsidRPr="004B0DE8">
              <w:rPr>
                <w:b/>
                <w:sz w:val="28"/>
                <w:szCs w:val="28"/>
                <w:lang w:val="uz-Latn-UZ"/>
              </w:rPr>
              <w:t>рақамли  имзо  воситалари сертификати</w:t>
            </w:r>
          </w:p>
        </w:tc>
        <w:tc>
          <w:tcPr>
            <w:tcW w:w="4094" w:type="dxa"/>
          </w:tcPr>
          <w:p w:rsidR="00B5477A" w:rsidRPr="004B0DE8" w:rsidRDefault="00B5477A" w:rsidP="004B0DE8">
            <w:pPr>
              <w:tabs>
                <w:tab w:val="left" w:pos="1260"/>
              </w:tabs>
              <w:jc w:val="both"/>
              <w:rPr>
                <w:sz w:val="28"/>
                <w:szCs w:val="28"/>
                <w:lang w:val="uz-Latn-UZ"/>
              </w:rPr>
            </w:pPr>
            <w:r w:rsidRPr="004B0DE8">
              <w:rPr>
                <w:sz w:val="28"/>
                <w:szCs w:val="28"/>
                <w:lang w:val="uz-Latn-UZ"/>
              </w:rPr>
              <w:t>Сертификатсия  тизими  қоидаларига  биноан, белгиланган  талабларга  биноан  электрон  рақамли имзо  воситаларининг  мувофиқлигини  тасдиқлаш учун берилган қоғоз ҳужжат.</w:t>
            </w:r>
          </w:p>
        </w:tc>
        <w:tc>
          <w:tcPr>
            <w:tcW w:w="3376" w:type="dxa"/>
          </w:tcPr>
          <w:p w:rsidR="00B5477A" w:rsidRPr="004B0DE8" w:rsidRDefault="00B5477A" w:rsidP="004B0DE8">
            <w:pPr>
              <w:jc w:val="both"/>
              <w:rPr>
                <w:sz w:val="28"/>
                <w:szCs w:val="28"/>
                <w:lang w:val="uz-Latn-UZ"/>
              </w:rPr>
            </w:pPr>
            <w:r w:rsidRPr="004B0DE8">
              <w:rPr>
                <w:sz w:val="28"/>
                <w:szCs w:val="28"/>
                <w:lang w:val="uz-Latn-UZ"/>
              </w:rPr>
              <w:t>In accordance with the requirements established in accordance with the rules of the certification system for the approval of the appropriate means of electronic digital signature paper document.</w:t>
            </w:r>
          </w:p>
        </w:tc>
      </w:tr>
      <w:tr w:rsidR="00B5477A" w:rsidRPr="006D6358" w:rsidTr="004B0DE8">
        <w:tc>
          <w:tcPr>
            <w:tcW w:w="2101" w:type="dxa"/>
          </w:tcPr>
          <w:p w:rsidR="00B5477A" w:rsidRPr="004B0DE8" w:rsidRDefault="00366F6E" w:rsidP="004B0DE8">
            <w:pPr>
              <w:tabs>
                <w:tab w:val="left" w:pos="1260"/>
              </w:tabs>
              <w:jc w:val="both"/>
              <w:rPr>
                <w:b/>
                <w:sz w:val="28"/>
                <w:szCs w:val="28"/>
                <w:lang w:val="uz-Latn-UZ"/>
              </w:rPr>
            </w:pPr>
            <w:r w:rsidRPr="004B0DE8">
              <w:rPr>
                <w:b/>
                <w:sz w:val="28"/>
                <w:szCs w:val="28"/>
                <w:lang w:val="uz-Latn-UZ"/>
              </w:rPr>
              <w:t xml:space="preserve">Электрон  </w:t>
            </w:r>
            <w:r w:rsidR="00B5477A" w:rsidRPr="004B0DE8">
              <w:rPr>
                <w:b/>
                <w:sz w:val="28"/>
                <w:szCs w:val="28"/>
                <w:lang w:val="uz-Latn-UZ"/>
              </w:rPr>
              <w:t>рақамли  имзонинг  ҳақиқийлигини</w:t>
            </w:r>
          </w:p>
        </w:tc>
        <w:tc>
          <w:tcPr>
            <w:tcW w:w="4094" w:type="dxa"/>
          </w:tcPr>
          <w:p w:rsidR="00B5477A" w:rsidRPr="004B0DE8" w:rsidRDefault="00B5477A" w:rsidP="004B0DE8">
            <w:pPr>
              <w:tabs>
                <w:tab w:val="left" w:pos="1260"/>
              </w:tabs>
              <w:jc w:val="both"/>
              <w:rPr>
                <w:sz w:val="28"/>
                <w:szCs w:val="28"/>
                <w:lang w:val="uz-Latn-UZ"/>
              </w:rPr>
            </w:pPr>
            <w:r w:rsidRPr="004B0DE8">
              <w:rPr>
                <w:sz w:val="28"/>
                <w:szCs w:val="28"/>
                <w:lang w:val="uz-Latn-UZ"/>
              </w:rPr>
              <w:t xml:space="preserve">Электрон  рақамли  имзонинг  электрон  рақамли имзо  ёпиқ  калитининг  эгасига  тегишлилиги  ва электрон  ҳужжатдаги  ахборотда  хатолик  ё‘қлиги текширилгандаги ижобий натижа. </w:t>
            </w:r>
          </w:p>
        </w:tc>
        <w:tc>
          <w:tcPr>
            <w:tcW w:w="3376" w:type="dxa"/>
          </w:tcPr>
          <w:p w:rsidR="00B5477A" w:rsidRPr="004B0DE8" w:rsidRDefault="00B5477A" w:rsidP="004B0DE8">
            <w:pPr>
              <w:jc w:val="both"/>
              <w:rPr>
                <w:sz w:val="28"/>
                <w:szCs w:val="28"/>
                <w:lang w:val="uz-Latn-UZ"/>
              </w:rPr>
            </w:pPr>
            <w:r w:rsidRPr="004B0DE8">
              <w:rPr>
                <w:sz w:val="28"/>
                <w:szCs w:val="28"/>
                <w:lang w:val="uz-Latn-UZ"/>
              </w:rPr>
              <w:t>The owner of the electronic digital signature key of the electronic digital signature is not an error in the information available and electronic document tekshirilgandagi positive results.</w:t>
            </w:r>
          </w:p>
        </w:tc>
      </w:tr>
      <w:tr w:rsidR="00B5477A" w:rsidRPr="006D6358" w:rsidTr="004B0DE8">
        <w:tc>
          <w:tcPr>
            <w:tcW w:w="2101" w:type="dxa"/>
          </w:tcPr>
          <w:p w:rsidR="00B5477A" w:rsidRPr="004B0DE8" w:rsidRDefault="00B5477A" w:rsidP="004B0DE8">
            <w:pPr>
              <w:tabs>
                <w:tab w:val="left" w:pos="1260"/>
              </w:tabs>
              <w:jc w:val="both"/>
              <w:rPr>
                <w:b/>
                <w:sz w:val="28"/>
                <w:szCs w:val="28"/>
                <w:lang w:val="uz-Latn-UZ"/>
              </w:rPr>
            </w:pPr>
            <w:r w:rsidRPr="004B0DE8">
              <w:rPr>
                <w:b/>
                <w:sz w:val="28"/>
                <w:szCs w:val="28"/>
                <w:lang w:val="uz-Latn-UZ"/>
              </w:rPr>
              <w:t>Персональный кабинет</w:t>
            </w:r>
          </w:p>
        </w:tc>
        <w:tc>
          <w:tcPr>
            <w:tcW w:w="4094" w:type="dxa"/>
          </w:tcPr>
          <w:p w:rsidR="00B5477A" w:rsidRPr="004B0DE8" w:rsidRDefault="00B5477A" w:rsidP="004B0DE8">
            <w:pPr>
              <w:tabs>
                <w:tab w:val="left" w:pos="1260"/>
              </w:tabs>
              <w:jc w:val="both"/>
              <w:rPr>
                <w:sz w:val="28"/>
                <w:szCs w:val="28"/>
                <w:lang w:val="uz-Latn-UZ"/>
              </w:rPr>
            </w:pPr>
            <w:r w:rsidRPr="004B0DE8">
              <w:rPr>
                <w:sz w:val="28"/>
                <w:szCs w:val="28"/>
                <w:lang w:val="uz-Latn-UZ"/>
              </w:rPr>
              <w:t xml:space="preserve">личный кабинет клиентов банка - физических и юридических лиц на официальном веб-сайте банка, с помошью которого клиенты осуществляют  определенные банковские операции.    </w:t>
            </w:r>
          </w:p>
        </w:tc>
        <w:tc>
          <w:tcPr>
            <w:tcW w:w="3376" w:type="dxa"/>
          </w:tcPr>
          <w:p w:rsidR="00B5477A" w:rsidRPr="004B0DE8" w:rsidRDefault="00B5477A" w:rsidP="004B0DE8">
            <w:pPr>
              <w:jc w:val="both"/>
              <w:rPr>
                <w:sz w:val="28"/>
                <w:szCs w:val="28"/>
                <w:lang w:val="uz-Latn-UZ"/>
              </w:rPr>
            </w:pPr>
            <w:r w:rsidRPr="004B0DE8">
              <w:rPr>
                <w:sz w:val="28"/>
                <w:szCs w:val="28"/>
                <w:lang w:val="uz-Latn-UZ"/>
              </w:rPr>
              <w:t>personal account of bank customers - individuals and legal entities in the bank's official website, with the aid of which the customers carry out certain banking transactions.</w:t>
            </w:r>
          </w:p>
        </w:tc>
      </w:tr>
      <w:tr w:rsidR="00B5477A" w:rsidRPr="006D6358" w:rsidTr="004B0DE8">
        <w:tc>
          <w:tcPr>
            <w:tcW w:w="2101" w:type="dxa"/>
          </w:tcPr>
          <w:p w:rsidR="00B5477A" w:rsidRPr="004B0DE8" w:rsidRDefault="00B5477A" w:rsidP="004B0DE8">
            <w:pPr>
              <w:tabs>
                <w:tab w:val="left" w:pos="1260"/>
              </w:tabs>
              <w:jc w:val="both"/>
              <w:rPr>
                <w:b/>
                <w:sz w:val="28"/>
                <w:szCs w:val="28"/>
                <w:lang w:val="uz-Latn-UZ"/>
              </w:rPr>
            </w:pPr>
            <w:r w:rsidRPr="004B0DE8">
              <w:rPr>
                <w:b/>
                <w:sz w:val="28"/>
                <w:szCs w:val="28"/>
                <w:lang w:val="uz-Latn-UZ"/>
              </w:rPr>
              <w:t>«Онлайн-консультант»</w:t>
            </w:r>
          </w:p>
        </w:tc>
        <w:tc>
          <w:tcPr>
            <w:tcW w:w="4094" w:type="dxa"/>
          </w:tcPr>
          <w:p w:rsidR="00B5477A" w:rsidRPr="004B0DE8" w:rsidRDefault="00B5477A" w:rsidP="004B0DE8">
            <w:pPr>
              <w:tabs>
                <w:tab w:val="left" w:pos="1260"/>
              </w:tabs>
              <w:jc w:val="both"/>
              <w:rPr>
                <w:sz w:val="28"/>
                <w:szCs w:val="28"/>
                <w:lang w:val="uz-Latn-UZ"/>
              </w:rPr>
            </w:pPr>
            <w:r w:rsidRPr="004B0DE8">
              <w:rPr>
                <w:sz w:val="28"/>
                <w:szCs w:val="28"/>
                <w:lang w:val="uz-Latn-UZ"/>
              </w:rPr>
              <w:t xml:space="preserve">технология взаимодействия клиентов и банка через </w:t>
            </w:r>
            <w:r w:rsidRPr="004B0DE8">
              <w:rPr>
                <w:sz w:val="28"/>
                <w:szCs w:val="28"/>
                <w:lang w:val="uz-Latn-UZ"/>
              </w:rPr>
              <w:lastRenderedPageBreak/>
              <w:t xml:space="preserve">официальный веб-сайт банка в режиме реального времени посредством специальных текстовых модулей.  </w:t>
            </w:r>
          </w:p>
        </w:tc>
        <w:tc>
          <w:tcPr>
            <w:tcW w:w="3376" w:type="dxa"/>
          </w:tcPr>
          <w:p w:rsidR="00B5477A" w:rsidRPr="004B0DE8" w:rsidRDefault="00B5477A" w:rsidP="004B0DE8">
            <w:pPr>
              <w:jc w:val="both"/>
              <w:rPr>
                <w:sz w:val="28"/>
                <w:szCs w:val="28"/>
                <w:lang w:val="uz-Latn-UZ"/>
              </w:rPr>
            </w:pPr>
            <w:r w:rsidRPr="004B0DE8">
              <w:rPr>
                <w:sz w:val="28"/>
                <w:szCs w:val="28"/>
                <w:lang w:val="uz-Latn-UZ"/>
              </w:rPr>
              <w:lastRenderedPageBreak/>
              <w:t xml:space="preserve">technology cooperation and customers of the bank via </w:t>
            </w:r>
            <w:r w:rsidRPr="004B0DE8">
              <w:rPr>
                <w:sz w:val="28"/>
                <w:szCs w:val="28"/>
                <w:lang w:val="uz-Latn-UZ"/>
              </w:rPr>
              <w:lastRenderedPageBreak/>
              <w:t>the Bank's official web site in real time via special text modules.</w:t>
            </w:r>
          </w:p>
        </w:tc>
      </w:tr>
      <w:tr w:rsidR="00B5477A" w:rsidRPr="006D6358" w:rsidTr="004B0DE8">
        <w:tc>
          <w:tcPr>
            <w:tcW w:w="2101" w:type="dxa"/>
          </w:tcPr>
          <w:p w:rsidR="00B5477A" w:rsidRPr="004B0DE8" w:rsidRDefault="00B5477A" w:rsidP="004B0DE8">
            <w:pPr>
              <w:tabs>
                <w:tab w:val="left" w:pos="1260"/>
              </w:tabs>
              <w:jc w:val="both"/>
              <w:rPr>
                <w:b/>
                <w:sz w:val="28"/>
                <w:szCs w:val="28"/>
                <w:lang w:val="uz-Latn-UZ"/>
              </w:rPr>
            </w:pPr>
            <w:r w:rsidRPr="004B0DE8">
              <w:rPr>
                <w:b/>
                <w:sz w:val="28"/>
                <w:szCs w:val="28"/>
                <w:lang w:val="uz-Latn-UZ"/>
              </w:rPr>
              <w:lastRenderedPageBreak/>
              <w:t>Мобил-банкинг</w:t>
            </w:r>
          </w:p>
        </w:tc>
        <w:tc>
          <w:tcPr>
            <w:tcW w:w="4094" w:type="dxa"/>
          </w:tcPr>
          <w:p w:rsidR="00B5477A" w:rsidRPr="004B0DE8" w:rsidRDefault="00B5477A" w:rsidP="004B0DE8">
            <w:pPr>
              <w:tabs>
                <w:tab w:val="left" w:pos="1260"/>
              </w:tabs>
              <w:jc w:val="both"/>
              <w:rPr>
                <w:sz w:val="28"/>
                <w:szCs w:val="28"/>
                <w:lang w:val="uz-Latn-UZ"/>
              </w:rPr>
            </w:pPr>
            <w:r w:rsidRPr="004B0DE8">
              <w:rPr>
                <w:sz w:val="28"/>
                <w:szCs w:val="28"/>
                <w:lang w:val="uz-Latn-UZ"/>
              </w:rPr>
              <w:t>сервис с использованием программного обеспечения (приложения), устанавливаемого на мобильный телефон (иное коммуникационное устройство) с GSM модулем, позволяющий держателям банковских платежных карточек дистанционно совершать платежи, получать справочную информацию по счетам и совершать другие операции.</w:t>
            </w:r>
          </w:p>
        </w:tc>
        <w:tc>
          <w:tcPr>
            <w:tcW w:w="3376" w:type="dxa"/>
          </w:tcPr>
          <w:p w:rsidR="00B5477A" w:rsidRPr="004B0DE8" w:rsidRDefault="00B5477A" w:rsidP="004B0DE8">
            <w:pPr>
              <w:jc w:val="both"/>
              <w:rPr>
                <w:sz w:val="28"/>
                <w:szCs w:val="28"/>
                <w:lang w:val="uz-Latn-UZ"/>
              </w:rPr>
            </w:pPr>
            <w:r w:rsidRPr="004B0DE8">
              <w:rPr>
                <w:sz w:val="28"/>
                <w:szCs w:val="28"/>
                <w:lang w:val="uz-Latn-UZ"/>
              </w:rPr>
              <w:t>service using software (app) installed on the mobile phone (other communication device) to the GSM module, allowing holders of bank payment cards to make payments remotely, receive background information on the accounts and perform other operations.</w:t>
            </w:r>
          </w:p>
        </w:tc>
      </w:tr>
      <w:tr w:rsidR="00B5477A" w:rsidRPr="006D6358" w:rsidTr="004B0DE8">
        <w:tc>
          <w:tcPr>
            <w:tcW w:w="2101" w:type="dxa"/>
          </w:tcPr>
          <w:p w:rsidR="00B5477A" w:rsidRPr="004B0DE8" w:rsidRDefault="00B5477A" w:rsidP="004B0DE8">
            <w:pPr>
              <w:tabs>
                <w:tab w:val="left" w:pos="1260"/>
              </w:tabs>
              <w:jc w:val="both"/>
              <w:rPr>
                <w:b/>
                <w:sz w:val="28"/>
                <w:szCs w:val="28"/>
                <w:lang w:val="uz-Latn-UZ"/>
              </w:rPr>
            </w:pPr>
            <w:r w:rsidRPr="004B0DE8">
              <w:rPr>
                <w:b/>
                <w:sz w:val="28"/>
                <w:szCs w:val="28"/>
                <w:lang w:val="uz-Latn-UZ"/>
              </w:rPr>
              <w:t>SMS-информирование</w:t>
            </w:r>
          </w:p>
        </w:tc>
        <w:tc>
          <w:tcPr>
            <w:tcW w:w="4094" w:type="dxa"/>
          </w:tcPr>
          <w:p w:rsidR="00B5477A" w:rsidRPr="004B0DE8" w:rsidRDefault="00B5477A" w:rsidP="004B0DE8">
            <w:pPr>
              <w:tabs>
                <w:tab w:val="left" w:pos="1260"/>
              </w:tabs>
              <w:jc w:val="both"/>
              <w:rPr>
                <w:sz w:val="28"/>
                <w:szCs w:val="28"/>
                <w:lang w:val="uz-Latn-UZ"/>
              </w:rPr>
            </w:pPr>
            <w:r w:rsidRPr="004B0DE8">
              <w:rPr>
                <w:sz w:val="28"/>
                <w:szCs w:val="28"/>
                <w:lang w:val="uz-Latn-UZ"/>
              </w:rPr>
              <w:t>технология дистанционного информирования клиентов банка о  движениях средств по расчетным счетам, кредитам, вкладам и о других полезных информациях в виде SMS-сообщений.</w:t>
            </w:r>
          </w:p>
        </w:tc>
        <w:tc>
          <w:tcPr>
            <w:tcW w:w="3376" w:type="dxa"/>
          </w:tcPr>
          <w:p w:rsidR="00B5477A" w:rsidRPr="004B0DE8" w:rsidRDefault="00B5477A" w:rsidP="004B0DE8">
            <w:pPr>
              <w:jc w:val="both"/>
              <w:rPr>
                <w:sz w:val="28"/>
                <w:szCs w:val="28"/>
                <w:lang w:val="uz-Latn-UZ"/>
              </w:rPr>
            </w:pPr>
            <w:r w:rsidRPr="004B0DE8">
              <w:rPr>
                <w:sz w:val="28"/>
                <w:szCs w:val="28"/>
                <w:lang w:val="uz-Latn-UZ"/>
              </w:rPr>
              <w:t>technology remote clients to inform the bank about the movements of funds from current accounts, loans, deposits and other useful information in the form of SMS-messages.</w:t>
            </w:r>
          </w:p>
        </w:tc>
      </w:tr>
      <w:tr w:rsidR="00B5477A" w:rsidRPr="006D6358" w:rsidTr="004B0DE8">
        <w:tc>
          <w:tcPr>
            <w:tcW w:w="2101" w:type="dxa"/>
          </w:tcPr>
          <w:p w:rsidR="00B5477A" w:rsidRPr="004B0DE8" w:rsidRDefault="00B5477A" w:rsidP="004B0DE8">
            <w:pPr>
              <w:tabs>
                <w:tab w:val="left" w:pos="1260"/>
              </w:tabs>
              <w:jc w:val="both"/>
              <w:rPr>
                <w:b/>
                <w:sz w:val="28"/>
                <w:szCs w:val="28"/>
                <w:lang w:val="uz-Latn-UZ"/>
              </w:rPr>
            </w:pPr>
            <w:r w:rsidRPr="004B0DE8">
              <w:rPr>
                <w:b/>
                <w:sz w:val="28"/>
                <w:szCs w:val="28"/>
                <w:lang w:val="uz-Latn-UZ"/>
              </w:rPr>
              <w:t>«SMS-тўлов»</w:t>
            </w:r>
          </w:p>
        </w:tc>
        <w:tc>
          <w:tcPr>
            <w:tcW w:w="4094" w:type="dxa"/>
          </w:tcPr>
          <w:p w:rsidR="00B5477A" w:rsidRPr="004B0DE8" w:rsidRDefault="00B5477A" w:rsidP="004B0DE8">
            <w:pPr>
              <w:tabs>
                <w:tab w:val="left" w:pos="1260"/>
              </w:tabs>
              <w:jc w:val="both"/>
              <w:rPr>
                <w:sz w:val="28"/>
                <w:szCs w:val="28"/>
                <w:lang w:val="uz-Latn-UZ"/>
              </w:rPr>
            </w:pPr>
            <w:r w:rsidRPr="004B0DE8">
              <w:rPr>
                <w:sz w:val="28"/>
                <w:szCs w:val="28"/>
                <w:lang w:val="uz-Latn-UZ"/>
              </w:rPr>
              <w:t>технология разработанная при ТПП Узбекистана, который даёт возможность возможность осуществления безналичных платежей через любую мобильную связь или интернет, а так же посредствам SMS</w:t>
            </w:r>
          </w:p>
        </w:tc>
        <w:tc>
          <w:tcPr>
            <w:tcW w:w="3376" w:type="dxa"/>
          </w:tcPr>
          <w:p w:rsidR="00B5477A" w:rsidRPr="004B0DE8" w:rsidRDefault="00B5477A" w:rsidP="004B0DE8">
            <w:pPr>
              <w:jc w:val="both"/>
              <w:rPr>
                <w:sz w:val="28"/>
                <w:szCs w:val="28"/>
                <w:lang w:val="uz-Latn-UZ"/>
              </w:rPr>
            </w:pPr>
            <w:r w:rsidRPr="004B0DE8">
              <w:rPr>
                <w:sz w:val="28"/>
                <w:szCs w:val="28"/>
                <w:lang w:val="uz-Latn-UZ"/>
              </w:rPr>
              <w:t>Technology developed at the Chamber of Commerce of Uzbekistan, which allows the possibility of non-cash payments through any mobile communication or the Internet, as well as via SMS</w:t>
            </w:r>
          </w:p>
        </w:tc>
      </w:tr>
      <w:tr w:rsidR="00B5477A" w:rsidRPr="006D6358" w:rsidTr="004B0DE8">
        <w:tc>
          <w:tcPr>
            <w:tcW w:w="2101" w:type="dxa"/>
          </w:tcPr>
          <w:p w:rsidR="00B5477A" w:rsidRPr="004B0DE8" w:rsidRDefault="00B5477A" w:rsidP="004B0DE8">
            <w:pPr>
              <w:tabs>
                <w:tab w:val="left" w:pos="1260"/>
              </w:tabs>
              <w:jc w:val="both"/>
              <w:rPr>
                <w:b/>
                <w:sz w:val="28"/>
                <w:szCs w:val="28"/>
                <w:lang w:val="uz-Latn-UZ"/>
              </w:rPr>
            </w:pPr>
            <w:r w:rsidRPr="004B0DE8">
              <w:rPr>
                <w:b/>
                <w:sz w:val="28"/>
                <w:szCs w:val="28"/>
                <w:lang w:val="uz-Latn-UZ"/>
              </w:rPr>
              <w:t>Интернет банкинг</w:t>
            </w:r>
          </w:p>
        </w:tc>
        <w:tc>
          <w:tcPr>
            <w:tcW w:w="4094" w:type="dxa"/>
          </w:tcPr>
          <w:p w:rsidR="00B5477A" w:rsidRPr="004B0DE8" w:rsidRDefault="00B5477A" w:rsidP="004B0DE8">
            <w:pPr>
              <w:tabs>
                <w:tab w:val="left" w:pos="1260"/>
              </w:tabs>
              <w:jc w:val="both"/>
              <w:rPr>
                <w:sz w:val="28"/>
                <w:szCs w:val="28"/>
                <w:lang w:val="uz-Latn-UZ"/>
              </w:rPr>
            </w:pPr>
            <w:r w:rsidRPr="004B0DE8">
              <w:rPr>
                <w:sz w:val="28"/>
                <w:szCs w:val="28"/>
                <w:lang w:val="uz-Latn-UZ"/>
              </w:rPr>
              <w:t xml:space="preserve">технология </w:t>
            </w:r>
            <w:hyperlink r:id="rId55" w:tooltip="ДБО" w:history="1">
              <w:r w:rsidRPr="004B0DE8">
                <w:rPr>
                  <w:sz w:val="28"/>
                  <w:szCs w:val="28"/>
                  <w:lang w:val="uz-Latn-UZ"/>
                </w:rPr>
                <w:t>дистанционного банковского обслуживания</w:t>
              </w:r>
            </w:hyperlink>
            <w:r w:rsidRPr="004B0DE8">
              <w:rPr>
                <w:sz w:val="28"/>
                <w:szCs w:val="28"/>
                <w:lang w:val="uz-Latn-UZ"/>
              </w:rPr>
              <w:t xml:space="preserve">, а также доступ к счетам и операциям, предоставляется в любое время и с любого компьютера, имеющего доступ в </w:t>
            </w:r>
            <w:hyperlink r:id="rId56" w:tooltip="Интернет" w:history="1">
              <w:r w:rsidRPr="004B0DE8">
                <w:rPr>
                  <w:sz w:val="28"/>
                  <w:szCs w:val="28"/>
                  <w:lang w:val="uz-Latn-UZ"/>
                </w:rPr>
                <w:t>Интернет</w:t>
              </w:r>
            </w:hyperlink>
            <w:r w:rsidRPr="004B0DE8">
              <w:rPr>
                <w:sz w:val="28"/>
                <w:szCs w:val="28"/>
                <w:lang w:val="uz-Latn-UZ"/>
              </w:rPr>
              <w:t>.</w:t>
            </w:r>
          </w:p>
        </w:tc>
        <w:tc>
          <w:tcPr>
            <w:tcW w:w="3376" w:type="dxa"/>
          </w:tcPr>
          <w:p w:rsidR="00B5477A" w:rsidRPr="004B0DE8" w:rsidRDefault="00B5477A" w:rsidP="004B0DE8">
            <w:pPr>
              <w:tabs>
                <w:tab w:val="left" w:pos="1260"/>
              </w:tabs>
              <w:jc w:val="both"/>
              <w:rPr>
                <w:sz w:val="28"/>
                <w:szCs w:val="28"/>
                <w:lang w:val="uz-Latn-UZ"/>
              </w:rPr>
            </w:pPr>
            <w:r w:rsidRPr="004B0DE8">
              <w:rPr>
                <w:sz w:val="28"/>
                <w:szCs w:val="28"/>
                <w:lang w:val="uz-Latn-UZ"/>
              </w:rPr>
              <w:t>remote banking technology, as well as access to the accounts and operations, available at any time and from any computer with Internet access.</w:t>
            </w:r>
          </w:p>
        </w:tc>
      </w:tr>
      <w:tr w:rsidR="00B5477A" w:rsidRPr="006D6358" w:rsidTr="004B0DE8">
        <w:tc>
          <w:tcPr>
            <w:tcW w:w="2101" w:type="dxa"/>
          </w:tcPr>
          <w:p w:rsidR="00B5477A" w:rsidRPr="004B0DE8" w:rsidRDefault="00B5477A" w:rsidP="004B0DE8">
            <w:pPr>
              <w:tabs>
                <w:tab w:val="left" w:pos="1260"/>
              </w:tabs>
              <w:jc w:val="both"/>
              <w:rPr>
                <w:b/>
                <w:sz w:val="28"/>
                <w:szCs w:val="28"/>
                <w:lang w:val="uz-Latn-UZ"/>
              </w:rPr>
            </w:pPr>
            <w:r w:rsidRPr="004B0DE8">
              <w:rPr>
                <w:b/>
                <w:sz w:val="28"/>
                <w:szCs w:val="28"/>
                <w:lang w:val="uz-Latn-UZ"/>
              </w:rPr>
              <w:t>Click</w:t>
            </w:r>
          </w:p>
        </w:tc>
        <w:tc>
          <w:tcPr>
            <w:tcW w:w="4094" w:type="dxa"/>
          </w:tcPr>
          <w:p w:rsidR="00B5477A" w:rsidRPr="004B0DE8" w:rsidRDefault="00B5477A" w:rsidP="004B0DE8">
            <w:pPr>
              <w:tabs>
                <w:tab w:val="left" w:pos="1260"/>
              </w:tabs>
              <w:jc w:val="both"/>
              <w:rPr>
                <w:sz w:val="28"/>
                <w:szCs w:val="28"/>
                <w:lang w:val="uz-Latn-UZ"/>
              </w:rPr>
            </w:pPr>
            <w:r w:rsidRPr="004B0DE8">
              <w:rPr>
                <w:sz w:val="28"/>
                <w:szCs w:val="28"/>
                <w:lang w:val="uz-Latn-UZ"/>
              </w:rPr>
              <w:t>система мобильного банкинга, позволяющая физическим лицам производить оплату посредством мобильного телефона (через USSD\SMS-</w:t>
            </w:r>
            <w:r w:rsidRPr="004B0DE8">
              <w:rPr>
                <w:sz w:val="28"/>
                <w:szCs w:val="28"/>
                <w:lang w:val="uz-Latn-UZ"/>
              </w:rPr>
              <w:lastRenderedPageBreak/>
              <w:t>портал) или Интернета (через Web\Web-mobile) за услуги сотовых операторов, интернет-провайдеров; переводить денежные средства другим физическим лицам, торгово-сервисным предприятиям (покупки в супермаркетах, оплата в ресторанах и кинотеатрах); делать онлайн-покупки в интернет-магазинах непосредственно со своего банковского счета</w:t>
            </w:r>
          </w:p>
        </w:tc>
        <w:tc>
          <w:tcPr>
            <w:tcW w:w="3376" w:type="dxa"/>
          </w:tcPr>
          <w:p w:rsidR="00B5477A" w:rsidRPr="004B0DE8" w:rsidRDefault="00B5477A" w:rsidP="004B0DE8">
            <w:pPr>
              <w:jc w:val="both"/>
              <w:rPr>
                <w:sz w:val="28"/>
                <w:szCs w:val="28"/>
                <w:lang w:val="uz-Latn-UZ"/>
              </w:rPr>
            </w:pPr>
            <w:r w:rsidRPr="004B0DE8">
              <w:rPr>
                <w:sz w:val="28"/>
                <w:szCs w:val="28"/>
                <w:lang w:val="uz-Latn-UZ"/>
              </w:rPr>
              <w:lastRenderedPageBreak/>
              <w:t xml:space="preserve">mobile banking system that allows individuals to make payments via mobile phone (via USSD \ SMS-portal) or the Internet (via the Web \ </w:t>
            </w:r>
            <w:r w:rsidRPr="004B0DE8">
              <w:rPr>
                <w:sz w:val="28"/>
                <w:szCs w:val="28"/>
                <w:lang w:val="uz-Latn-UZ"/>
              </w:rPr>
              <w:lastRenderedPageBreak/>
              <w:t>Web-mobile) for the services of mobile operators, Internet service providers; transfer funds to other individuals, trade and service enterprises (buying in supermarkets, payment in restaurants and theaters); make online purchases from online stores directly from your bank account</w:t>
            </w:r>
          </w:p>
        </w:tc>
      </w:tr>
      <w:tr w:rsidR="00B5477A" w:rsidRPr="006D6358" w:rsidTr="004B0DE8">
        <w:tc>
          <w:tcPr>
            <w:tcW w:w="2101" w:type="dxa"/>
          </w:tcPr>
          <w:p w:rsidR="00B5477A" w:rsidRPr="004B0DE8" w:rsidRDefault="00B5477A" w:rsidP="004B0DE8">
            <w:pPr>
              <w:tabs>
                <w:tab w:val="left" w:pos="1260"/>
              </w:tabs>
              <w:jc w:val="both"/>
              <w:rPr>
                <w:b/>
                <w:sz w:val="28"/>
                <w:szCs w:val="28"/>
                <w:lang w:val="uz-Latn-UZ"/>
              </w:rPr>
            </w:pPr>
            <w:r w:rsidRPr="004B0DE8">
              <w:rPr>
                <w:b/>
                <w:sz w:val="28"/>
                <w:szCs w:val="28"/>
                <w:lang w:val="uz-Latn-UZ"/>
              </w:rPr>
              <w:lastRenderedPageBreak/>
              <w:t>«Банк-клиент»</w:t>
            </w:r>
          </w:p>
        </w:tc>
        <w:tc>
          <w:tcPr>
            <w:tcW w:w="4094" w:type="dxa"/>
          </w:tcPr>
          <w:p w:rsidR="00B5477A" w:rsidRPr="004B0DE8" w:rsidRDefault="00B5477A" w:rsidP="004B0DE8">
            <w:pPr>
              <w:jc w:val="both"/>
              <w:rPr>
                <w:sz w:val="28"/>
                <w:szCs w:val="28"/>
                <w:lang w:val="uz-Latn-UZ"/>
              </w:rPr>
            </w:pPr>
            <w:r w:rsidRPr="004B0DE8">
              <w:rPr>
                <w:sz w:val="28"/>
                <w:szCs w:val="28"/>
                <w:lang w:val="uz-Latn-UZ"/>
              </w:rPr>
              <w:t xml:space="preserve">технология предоставления </w:t>
            </w:r>
            <w:hyperlink r:id="rId57" w:tooltip="Банковские операции" w:history="1">
              <w:r w:rsidRPr="004B0DE8">
                <w:rPr>
                  <w:sz w:val="28"/>
                  <w:szCs w:val="28"/>
                  <w:lang w:val="uz-Latn-UZ"/>
                </w:rPr>
                <w:t>банковских услуг</w:t>
              </w:r>
            </w:hyperlink>
            <w:r w:rsidRPr="004B0DE8">
              <w:rPr>
                <w:sz w:val="28"/>
                <w:szCs w:val="28"/>
                <w:lang w:val="uz-Latn-UZ"/>
              </w:rPr>
              <w:t xml:space="preserve"> на основании распоряжений, передаваемых клиентом удаленным образом (то есть без его визита в банк), чаще всего с использованием </w:t>
            </w:r>
            <w:hyperlink r:id="rId58" w:tooltip="Компьютерная сеть" w:history="1">
              <w:r w:rsidRPr="004B0DE8">
                <w:rPr>
                  <w:sz w:val="28"/>
                  <w:szCs w:val="28"/>
                  <w:lang w:val="uz-Latn-UZ"/>
                </w:rPr>
                <w:t>компьютерных</w:t>
              </w:r>
            </w:hyperlink>
            <w:r w:rsidRPr="004B0DE8">
              <w:rPr>
                <w:sz w:val="28"/>
                <w:szCs w:val="28"/>
                <w:lang w:val="uz-Latn-UZ"/>
              </w:rPr>
              <w:t xml:space="preserve"> и </w:t>
            </w:r>
            <w:hyperlink r:id="rId59" w:tooltip="Телефонная сеть" w:history="1">
              <w:r w:rsidRPr="004B0DE8">
                <w:rPr>
                  <w:sz w:val="28"/>
                  <w:szCs w:val="28"/>
                  <w:lang w:val="uz-Latn-UZ"/>
                </w:rPr>
                <w:t>телефонных</w:t>
              </w:r>
            </w:hyperlink>
            <w:r w:rsidRPr="004B0DE8">
              <w:rPr>
                <w:sz w:val="28"/>
                <w:szCs w:val="28"/>
                <w:lang w:val="uz-Latn-UZ"/>
              </w:rPr>
              <w:t xml:space="preserve"> сетей.</w:t>
            </w:r>
          </w:p>
          <w:p w:rsidR="00B5477A" w:rsidRPr="004B0DE8" w:rsidRDefault="00B5477A" w:rsidP="004B0DE8">
            <w:pPr>
              <w:jc w:val="both"/>
              <w:rPr>
                <w:sz w:val="28"/>
                <w:szCs w:val="28"/>
                <w:lang w:val="uz-Latn-UZ"/>
              </w:rPr>
            </w:pPr>
            <w:r w:rsidRPr="004B0DE8">
              <w:rPr>
                <w:sz w:val="28"/>
                <w:szCs w:val="28"/>
                <w:lang w:val="uz-Latn-UZ"/>
              </w:rPr>
              <w:t xml:space="preserve">  </w:t>
            </w:r>
          </w:p>
          <w:p w:rsidR="00B5477A" w:rsidRPr="004B0DE8" w:rsidRDefault="00B5477A" w:rsidP="004B0DE8">
            <w:pPr>
              <w:tabs>
                <w:tab w:val="left" w:pos="1260"/>
              </w:tabs>
              <w:jc w:val="both"/>
              <w:rPr>
                <w:sz w:val="28"/>
                <w:szCs w:val="28"/>
                <w:lang w:val="uz-Latn-UZ"/>
              </w:rPr>
            </w:pPr>
          </w:p>
        </w:tc>
        <w:tc>
          <w:tcPr>
            <w:tcW w:w="3376" w:type="dxa"/>
          </w:tcPr>
          <w:p w:rsidR="00B5477A" w:rsidRPr="004B0DE8" w:rsidRDefault="00B5477A" w:rsidP="004B0DE8">
            <w:pPr>
              <w:jc w:val="both"/>
              <w:rPr>
                <w:sz w:val="28"/>
                <w:szCs w:val="28"/>
                <w:lang w:val="uz-Latn-UZ"/>
              </w:rPr>
            </w:pPr>
            <w:r w:rsidRPr="004B0DE8">
              <w:rPr>
                <w:sz w:val="28"/>
                <w:szCs w:val="28"/>
                <w:lang w:val="uz-Latn-UZ"/>
              </w:rPr>
              <w:t>technology of banking services on the basis of the orders sent by the client remotely (ie without a visit to the bank), often with the use of computer and telephone networks.</w:t>
            </w:r>
          </w:p>
        </w:tc>
      </w:tr>
      <w:tr w:rsidR="00B5477A" w:rsidRPr="006D6358" w:rsidTr="004B0DE8">
        <w:tc>
          <w:tcPr>
            <w:tcW w:w="2101" w:type="dxa"/>
          </w:tcPr>
          <w:p w:rsidR="00B5477A" w:rsidRPr="004B0DE8" w:rsidRDefault="00366F6E" w:rsidP="004B0DE8">
            <w:pPr>
              <w:tabs>
                <w:tab w:val="left" w:pos="1260"/>
              </w:tabs>
              <w:jc w:val="both"/>
              <w:rPr>
                <w:b/>
                <w:sz w:val="28"/>
                <w:szCs w:val="28"/>
                <w:lang w:val="uz-Latn-UZ"/>
              </w:rPr>
            </w:pPr>
            <w:r w:rsidRPr="004B0DE8">
              <w:rPr>
                <w:b/>
                <w:sz w:val="28"/>
                <w:szCs w:val="28"/>
                <w:lang w:val="uz-Latn-UZ"/>
              </w:rPr>
              <w:t xml:space="preserve">Кредит </w:t>
            </w:r>
            <w:r w:rsidR="00B5477A" w:rsidRPr="004B0DE8">
              <w:rPr>
                <w:b/>
                <w:sz w:val="28"/>
                <w:szCs w:val="28"/>
                <w:lang w:val="uz-Latn-UZ"/>
              </w:rPr>
              <w:t>карточка</w:t>
            </w:r>
          </w:p>
        </w:tc>
        <w:tc>
          <w:tcPr>
            <w:tcW w:w="4094" w:type="dxa"/>
          </w:tcPr>
          <w:p w:rsidR="00B5477A" w:rsidRPr="004B0DE8" w:rsidRDefault="00B5477A" w:rsidP="004B0DE8">
            <w:pPr>
              <w:tabs>
                <w:tab w:val="left" w:pos="1260"/>
              </w:tabs>
              <w:jc w:val="both"/>
              <w:rPr>
                <w:sz w:val="28"/>
                <w:szCs w:val="28"/>
                <w:lang w:val="uz-Latn-UZ"/>
              </w:rPr>
            </w:pPr>
            <w:r w:rsidRPr="004B0DE8">
              <w:rPr>
                <w:sz w:val="28"/>
                <w:szCs w:val="28"/>
                <w:lang w:val="uz-Latn-UZ"/>
              </w:rPr>
              <w:t>Банк  тизимларида  кенг  тарқалган  магнит карточкаси.  Банкоматларда,  савдо  ва  хизмат кўрсатиш  ташкилотларининг  касса  аппаратларида карточканинг эгасини аниқлаш учун ишлатилади. Ҳар  қайси  бундай  карточка  ўзининг  «шахсий идентификатсия  тартиб  рақами»  ПИН  га  эга,  у унинг эгасига бириктирилади.</w:t>
            </w:r>
          </w:p>
        </w:tc>
        <w:tc>
          <w:tcPr>
            <w:tcW w:w="3376" w:type="dxa"/>
          </w:tcPr>
          <w:p w:rsidR="00B5477A" w:rsidRPr="004B0DE8" w:rsidRDefault="00B5477A" w:rsidP="004B0DE8">
            <w:pPr>
              <w:jc w:val="both"/>
              <w:rPr>
                <w:sz w:val="28"/>
                <w:szCs w:val="28"/>
                <w:lang w:val="uz-Latn-UZ"/>
              </w:rPr>
            </w:pPr>
            <w:r w:rsidRPr="004B0DE8">
              <w:rPr>
                <w:sz w:val="28"/>
                <w:szCs w:val="28"/>
                <w:lang w:val="uz-Latn-UZ"/>
              </w:rPr>
              <w:t>Banking systems are widely used in magnetic card. Making sales and service organizations used to identify the owner of the cash card. Each card in his personal identification number PIN, it is attached to its owner.</w:t>
            </w:r>
          </w:p>
        </w:tc>
      </w:tr>
      <w:tr w:rsidR="00B5477A" w:rsidRPr="004B0DE8" w:rsidTr="004B0DE8">
        <w:tc>
          <w:tcPr>
            <w:tcW w:w="2101" w:type="dxa"/>
          </w:tcPr>
          <w:p w:rsidR="00B5477A" w:rsidRPr="004B0DE8" w:rsidRDefault="00366F6E" w:rsidP="004B0DE8">
            <w:pPr>
              <w:tabs>
                <w:tab w:val="left" w:pos="1260"/>
              </w:tabs>
              <w:jc w:val="both"/>
              <w:rPr>
                <w:b/>
                <w:sz w:val="28"/>
                <w:szCs w:val="28"/>
                <w:lang w:val="uz-Latn-UZ"/>
              </w:rPr>
            </w:pPr>
            <w:r w:rsidRPr="004B0DE8">
              <w:rPr>
                <w:b/>
                <w:sz w:val="28"/>
                <w:szCs w:val="28"/>
                <w:lang w:val="uz-Latn-UZ"/>
              </w:rPr>
              <w:t xml:space="preserve">Мобил </w:t>
            </w:r>
            <w:r w:rsidR="00B5477A" w:rsidRPr="004B0DE8">
              <w:rPr>
                <w:b/>
                <w:sz w:val="28"/>
                <w:szCs w:val="28"/>
                <w:lang w:val="uz-Latn-UZ"/>
              </w:rPr>
              <w:t>тижорат</w:t>
            </w:r>
          </w:p>
        </w:tc>
        <w:tc>
          <w:tcPr>
            <w:tcW w:w="4094" w:type="dxa"/>
          </w:tcPr>
          <w:p w:rsidR="00B5477A" w:rsidRPr="004B0DE8" w:rsidRDefault="00B5477A" w:rsidP="004B0DE8">
            <w:pPr>
              <w:jc w:val="both"/>
              <w:rPr>
                <w:sz w:val="28"/>
                <w:szCs w:val="28"/>
                <w:lang w:val="uz-Latn-UZ"/>
              </w:rPr>
            </w:pPr>
            <w:r w:rsidRPr="004B0DE8">
              <w:rPr>
                <w:sz w:val="28"/>
                <w:szCs w:val="28"/>
                <w:lang w:val="uz-Latn-UZ"/>
              </w:rPr>
              <w:t xml:space="preserve">Мобил  алоқа  воситалари  –  уяли  телефон,  ПДА  – ёрдамида маҳсулот  ва  хизматларни  сотиб  олиш ва  сотиш.  Интернет  билан  боғланиш  учун бундай  тизимларда  WАП  баённомасидан фойдаланилади. </w:t>
            </w:r>
          </w:p>
          <w:p w:rsidR="00B5477A" w:rsidRPr="004B0DE8" w:rsidRDefault="00B5477A" w:rsidP="004B0DE8">
            <w:pPr>
              <w:jc w:val="both"/>
              <w:rPr>
                <w:sz w:val="28"/>
                <w:szCs w:val="28"/>
                <w:lang w:val="uz-Latn-UZ"/>
              </w:rPr>
            </w:pPr>
            <w:r w:rsidRPr="004B0DE8">
              <w:rPr>
                <w:sz w:val="28"/>
                <w:szCs w:val="28"/>
                <w:lang w:val="uz-Latn-UZ"/>
              </w:rPr>
              <w:t xml:space="preserve"> </w:t>
            </w:r>
          </w:p>
          <w:p w:rsidR="00B5477A" w:rsidRPr="004B0DE8" w:rsidRDefault="00B5477A" w:rsidP="004B0DE8">
            <w:pPr>
              <w:tabs>
                <w:tab w:val="left" w:pos="1260"/>
              </w:tabs>
              <w:jc w:val="both"/>
              <w:rPr>
                <w:sz w:val="28"/>
                <w:szCs w:val="28"/>
                <w:lang w:val="uz-Latn-UZ"/>
              </w:rPr>
            </w:pPr>
          </w:p>
        </w:tc>
        <w:tc>
          <w:tcPr>
            <w:tcW w:w="3376" w:type="dxa"/>
          </w:tcPr>
          <w:p w:rsidR="00B5477A" w:rsidRPr="004B0DE8" w:rsidRDefault="00B5477A" w:rsidP="004B0DE8">
            <w:pPr>
              <w:jc w:val="both"/>
              <w:rPr>
                <w:sz w:val="28"/>
                <w:szCs w:val="28"/>
                <w:lang w:val="uz-Latn-UZ"/>
              </w:rPr>
            </w:pPr>
            <w:r w:rsidRPr="004B0DE8">
              <w:rPr>
                <w:sz w:val="28"/>
                <w:szCs w:val="28"/>
                <w:lang w:val="uz-Latn-UZ"/>
              </w:rPr>
              <w:lastRenderedPageBreak/>
              <w:t>Mobile communication - a mobile phone, PDA - to buy and sell products and services. Internet access to such systems, the WAP protocol.</w:t>
            </w:r>
          </w:p>
        </w:tc>
      </w:tr>
      <w:tr w:rsidR="00B5477A" w:rsidRPr="004B0DE8" w:rsidTr="004B0DE8">
        <w:tc>
          <w:tcPr>
            <w:tcW w:w="2101" w:type="dxa"/>
          </w:tcPr>
          <w:p w:rsidR="00B5477A" w:rsidRPr="004B0DE8" w:rsidRDefault="00366F6E" w:rsidP="004B0DE8">
            <w:pPr>
              <w:tabs>
                <w:tab w:val="left" w:pos="1260"/>
              </w:tabs>
              <w:jc w:val="both"/>
              <w:rPr>
                <w:b/>
                <w:sz w:val="28"/>
                <w:szCs w:val="28"/>
                <w:lang w:val="uz-Latn-UZ"/>
              </w:rPr>
            </w:pPr>
            <w:r w:rsidRPr="004B0DE8">
              <w:rPr>
                <w:b/>
                <w:sz w:val="28"/>
                <w:szCs w:val="28"/>
                <w:lang w:val="uz-Latn-UZ"/>
              </w:rPr>
              <w:lastRenderedPageBreak/>
              <w:t xml:space="preserve">Мобил </w:t>
            </w:r>
            <w:r w:rsidR="00B5477A" w:rsidRPr="004B0DE8">
              <w:rPr>
                <w:b/>
                <w:sz w:val="28"/>
                <w:szCs w:val="28"/>
                <w:lang w:val="uz-Latn-UZ"/>
              </w:rPr>
              <w:t>тизим</w:t>
            </w:r>
          </w:p>
        </w:tc>
        <w:tc>
          <w:tcPr>
            <w:tcW w:w="4094" w:type="dxa"/>
          </w:tcPr>
          <w:p w:rsidR="00B5477A" w:rsidRPr="004B0DE8" w:rsidRDefault="00B5477A" w:rsidP="004B0DE8">
            <w:pPr>
              <w:jc w:val="both"/>
              <w:rPr>
                <w:sz w:val="28"/>
                <w:szCs w:val="28"/>
                <w:lang w:val="uz-Latn-UZ"/>
              </w:rPr>
            </w:pPr>
            <w:r w:rsidRPr="004B0DE8">
              <w:rPr>
                <w:sz w:val="28"/>
                <w:szCs w:val="28"/>
                <w:lang w:val="uz-Latn-UZ"/>
              </w:rPr>
              <w:t>Ҳаракатланувчан  ва  ҳаракатмайдиган абонентларнинг  бир-бири  билан  ўзаро  ишлашини таъминоловчи  коммуникатсия  тармоқғи хизмати.  Мобил  тизимлар  ер  усти  ва  сунъий йўлдош  тармоққларида  ташкил  этилади.  Улар, шунингдек,  уяли  пакетли  радио  тармоққларида, жумладан  уясимон  рақамли  пакетли маълумотлардан  фойдаланганда  ҳам  кенг қўлланилади.  Натижада  мобил  алоқа  тармоққлари, яъни  ҳаракатланувчан  мобил  алоқа  тизимлари ташкил этилади.</w:t>
            </w:r>
          </w:p>
        </w:tc>
        <w:tc>
          <w:tcPr>
            <w:tcW w:w="3376" w:type="dxa"/>
          </w:tcPr>
          <w:p w:rsidR="00B5477A" w:rsidRPr="004B0DE8" w:rsidRDefault="00B5477A" w:rsidP="004B0DE8">
            <w:pPr>
              <w:jc w:val="both"/>
              <w:rPr>
                <w:sz w:val="28"/>
                <w:szCs w:val="28"/>
                <w:lang w:val="uz-Latn-UZ"/>
              </w:rPr>
            </w:pPr>
            <w:r w:rsidRPr="004B0DE8">
              <w:rPr>
                <w:sz w:val="28"/>
                <w:szCs w:val="28"/>
                <w:lang w:val="uz-Latn-UZ"/>
              </w:rPr>
              <w:t>Mobile subscribers and harakatmaydigan-operation with one of the supply lines of communication. Satellite and terrestrial mobile systems tarmoqqlarida. They, as well, including a mobile packet radio tarmoqqlarida Nest-use digital packet data. As a result, mobile tarmoqqlari, mobile communication systems.</w:t>
            </w:r>
          </w:p>
        </w:tc>
      </w:tr>
      <w:tr w:rsidR="00B5477A" w:rsidRPr="006D6358" w:rsidTr="004B0DE8">
        <w:tc>
          <w:tcPr>
            <w:tcW w:w="2101" w:type="dxa"/>
          </w:tcPr>
          <w:p w:rsidR="00B5477A" w:rsidRPr="004B0DE8" w:rsidRDefault="00366F6E" w:rsidP="004B0DE8">
            <w:pPr>
              <w:tabs>
                <w:tab w:val="left" w:pos="1260"/>
              </w:tabs>
              <w:jc w:val="both"/>
              <w:rPr>
                <w:b/>
                <w:sz w:val="28"/>
                <w:szCs w:val="28"/>
                <w:lang w:val="uz-Latn-UZ"/>
              </w:rPr>
            </w:pPr>
            <w:r w:rsidRPr="004B0DE8">
              <w:rPr>
                <w:b/>
                <w:sz w:val="28"/>
                <w:szCs w:val="28"/>
                <w:lang w:val="uz-Latn-UZ"/>
              </w:rPr>
              <w:t xml:space="preserve">Мобил </w:t>
            </w:r>
            <w:r w:rsidR="00B5477A" w:rsidRPr="004B0DE8">
              <w:rPr>
                <w:b/>
                <w:sz w:val="28"/>
                <w:szCs w:val="28"/>
                <w:lang w:val="uz-Latn-UZ"/>
              </w:rPr>
              <w:t>трейдинг</w:t>
            </w:r>
          </w:p>
        </w:tc>
        <w:tc>
          <w:tcPr>
            <w:tcW w:w="4094" w:type="dxa"/>
          </w:tcPr>
          <w:p w:rsidR="00B5477A" w:rsidRPr="004B0DE8" w:rsidRDefault="00B5477A" w:rsidP="004B0DE8">
            <w:pPr>
              <w:jc w:val="both"/>
              <w:rPr>
                <w:sz w:val="28"/>
                <w:szCs w:val="28"/>
                <w:lang w:val="uz-Latn-UZ"/>
              </w:rPr>
            </w:pPr>
            <w:r w:rsidRPr="004B0DE8">
              <w:rPr>
                <w:sz w:val="28"/>
                <w:szCs w:val="28"/>
                <w:lang w:val="uz-Latn-UZ"/>
              </w:rPr>
              <w:t xml:space="preserve">Инвеститсия  ҳисоб  рақамидан  симсиз  эркин фойдаланиш  технологиясидан  (WАП баённомаси)  фойдаланган  ҳолда  уяли  телефон ёки  портатив  компютер  (ПДА)  ёрдамида бошқариш.  </w:t>
            </w:r>
          </w:p>
          <w:p w:rsidR="00B5477A" w:rsidRPr="004B0DE8" w:rsidRDefault="00B5477A" w:rsidP="004B0DE8">
            <w:pPr>
              <w:jc w:val="both"/>
              <w:rPr>
                <w:sz w:val="28"/>
                <w:szCs w:val="28"/>
                <w:lang w:val="uz-Latn-UZ"/>
              </w:rPr>
            </w:pPr>
          </w:p>
          <w:p w:rsidR="00B5477A" w:rsidRPr="004B0DE8" w:rsidRDefault="00B5477A" w:rsidP="004B0DE8">
            <w:pPr>
              <w:jc w:val="both"/>
              <w:rPr>
                <w:sz w:val="28"/>
                <w:szCs w:val="28"/>
                <w:lang w:val="uz-Latn-UZ"/>
              </w:rPr>
            </w:pPr>
          </w:p>
        </w:tc>
        <w:tc>
          <w:tcPr>
            <w:tcW w:w="3376" w:type="dxa"/>
          </w:tcPr>
          <w:p w:rsidR="00B5477A" w:rsidRPr="004B0DE8" w:rsidRDefault="00B5477A" w:rsidP="004B0DE8">
            <w:pPr>
              <w:jc w:val="both"/>
              <w:rPr>
                <w:sz w:val="28"/>
                <w:szCs w:val="28"/>
                <w:lang w:val="uz-Latn-UZ"/>
              </w:rPr>
            </w:pPr>
            <w:r w:rsidRPr="004B0DE8">
              <w:rPr>
                <w:sz w:val="28"/>
                <w:szCs w:val="28"/>
                <w:lang w:val="uz-Latn-UZ"/>
              </w:rPr>
              <w:t>Investment account to a wireless access technology (WAP protocol) using a mobile phone or handheld computer (PDA).</w:t>
            </w:r>
          </w:p>
        </w:tc>
      </w:tr>
      <w:tr w:rsidR="00B5477A" w:rsidRPr="006D6358" w:rsidTr="004B0DE8">
        <w:tc>
          <w:tcPr>
            <w:tcW w:w="2101" w:type="dxa"/>
          </w:tcPr>
          <w:p w:rsidR="00B5477A" w:rsidRPr="004B0DE8" w:rsidRDefault="00366F6E" w:rsidP="004B0DE8">
            <w:pPr>
              <w:tabs>
                <w:tab w:val="left" w:pos="1260"/>
              </w:tabs>
              <w:jc w:val="both"/>
              <w:rPr>
                <w:b/>
                <w:sz w:val="28"/>
                <w:szCs w:val="28"/>
                <w:lang w:val="uz-Latn-UZ"/>
              </w:rPr>
            </w:pPr>
            <w:r w:rsidRPr="004B0DE8">
              <w:rPr>
                <w:b/>
                <w:sz w:val="28"/>
                <w:szCs w:val="28"/>
                <w:lang w:val="uz-Latn-UZ"/>
              </w:rPr>
              <w:t>Онлайн</w:t>
            </w:r>
            <w:r w:rsidR="00B5477A" w:rsidRPr="004B0DE8">
              <w:rPr>
                <w:b/>
                <w:sz w:val="28"/>
                <w:szCs w:val="28"/>
                <w:lang w:val="uz-Latn-UZ"/>
              </w:rPr>
              <w:t>-банкинг</w:t>
            </w:r>
          </w:p>
        </w:tc>
        <w:tc>
          <w:tcPr>
            <w:tcW w:w="4094" w:type="dxa"/>
          </w:tcPr>
          <w:p w:rsidR="00B5477A" w:rsidRPr="004B0DE8" w:rsidRDefault="00B5477A" w:rsidP="004B0DE8">
            <w:pPr>
              <w:jc w:val="both"/>
              <w:rPr>
                <w:sz w:val="28"/>
                <w:szCs w:val="28"/>
                <w:lang w:val="uz-Latn-UZ"/>
              </w:rPr>
            </w:pPr>
            <w:r w:rsidRPr="004B0DE8">
              <w:rPr>
                <w:sz w:val="28"/>
                <w:szCs w:val="28"/>
                <w:lang w:val="uz-Latn-UZ"/>
              </w:rPr>
              <w:t>Банк  ҳисоб  рақамларини  телефон  (телебанкинг), шахсий  компютер  ва  Интернет  (Интернет-банкинг)  ёки  ихчам  қурилмалар  (мобилбанкинг) орқали асофадан бошқариш.</w:t>
            </w:r>
          </w:p>
        </w:tc>
        <w:tc>
          <w:tcPr>
            <w:tcW w:w="3376" w:type="dxa"/>
          </w:tcPr>
          <w:p w:rsidR="00B5477A" w:rsidRPr="004B0DE8" w:rsidRDefault="00B5477A" w:rsidP="004B0DE8">
            <w:pPr>
              <w:jc w:val="both"/>
              <w:rPr>
                <w:sz w:val="28"/>
                <w:szCs w:val="28"/>
                <w:lang w:val="uz-Latn-UZ"/>
              </w:rPr>
            </w:pPr>
            <w:r w:rsidRPr="004B0DE8">
              <w:rPr>
                <w:sz w:val="28"/>
                <w:szCs w:val="28"/>
                <w:lang w:val="uz-Latn-UZ"/>
              </w:rPr>
              <w:t>Bank account numbers, phone (telebanking), the personal computer and the Internet (Internet banking) or portable devices (mobilbanking) asofadan management.</w:t>
            </w:r>
          </w:p>
        </w:tc>
      </w:tr>
      <w:tr w:rsidR="00B5477A" w:rsidRPr="006D6358" w:rsidTr="004B0DE8">
        <w:tc>
          <w:tcPr>
            <w:tcW w:w="2101" w:type="dxa"/>
          </w:tcPr>
          <w:p w:rsidR="00B5477A" w:rsidRPr="004B0DE8" w:rsidRDefault="00B5477A" w:rsidP="004B0DE8">
            <w:pPr>
              <w:tabs>
                <w:tab w:val="left" w:pos="1260"/>
              </w:tabs>
              <w:jc w:val="both"/>
              <w:rPr>
                <w:b/>
                <w:sz w:val="28"/>
                <w:szCs w:val="28"/>
                <w:lang w:val="uz-Latn-UZ"/>
              </w:rPr>
            </w:pPr>
            <w:r w:rsidRPr="004B0DE8">
              <w:rPr>
                <w:b/>
                <w:sz w:val="28"/>
                <w:szCs w:val="28"/>
                <w:lang w:val="uz-Latn-UZ"/>
              </w:rPr>
              <w:t>пул воситаларининг электрон алмашуви</w:t>
            </w:r>
          </w:p>
        </w:tc>
        <w:tc>
          <w:tcPr>
            <w:tcW w:w="4094" w:type="dxa"/>
          </w:tcPr>
          <w:p w:rsidR="00B5477A" w:rsidRPr="004B0DE8" w:rsidRDefault="00B5477A" w:rsidP="004B0DE8">
            <w:pPr>
              <w:jc w:val="both"/>
              <w:rPr>
                <w:sz w:val="28"/>
                <w:szCs w:val="28"/>
                <w:lang w:val="uz-Latn-UZ"/>
              </w:rPr>
            </w:pPr>
            <w:r w:rsidRPr="004B0DE8">
              <w:rPr>
                <w:sz w:val="28"/>
                <w:szCs w:val="28"/>
                <w:lang w:val="uz-Latn-UZ"/>
              </w:rPr>
              <w:t xml:space="preserve"> Бирор  банкдаги  бирор  шахснинг  ёки ташкилотнинг  ҳисоб  рақамидан,  бошқа шахснинг  ёки  ташкилотнинг  ҳисоб  рақамига пул маблағларини  ўтказиш  имконини берадиган электрон тижорат технологияси. Бу атамадан, шу технологиядан </w:t>
            </w:r>
            <w:r w:rsidRPr="004B0DE8">
              <w:rPr>
                <w:sz w:val="28"/>
                <w:szCs w:val="28"/>
                <w:lang w:val="uz-Latn-UZ"/>
              </w:rPr>
              <w:lastRenderedPageBreak/>
              <w:t>фойдаланиш ҳодисасини ифодалаш учун ҳам фойдаланилади.</w:t>
            </w:r>
          </w:p>
          <w:p w:rsidR="00B5477A" w:rsidRPr="004B0DE8" w:rsidRDefault="00B5477A" w:rsidP="004B0DE8">
            <w:pPr>
              <w:jc w:val="both"/>
              <w:rPr>
                <w:sz w:val="28"/>
                <w:szCs w:val="28"/>
                <w:lang w:val="uz-Latn-UZ"/>
              </w:rPr>
            </w:pPr>
          </w:p>
          <w:p w:rsidR="00B5477A" w:rsidRPr="004B0DE8" w:rsidRDefault="00B5477A" w:rsidP="004B0DE8">
            <w:pPr>
              <w:jc w:val="both"/>
              <w:rPr>
                <w:sz w:val="28"/>
                <w:szCs w:val="28"/>
                <w:lang w:val="uz-Latn-UZ"/>
              </w:rPr>
            </w:pPr>
          </w:p>
        </w:tc>
        <w:tc>
          <w:tcPr>
            <w:tcW w:w="3376" w:type="dxa"/>
          </w:tcPr>
          <w:p w:rsidR="00B5477A" w:rsidRPr="004B0DE8" w:rsidRDefault="00B5477A" w:rsidP="004B0DE8">
            <w:pPr>
              <w:jc w:val="both"/>
              <w:rPr>
                <w:sz w:val="28"/>
                <w:szCs w:val="28"/>
                <w:lang w:val="uz-Latn-UZ"/>
              </w:rPr>
            </w:pPr>
            <w:r w:rsidRPr="004B0DE8">
              <w:rPr>
                <w:sz w:val="28"/>
                <w:szCs w:val="28"/>
                <w:lang w:val="uz-Latn-UZ"/>
              </w:rPr>
              <w:lastRenderedPageBreak/>
              <w:t xml:space="preserve">A bank account of a person or organization, or other entity that allows you to transfer funds from the bank account of the organization's e-commerce technology. This term is also used to describe a case of the use of this </w:t>
            </w:r>
            <w:r w:rsidRPr="004B0DE8">
              <w:rPr>
                <w:sz w:val="28"/>
                <w:szCs w:val="28"/>
                <w:lang w:val="uz-Latn-UZ"/>
              </w:rPr>
              <w:lastRenderedPageBreak/>
              <w:t>technology.</w:t>
            </w:r>
          </w:p>
        </w:tc>
      </w:tr>
      <w:tr w:rsidR="00B5477A" w:rsidRPr="004B0DE8" w:rsidTr="004B0DE8">
        <w:tc>
          <w:tcPr>
            <w:tcW w:w="2101" w:type="dxa"/>
          </w:tcPr>
          <w:p w:rsidR="00B5477A" w:rsidRPr="004B0DE8" w:rsidRDefault="00366F6E" w:rsidP="004B0DE8">
            <w:pPr>
              <w:tabs>
                <w:tab w:val="left" w:pos="1260"/>
              </w:tabs>
              <w:jc w:val="both"/>
              <w:rPr>
                <w:b/>
                <w:sz w:val="28"/>
                <w:szCs w:val="28"/>
                <w:lang w:val="uz-Latn-UZ"/>
              </w:rPr>
            </w:pPr>
            <w:r w:rsidRPr="004B0DE8">
              <w:rPr>
                <w:b/>
                <w:sz w:val="28"/>
                <w:szCs w:val="28"/>
                <w:lang w:val="uz-Latn-UZ"/>
              </w:rPr>
              <w:lastRenderedPageBreak/>
              <w:t xml:space="preserve">Рақамли </w:t>
            </w:r>
            <w:r w:rsidR="00B5477A" w:rsidRPr="004B0DE8">
              <w:rPr>
                <w:b/>
                <w:sz w:val="28"/>
                <w:szCs w:val="28"/>
                <w:lang w:val="uz-Latn-UZ"/>
              </w:rPr>
              <w:t>пул</w:t>
            </w:r>
          </w:p>
        </w:tc>
        <w:tc>
          <w:tcPr>
            <w:tcW w:w="4094" w:type="dxa"/>
          </w:tcPr>
          <w:p w:rsidR="00B5477A" w:rsidRPr="004B0DE8" w:rsidRDefault="00B5477A" w:rsidP="004B0DE8">
            <w:pPr>
              <w:jc w:val="both"/>
              <w:rPr>
                <w:sz w:val="28"/>
                <w:szCs w:val="28"/>
                <w:lang w:val="uz-Latn-UZ"/>
              </w:rPr>
            </w:pPr>
            <w:r w:rsidRPr="004B0DE8">
              <w:rPr>
                <w:sz w:val="28"/>
                <w:szCs w:val="28"/>
                <w:lang w:val="uz-Latn-UZ"/>
              </w:rPr>
              <w:t>Нақд  пулнинг  электрон  аналоги.  Рақамли  пул сотиб  олиниши  мумкин,  улар  электрон  шаклда махсус  қурилмаларда  сақланақди  ва  харидорнинг ихтиёрида  бўлади.  Сақлаш  қурилмалари  сифатида, смарт-карталар  ёки  махсус  компютер тизимларидан фойдаланилади.</w:t>
            </w:r>
          </w:p>
        </w:tc>
        <w:tc>
          <w:tcPr>
            <w:tcW w:w="3376" w:type="dxa"/>
          </w:tcPr>
          <w:p w:rsidR="00B5477A" w:rsidRPr="004B0DE8" w:rsidRDefault="00B5477A" w:rsidP="004B0DE8">
            <w:pPr>
              <w:jc w:val="both"/>
              <w:rPr>
                <w:sz w:val="28"/>
                <w:szCs w:val="28"/>
                <w:lang w:val="uz-Latn-UZ"/>
              </w:rPr>
            </w:pPr>
            <w:r w:rsidRPr="004B0DE8">
              <w:rPr>
                <w:sz w:val="28"/>
                <w:szCs w:val="28"/>
                <w:lang w:val="uz-Latn-UZ"/>
              </w:rPr>
              <w:t>Cash analogue of electronic money. Digital money can buy, they are electronic devices saqlanaqdi and will be at the disposal of the buyer. Storage devices, smart cards, or computer systems are used.</w:t>
            </w:r>
          </w:p>
        </w:tc>
      </w:tr>
      <w:tr w:rsidR="00B5477A" w:rsidRPr="006D6358" w:rsidTr="004B0DE8">
        <w:tc>
          <w:tcPr>
            <w:tcW w:w="2101" w:type="dxa"/>
          </w:tcPr>
          <w:p w:rsidR="00B5477A" w:rsidRPr="004B0DE8" w:rsidRDefault="00366F6E" w:rsidP="004B0DE8">
            <w:pPr>
              <w:tabs>
                <w:tab w:val="left" w:pos="1260"/>
              </w:tabs>
              <w:jc w:val="both"/>
              <w:rPr>
                <w:b/>
                <w:sz w:val="28"/>
                <w:szCs w:val="28"/>
                <w:lang w:val="uz-Latn-UZ"/>
              </w:rPr>
            </w:pPr>
            <w:r w:rsidRPr="004B0DE8">
              <w:rPr>
                <w:b/>
                <w:sz w:val="28"/>
                <w:szCs w:val="28"/>
                <w:lang w:val="uz-Latn-UZ"/>
              </w:rPr>
              <w:t xml:space="preserve">Виртуал </w:t>
            </w:r>
            <w:r w:rsidR="00B5477A" w:rsidRPr="004B0DE8">
              <w:rPr>
                <w:b/>
                <w:sz w:val="28"/>
                <w:szCs w:val="28"/>
                <w:lang w:val="uz-Latn-UZ"/>
              </w:rPr>
              <w:t>банк</w:t>
            </w:r>
          </w:p>
        </w:tc>
        <w:tc>
          <w:tcPr>
            <w:tcW w:w="4094" w:type="dxa"/>
          </w:tcPr>
          <w:p w:rsidR="00B5477A" w:rsidRPr="004B0DE8" w:rsidRDefault="00B5477A" w:rsidP="004B0DE8">
            <w:pPr>
              <w:jc w:val="both"/>
              <w:rPr>
                <w:sz w:val="28"/>
                <w:szCs w:val="28"/>
                <w:lang w:val="uz-Latn-UZ"/>
              </w:rPr>
            </w:pPr>
            <w:r w:rsidRPr="004B0DE8">
              <w:rPr>
                <w:sz w:val="28"/>
                <w:szCs w:val="28"/>
                <w:lang w:val="uz-Latn-UZ"/>
              </w:rPr>
              <w:t>Мижозларга  Интернет  тармоғидан  фойдаланиб хизмат  кўрсатадиган банк. Мижозлар  браузерлар ёки  махсус  дастурий  таъминотдан  фойдаланиб чинакам  банкда  бажариладиган  амалларнинг кўпини бажаришлари ва ахборот олишлари мумкин.</w:t>
            </w:r>
          </w:p>
        </w:tc>
        <w:tc>
          <w:tcPr>
            <w:tcW w:w="3376" w:type="dxa"/>
          </w:tcPr>
          <w:p w:rsidR="00B5477A" w:rsidRPr="004B0DE8" w:rsidRDefault="00B5477A" w:rsidP="004B0DE8">
            <w:pPr>
              <w:jc w:val="both"/>
              <w:rPr>
                <w:sz w:val="28"/>
                <w:szCs w:val="28"/>
                <w:lang w:val="uz-Latn-UZ"/>
              </w:rPr>
            </w:pPr>
            <w:r w:rsidRPr="004B0DE8">
              <w:rPr>
                <w:sz w:val="28"/>
                <w:szCs w:val="28"/>
                <w:lang w:val="uz-Latn-UZ"/>
              </w:rPr>
              <w:t>Customers using Internet banking services. The client browser or special software using genuine bank can perform many of the actions performed and information.</w:t>
            </w:r>
          </w:p>
        </w:tc>
      </w:tr>
    </w:tbl>
    <w:p w:rsidR="00B5477A" w:rsidRPr="004B0DE8" w:rsidRDefault="00B5477A" w:rsidP="00B5477A">
      <w:pPr>
        <w:rPr>
          <w:sz w:val="28"/>
          <w:szCs w:val="28"/>
          <w:lang w:val="en-US"/>
        </w:rPr>
      </w:pPr>
    </w:p>
    <w:p w:rsidR="00E561DF" w:rsidRDefault="00E561DF">
      <w:pPr>
        <w:spacing w:after="200" w:line="276" w:lineRule="auto"/>
        <w:rPr>
          <w:b/>
          <w:bCs/>
          <w:sz w:val="28"/>
          <w:szCs w:val="28"/>
          <w:lang w:val="en-US"/>
        </w:rPr>
      </w:pPr>
      <w:r>
        <w:rPr>
          <w:b/>
          <w:bCs/>
          <w:sz w:val="28"/>
          <w:szCs w:val="28"/>
          <w:lang w:val="en-US"/>
        </w:rPr>
        <w:br w:type="page"/>
      </w:r>
    </w:p>
    <w:p w:rsidR="00E561DF" w:rsidRPr="00E561DF" w:rsidRDefault="00E561DF" w:rsidP="00E561DF">
      <w:pPr>
        <w:pStyle w:val="1"/>
        <w:jc w:val="center"/>
        <w:rPr>
          <w:rFonts w:ascii="Times New Roman" w:hAnsi="Times New Roman"/>
          <w:lang w:val="en-US"/>
        </w:rPr>
      </w:pPr>
      <w:bookmarkStart w:id="2" w:name="_Toc451079505"/>
      <w:r w:rsidRPr="00E561DF">
        <w:rPr>
          <w:rFonts w:ascii="Times New Roman" w:hAnsi="Times New Roman"/>
          <w:lang w:val="en-US"/>
        </w:rPr>
        <w:lastRenderedPageBreak/>
        <w:t xml:space="preserve">VIII. </w:t>
      </w:r>
      <w:r w:rsidRPr="00E561DF">
        <w:rPr>
          <w:rFonts w:ascii="Times New Roman" w:hAnsi="Times New Roman"/>
        </w:rPr>
        <w:t>АДАБИЁТЛАР</w:t>
      </w:r>
      <w:r w:rsidRPr="00E561DF">
        <w:rPr>
          <w:rFonts w:ascii="Times New Roman" w:hAnsi="Times New Roman"/>
          <w:lang w:val="en-US"/>
        </w:rPr>
        <w:t xml:space="preserve"> </w:t>
      </w:r>
      <w:r w:rsidRPr="00E561DF">
        <w:rPr>
          <w:rFonts w:ascii="Times New Roman" w:hAnsi="Times New Roman"/>
        </w:rPr>
        <w:t>РЎЙХАТИ</w:t>
      </w:r>
      <w:bookmarkEnd w:id="2"/>
    </w:p>
    <w:p w:rsidR="00E561DF" w:rsidRPr="00E561DF" w:rsidRDefault="00847DC6" w:rsidP="00E561DF">
      <w:pPr>
        <w:tabs>
          <w:tab w:val="left" w:pos="-1440"/>
          <w:tab w:val="left" w:pos="1134"/>
        </w:tabs>
        <w:ind w:left="284" w:firstLine="283"/>
        <w:jc w:val="center"/>
        <w:rPr>
          <w:b/>
          <w:caps/>
          <w:sz w:val="28"/>
          <w:szCs w:val="28"/>
          <w:lang w:val="uz-Cyrl-UZ"/>
        </w:rPr>
      </w:pPr>
      <w:r>
        <w:rPr>
          <w:b/>
          <w:caps/>
          <w:noProof/>
          <w:sz w:val="28"/>
          <w:szCs w:val="28"/>
        </w:rPr>
        <w:pict>
          <v:shape id="_x0000_s1182" type="#_x0000_t32" style="position:absolute;left:0;text-align:left;margin-left:25.05pt;margin-top:7.1pt;width:444.75pt;height:0;z-index:251685888" o:connectortype="straight" strokecolor="#4f81bd" strokeweight=".5pt"/>
        </w:pict>
      </w:r>
    </w:p>
    <w:p w:rsidR="00E561DF" w:rsidRDefault="00E561DF" w:rsidP="00E95B6C">
      <w:pPr>
        <w:pStyle w:val="ae"/>
        <w:numPr>
          <w:ilvl w:val="0"/>
          <w:numId w:val="67"/>
        </w:numPr>
        <w:spacing w:after="0" w:line="240" w:lineRule="auto"/>
        <w:jc w:val="center"/>
        <w:rPr>
          <w:rFonts w:ascii="Times New Roman" w:hAnsi="Times New Roman"/>
          <w:b/>
          <w:sz w:val="28"/>
          <w:szCs w:val="28"/>
          <w:lang w:val="en-US"/>
        </w:rPr>
      </w:pPr>
      <w:r w:rsidRPr="00E561DF">
        <w:rPr>
          <w:rFonts w:ascii="Times New Roman" w:hAnsi="Times New Roman"/>
          <w:b/>
          <w:sz w:val="28"/>
          <w:szCs w:val="28"/>
          <w:lang w:val="uz-Cyrl-UZ"/>
        </w:rPr>
        <w:t>Махсус адабиётлар</w:t>
      </w:r>
    </w:p>
    <w:p w:rsidR="00E95B6C" w:rsidRDefault="00E95B6C" w:rsidP="00E95B6C">
      <w:pPr>
        <w:jc w:val="center"/>
        <w:rPr>
          <w:b/>
          <w:sz w:val="28"/>
          <w:szCs w:val="28"/>
          <w:lang w:val="en-US"/>
        </w:rPr>
      </w:pPr>
    </w:p>
    <w:p w:rsidR="00E95B6C" w:rsidRPr="00552ECD" w:rsidRDefault="00E95B6C" w:rsidP="00E95B6C">
      <w:pPr>
        <w:pStyle w:val="31"/>
        <w:numPr>
          <w:ilvl w:val="0"/>
          <w:numId w:val="65"/>
        </w:numPr>
        <w:tabs>
          <w:tab w:val="left" w:pos="1134"/>
        </w:tabs>
        <w:overflowPunct w:val="0"/>
        <w:autoSpaceDE w:val="0"/>
        <w:autoSpaceDN w:val="0"/>
        <w:adjustRightInd w:val="0"/>
        <w:spacing w:after="0"/>
        <w:ind w:left="0" w:firstLine="567"/>
        <w:jc w:val="both"/>
        <w:textAlignment w:val="baseline"/>
        <w:rPr>
          <w:sz w:val="28"/>
          <w:szCs w:val="28"/>
          <w:lang w:val="uz-Cyrl-UZ"/>
        </w:rPr>
      </w:pPr>
      <w:r w:rsidRPr="00552ECD">
        <w:rPr>
          <w:sz w:val="28"/>
          <w:szCs w:val="28"/>
          <w:lang w:val="uz-Cyrl-UZ"/>
        </w:rPr>
        <w:t>Ўзбекистон Республикаси Президентининг 2017 йил 7 февралдаги ПФ-4947-сонли “Ўзбекистон Республикасини янада ривожлантириш бўйича харакатлар стратегияси тўғрисида”ги фармони</w:t>
      </w:r>
    </w:p>
    <w:p w:rsidR="00E95B6C" w:rsidRPr="00552ECD" w:rsidRDefault="00E95B6C" w:rsidP="00E95B6C">
      <w:pPr>
        <w:pStyle w:val="31"/>
        <w:numPr>
          <w:ilvl w:val="0"/>
          <w:numId w:val="65"/>
        </w:numPr>
        <w:tabs>
          <w:tab w:val="left" w:pos="1134"/>
        </w:tabs>
        <w:overflowPunct w:val="0"/>
        <w:autoSpaceDE w:val="0"/>
        <w:autoSpaceDN w:val="0"/>
        <w:adjustRightInd w:val="0"/>
        <w:spacing w:after="0"/>
        <w:ind w:left="0" w:firstLine="567"/>
        <w:jc w:val="both"/>
        <w:textAlignment w:val="baseline"/>
        <w:rPr>
          <w:sz w:val="28"/>
          <w:szCs w:val="28"/>
          <w:lang w:val="uz-Cyrl-UZ"/>
        </w:rPr>
      </w:pPr>
      <w:r w:rsidRPr="00552ECD">
        <w:rPr>
          <w:sz w:val="28"/>
          <w:szCs w:val="28"/>
          <w:lang w:val="uz-Cyrl-UZ"/>
        </w:rPr>
        <w:t>Ўзбекистон Республикаси Президентининг 2017 йил 20 апрелдаги “Олий таълим тизимини янада ривожлантириш чора-тадбирлари тўғрисида»”ги 2909-сонли Қарори. “Халқ сўзи” газетаси, 2017 йил  21 апрель.</w:t>
      </w:r>
    </w:p>
    <w:p w:rsidR="00E95B6C" w:rsidRPr="00552ECD" w:rsidRDefault="00E95B6C" w:rsidP="00E95B6C">
      <w:pPr>
        <w:pStyle w:val="31"/>
        <w:numPr>
          <w:ilvl w:val="0"/>
          <w:numId w:val="65"/>
        </w:numPr>
        <w:tabs>
          <w:tab w:val="left" w:pos="1134"/>
        </w:tabs>
        <w:overflowPunct w:val="0"/>
        <w:autoSpaceDE w:val="0"/>
        <w:autoSpaceDN w:val="0"/>
        <w:adjustRightInd w:val="0"/>
        <w:spacing w:after="0"/>
        <w:ind w:left="0" w:firstLine="567"/>
        <w:jc w:val="both"/>
        <w:textAlignment w:val="baseline"/>
        <w:rPr>
          <w:sz w:val="28"/>
          <w:szCs w:val="28"/>
          <w:lang w:val="uz-Cyrl-UZ"/>
        </w:rPr>
      </w:pPr>
      <w:r w:rsidRPr="00552ECD">
        <w:rPr>
          <w:sz w:val="28"/>
          <w:szCs w:val="28"/>
          <w:lang w:val="uz-Cyrl-UZ"/>
        </w:rPr>
        <w:t>Мирзиёев Ш.М. Танқидий таҳлил, қатъий тартиб-интизом ва шахсий жавобгарлик – ҳар бир раҳбар фаолиятининг кундалик қоидаси бўлиши керак. Ўзбекистон Республикаси Вазирлар Маҳкамасининг 2016 йил якунлари ва 2017 йил истиқболларига бағишланган мажлисидаги Ўзбекистон Республикаси Президентининг нутқи. // Халқ сўзи газетаси. 2017 йил 16 январь, №11.</w:t>
      </w:r>
    </w:p>
    <w:p w:rsidR="000672C0" w:rsidRPr="00E95B6C" w:rsidRDefault="000672C0" w:rsidP="00391B0C">
      <w:pPr>
        <w:pStyle w:val="31"/>
        <w:numPr>
          <w:ilvl w:val="0"/>
          <w:numId w:val="65"/>
        </w:numPr>
        <w:tabs>
          <w:tab w:val="left" w:pos="1134"/>
        </w:tabs>
        <w:overflowPunct w:val="0"/>
        <w:autoSpaceDE w:val="0"/>
        <w:autoSpaceDN w:val="0"/>
        <w:adjustRightInd w:val="0"/>
        <w:spacing w:after="0"/>
        <w:ind w:left="0" w:firstLine="567"/>
        <w:jc w:val="both"/>
        <w:textAlignment w:val="baseline"/>
        <w:rPr>
          <w:sz w:val="28"/>
          <w:szCs w:val="28"/>
          <w:lang w:val="uz-Cyrl-UZ"/>
        </w:rPr>
      </w:pPr>
      <w:r w:rsidRPr="00E95B6C">
        <w:rPr>
          <w:sz w:val="28"/>
          <w:szCs w:val="28"/>
          <w:lang w:val="uz-Cyrl-UZ"/>
        </w:rPr>
        <w:t xml:space="preserve">Ўзбекистон Республикаси Конституцияси.- Т.: Ўзбекистон, 2003. – 121 б. </w:t>
      </w:r>
    </w:p>
    <w:p w:rsidR="000672C0" w:rsidRPr="00E95B6C" w:rsidRDefault="000672C0" w:rsidP="00391B0C">
      <w:pPr>
        <w:pStyle w:val="31"/>
        <w:numPr>
          <w:ilvl w:val="0"/>
          <w:numId w:val="65"/>
        </w:numPr>
        <w:tabs>
          <w:tab w:val="left" w:pos="-142"/>
          <w:tab w:val="left" w:pos="1134"/>
        </w:tabs>
        <w:overflowPunct w:val="0"/>
        <w:autoSpaceDE w:val="0"/>
        <w:autoSpaceDN w:val="0"/>
        <w:adjustRightInd w:val="0"/>
        <w:spacing w:after="0"/>
        <w:ind w:left="0" w:firstLine="567"/>
        <w:jc w:val="both"/>
        <w:textAlignment w:val="baseline"/>
        <w:rPr>
          <w:bCs/>
          <w:sz w:val="28"/>
          <w:szCs w:val="28"/>
          <w:lang w:val="uz-Cyrl-UZ"/>
        </w:rPr>
      </w:pPr>
      <w:r w:rsidRPr="00E95B6C">
        <w:rPr>
          <w:sz w:val="28"/>
          <w:szCs w:val="28"/>
          <w:lang w:val="uz-Cyrl-UZ"/>
        </w:rPr>
        <w:t>Ўзбекистон Республикасининг 2003 йил 11 декабрдаги “Банклар ва банк фаолияти тўғрисида”ги Қонуни. -Ўзбекистон Республикаси қонун хужжатлари тўплами. № 3 - Т.:  Адолат, 2004</w:t>
      </w:r>
      <w:r w:rsidRPr="00E95B6C">
        <w:rPr>
          <w:bCs/>
          <w:sz w:val="28"/>
          <w:szCs w:val="28"/>
          <w:lang w:val="uz-Cyrl-UZ"/>
        </w:rPr>
        <w:t xml:space="preserve">. – </w:t>
      </w:r>
      <w:r w:rsidRPr="00E95B6C">
        <w:rPr>
          <w:sz w:val="28"/>
          <w:szCs w:val="28"/>
          <w:lang w:val="uz-Cyrl-UZ"/>
        </w:rPr>
        <w:t xml:space="preserve">7-9 б. </w:t>
      </w:r>
    </w:p>
    <w:p w:rsidR="000672C0" w:rsidRPr="004B0DE8" w:rsidRDefault="000672C0" w:rsidP="00391B0C">
      <w:pPr>
        <w:pStyle w:val="31"/>
        <w:numPr>
          <w:ilvl w:val="0"/>
          <w:numId w:val="65"/>
        </w:numPr>
        <w:tabs>
          <w:tab w:val="left" w:pos="-142"/>
          <w:tab w:val="left" w:pos="1134"/>
        </w:tabs>
        <w:overflowPunct w:val="0"/>
        <w:autoSpaceDE w:val="0"/>
        <w:autoSpaceDN w:val="0"/>
        <w:adjustRightInd w:val="0"/>
        <w:spacing w:after="0"/>
        <w:ind w:left="0" w:firstLine="567"/>
        <w:jc w:val="both"/>
        <w:textAlignment w:val="baseline"/>
        <w:rPr>
          <w:b/>
          <w:bCs/>
          <w:sz w:val="28"/>
          <w:szCs w:val="28"/>
          <w:lang w:val="uz-Cyrl-UZ"/>
        </w:rPr>
      </w:pPr>
      <w:r w:rsidRPr="00E95B6C">
        <w:rPr>
          <w:sz w:val="28"/>
          <w:szCs w:val="28"/>
          <w:lang w:val="uz-Cyrl-UZ"/>
        </w:rPr>
        <w:t>Ўзбекистон Республикасининг 2003 йил 11 декабрдаги “Валютани тартибга</w:t>
      </w:r>
      <w:r w:rsidRPr="004B0DE8">
        <w:rPr>
          <w:sz w:val="28"/>
          <w:szCs w:val="28"/>
          <w:lang w:val="uz-Cyrl-UZ"/>
        </w:rPr>
        <w:t xml:space="preserve"> солиш тўғрисида”ги Қонуни. -Ўзбекистон Республикаси қонун хужжатлари тўплами. № 3 - Т.:  Адолат, 2004</w:t>
      </w:r>
      <w:r w:rsidRPr="004B0DE8">
        <w:rPr>
          <w:b/>
          <w:bCs/>
          <w:sz w:val="28"/>
          <w:szCs w:val="28"/>
          <w:lang w:val="uz-Cyrl-UZ"/>
        </w:rPr>
        <w:t>. –</w:t>
      </w:r>
      <w:r w:rsidRPr="004B0DE8">
        <w:rPr>
          <w:sz w:val="28"/>
          <w:szCs w:val="28"/>
          <w:lang w:val="uz-Cyrl-UZ"/>
        </w:rPr>
        <w:t xml:space="preserve"> 15-17 б. </w:t>
      </w:r>
    </w:p>
    <w:p w:rsidR="000672C0" w:rsidRPr="004B0DE8" w:rsidRDefault="00E561DF" w:rsidP="00391B0C">
      <w:pPr>
        <w:pStyle w:val="31"/>
        <w:numPr>
          <w:ilvl w:val="0"/>
          <w:numId w:val="65"/>
        </w:numPr>
        <w:tabs>
          <w:tab w:val="left" w:pos="720"/>
          <w:tab w:val="left" w:pos="1080"/>
          <w:tab w:val="left" w:pos="1134"/>
        </w:tabs>
        <w:overflowPunct w:val="0"/>
        <w:autoSpaceDE w:val="0"/>
        <w:autoSpaceDN w:val="0"/>
        <w:adjustRightInd w:val="0"/>
        <w:spacing w:after="0"/>
        <w:ind w:left="0" w:firstLine="567"/>
        <w:jc w:val="both"/>
        <w:textAlignment w:val="baseline"/>
        <w:rPr>
          <w:sz w:val="28"/>
          <w:szCs w:val="28"/>
          <w:lang w:val="uz-Cyrl-UZ"/>
        </w:rPr>
      </w:pPr>
      <w:r w:rsidRPr="004B0DE8">
        <w:rPr>
          <w:sz w:val="28"/>
          <w:szCs w:val="28"/>
          <w:lang w:val="uz-Cyrl-UZ"/>
        </w:rPr>
        <w:t xml:space="preserve"> </w:t>
      </w:r>
      <w:r w:rsidR="000672C0" w:rsidRPr="004B0DE8">
        <w:rPr>
          <w:sz w:val="28"/>
          <w:szCs w:val="28"/>
          <w:lang w:val="uz-Cyrl-UZ"/>
        </w:rPr>
        <w:t xml:space="preserve">“Банк тизимининг молиявий баркарорлигини янада ошириш ва инвестициявий фаоллигини кучайтириш чора-тадбирлари тўғрисида” : Ўзбекистон Республикаси Президентининг 2010 йил 6 </w:t>
      </w:r>
      <w:r w:rsidR="000672C0" w:rsidRPr="00E561DF">
        <w:rPr>
          <w:sz w:val="28"/>
          <w:szCs w:val="28"/>
          <w:lang w:val="uz-Cyrl-UZ"/>
        </w:rPr>
        <w:t>апрел</w:t>
      </w:r>
      <w:r w:rsidR="000672C0" w:rsidRPr="004B0DE8">
        <w:rPr>
          <w:sz w:val="28"/>
          <w:szCs w:val="28"/>
          <w:lang w:val="uz-Cyrl-UZ"/>
        </w:rPr>
        <w:t>даги ПК-1317-сон</w:t>
      </w:r>
      <w:r w:rsidR="000672C0" w:rsidRPr="00E561DF">
        <w:rPr>
          <w:sz w:val="28"/>
          <w:szCs w:val="28"/>
          <w:lang w:val="uz-Cyrl-UZ"/>
        </w:rPr>
        <w:t>ли</w:t>
      </w:r>
      <w:r w:rsidR="000672C0" w:rsidRPr="004B0DE8">
        <w:rPr>
          <w:sz w:val="28"/>
          <w:szCs w:val="28"/>
          <w:lang w:val="uz-Cyrl-UZ"/>
        </w:rPr>
        <w:t xml:space="preserve"> Қарори.</w:t>
      </w:r>
    </w:p>
    <w:p w:rsidR="000672C0" w:rsidRPr="004B0DE8" w:rsidRDefault="000672C0" w:rsidP="00391B0C">
      <w:pPr>
        <w:numPr>
          <w:ilvl w:val="0"/>
          <w:numId w:val="65"/>
        </w:numPr>
        <w:tabs>
          <w:tab w:val="left" w:pos="720"/>
          <w:tab w:val="left" w:pos="1080"/>
          <w:tab w:val="left" w:pos="1134"/>
        </w:tabs>
        <w:ind w:left="0" w:firstLine="567"/>
        <w:jc w:val="both"/>
        <w:rPr>
          <w:sz w:val="28"/>
          <w:szCs w:val="28"/>
          <w:lang w:val="uz-Cyrl-UZ"/>
        </w:rPr>
      </w:pPr>
      <w:r w:rsidRPr="004B0DE8">
        <w:rPr>
          <w:sz w:val="28"/>
          <w:szCs w:val="28"/>
          <w:lang w:val="uz-Cyrl-UZ"/>
        </w:rPr>
        <w:t>Ўзбекистон Республикаси Президентининг “Тижорат банклари депозитларига ахоли ва хўжалик субъектлари бўш пул маблағларини жалб этишни янада рағбатлантириш қўшимча чора-тадбирлари тўғрисида” Қарори// 06.04.2009 й. ПК-1090-сон.</w:t>
      </w:r>
    </w:p>
    <w:p w:rsidR="000672C0" w:rsidRPr="004B0DE8" w:rsidRDefault="000672C0" w:rsidP="00391B0C">
      <w:pPr>
        <w:numPr>
          <w:ilvl w:val="0"/>
          <w:numId w:val="65"/>
        </w:numPr>
        <w:tabs>
          <w:tab w:val="left" w:pos="0"/>
          <w:tab w:val="left" w:pos="720"/>
          <w:tab w:val="left" w:pos="900"/>
          <w:tab w:val="left" w:pos="1080"/>
          <w:tab w:val="left" w:pos="1134"/>
        </w:tabs>
        <w:autoSpaceDE w:val="0"/>
        <w:autoSpaceDN w:val="0"/>
        <w:adjustRightInd w:val="0"/>
        <w:ind w:left="0" w:firstLine="567"/>
        <w:jc w:val="both"/>
        <w:rPr>
          <w:sz w:val="28"/>
          <w:szCs w:val="28"/>
          <w:lang w:val="uz-Cyrl-UZ"/>
        </w:rPr>
      </w:pPr>
      <w:r w:rsidRPr="004B0DE8">
        <w:rPr>
          <w:sz w:val="28"/>
          <w:szCs w:val="28"/>
          <w:lang w:val="uz-Cyrl-UZ"/>
        </w:rPr>
        <w:t>Ўзбекистон Республикаси Президентининг 26.11.2010 й. ПК-1438-сон "</w:t>
      </w:r>
      <w:r w:rsidRPr="004B0DE8">
        <w:rPr>
          <w:bCs/>
          <w:noProof/>
          <w:sz w:val="28"/>
          <w:szCs w:val="28"/>
          <w:lang w:val="uz-Cyrl-UZ"/>
        </w:rPr>
        <w:t>2011-2015 йилларда республика молия-банк тизимини янада ислоҳ қилиш ва барқарорлигини ошириш ҳамда юқори халқаро рейтинг кўрсаткичларига эришишнинг устувор йўналишлари тўғрисида</w:t>
      </w:r>
      <w:r w:rsidRPr="004B0DE8">
        <w:rPr>
          <w:sz w:val="28"/>
          <w:szCs w:val="28"/>
          <w:lang w:val="uz-Cyrl-UZ"/>
        </w:rPr>
        <w:t>"ги Қарори.</w:t>
      </w:r>
    </w:p>
    <w:p w:rsidR="000672C0" w:rsidRPr="004B0DE8" w:rsidRDefault="000672C0" w:rsidP="00391B0C">
      <w:pPr>
        <w:numPr>
          <w:ilvl w:val="0"/>
          <w:numId w:val="65"/>
        </w:numPr>
        <w:tabs>
          <w:tab w:val="left" w:pos="900"/>
          <w:tab w:val="left" w:pos="1080"/>
          <w:tab w:val="left" w:pos="1134"/>
        </w:tabs>
        <w:autoSpaceDE w:val="0"/>
        <w:autoSpaceDN w:val="0"/>
        <w:adjustRightInd w:val="0"/>
        <w:ind w:left="0" w:firstLine="567"/>
        <w:jc w:val="both"/>
        <w:rPr>
          <w:sz w:val="28"/>
          <w:szCs w:val="28"/>
          <w:lang w:val="uz-Cyrl-UZ"/>
        </w:rPr>
      </w:pPr>
      <w:r w:rsidRPr="004B0DE8">
        <w:rPr>
          <w:sz w:val="28"/>
          <w:szCs w:val="28"/>
          <w:lang w:val="uz-Cyrl-UZ"/>
        </w:rPr>
        <w:t>Тижорат банкларида касса ишини ташкил этиш, инкассация ва кимматликларни ташишга доир Йўрикнома [Янги тахрир] Ўзбекистон Республикасида Адлия Вазирлигида 27.06.2008 й. 1831-сон билан рўйхатга олинган.</w:t>
      </w:r>
    </w:p>
    <w:p w:rsidR="00154455" w:rsidRPr="0014311B" w:rsidRDefault="00154455" w:rsidP="00391B0C">
      <w:pPr>
        <w:numPr>
          <w:ilvl w:val="0"/>
          <w:numId w:val="65"/>
        </w:numPr>
        <w:tabs>
          <w:tab w:val="left" w:pos="900"/>
          <w:tab w:val="left" w:pos="1134"/>
        </w:tabs>
        <w:ind w:left="0" w:firstLine="567"/>
        <w:jc w:val="both"/>
        <w:outlineLvl w:val="0"/>
        <w:rPr>
          <w:bCs/>
          <w:kern w:val="36"/>
          <w:sz w:val="28"/>
          <w:szCs w:val="28"/>
          <w:lang w:val="uz-Cyrl-UZ"/>
        </w:rPr>
      </w:pPr>
      <w:r w:rsidRPr="0014311B">
        <w:rPr>
          <w:rStyle w:val="a-size-extra-large"/>
          <w:sz w:val="28"/>
          <w:szCs w:val="28"/>
          <w:lang w:val="en-US"/>
        </w:rPr>
        <w:t xml:space="preserve">“Banking Systems” </w:t>
      </w:r>
      <w:r w:rsidRPr="0014311B">
        <w:rPr>
          <w:rStyle w:val="a-size-large"/>
          <w:sz w:val="28"/>
          <w:szCs w:val="28"/>
          <w:lang w:val="en-US"/>
        </w:rPr>
        <w:t>2nd Edition</w:t>
      </w:r>
      <w:r w:rsidRPr="0014311B">
        <w:rPr>
          <w:sz w:val="28"/>
          <w:szCs w:val="28"/>
          <w:lang w:val="en-US"/>
        </w:rPr>
        <w:t xml:space="preserve"> by Center for financial Training, </w:t>
      </w:r>
      <w:r w:rsidRPr="0014311B">
        <w:rPr>
          <w:rStyle w:val="author"/>
          <w:sz w:val="28"/>
          <w:szCs w:val="28"/>
          <w:lang w:val="en-US"/>
        </w:rPr>
        <w:t>2009</w:t>
      </w:r>
    </w:p>
    <w:p w:rsidR="0014311B" w:rsidRPr="0014311B" w:rsidRDefault="0014311B" w:rsidP="00391B0C">
      <w:pPr>
        <w:numPr>
          <w:ilvl w:val="0"/>
          <w:numId w:val="65"/>
        </w:numPr>
        <w:tabs>
          <w:tab w:val="left" w:pos="180"/>
          <w:tab w:val="left" w:pos="1080"/>
          <w:tab w:val="left" w:pos="1134"/>
        </w:tabs>
        <w:ind w:left="0" w:firstLine="567"/>
        <w:jc w:val="both"/>
        <w:rPr>
          <w:sz w:val="28"/>
          <w:szCs w:val="28"/>
        </w:rPr>
      </w:pPr>
      <w:r w:rsidRPr="0014311B">
        <w:rPr>
          <w:sz w:val="28"/>
          <w:szCs w:val="28"/>
          <w:lang w:val="en-US"/>
        </w:rPr>
        <w:t>“Threadneedle: An Experimental Tool for the Simulation and</w:t>
      </w:r>
      <w:r w:rsidRPr="0014311B">
        <w:rPr>
          <w:sz w:val="28"/>
          <w:szCs w:val="28"/>
          <w:lang w:val="uz-Cyrl-UZ"/>
        </w:rPr>
        <w:t xml:space="preserve"> </w:t>
      </w:r>
      <w:r w:rsidRPr="0014311B">
        <w:rPr>
          <w:sz w:val="28"/>
          <w:szCs w:val="28"/>
          <w:lang w:val="en-US"/>
        </w:rPr>
        <w:t>Analysis of Fractional Reserve Banking Systems” by Jacky Mallett. February 24, 2015</w:t>
      </w:r>
    </w:p>
    <w:p w:rsidR="00A17755" w:rsidRPr="0014311B" w:rsidRDefault="00A17755" w:rsidP="00391B0C">
      <w:pPr>
        <w:numPr>
          <w:ilvl w:val="0"/>
          <w:numId w:val="65"/>
        </w:numPr>
        <w:tabs>
          <w:tab w:val="left" w:pos="180"/>
          <w:tab w:val="left" w:pos="1080"/>
          <w:tab w:val="left" w:pos="1134"/>
        </w:tabs>
        <w:ind w:left="0" w:firstLine="567"/>
        <w:jc w:val="both"/>
        <w:rPr>
          <w:sz w:val="28"/>
          <w:szCs w:val="28"/>
        </w:rPr>
      </w:pPr>
      <w:r w:rsidRPr="0014311B">
        <w:rPr>
          <w:rStyle w:val="a-size-large"/>
          <w:sz w:val="28"/>
          <w:szCs w:val="28"/>
          <w:lang w:val="en-US"/>
        </w:rPr>
        <w:t xml:space="preserve">America's Bank: The Epic Struggle to Create the Federal Reserve </w:t>
      </w:r>
      <w:r w:rsidRPr="0014311B">
        <w:rPr>
          <w:sz w:val="28"/>
          <w:szCs w:val="28"/>
          <w:lang w:val="en-US"/>
        </w:rPr>
        <w:t xml:space="preserve">by </w:t>
      </w:r>
      <w:hyperlink r:id="rId60" w:history="1">
        <w:r w:rsidRPr="0014311B">
          <w:rPr>
            <w:rStyle w:val="af0"/>
            <w:color w:val="auto"/>
            <w:sz w:val="28"/>
            <w:szCs w:val="28"/>
            <w:lang w:val="en-US"/>
          </w:rPr>
          <w:t>Roger Lowenstein</w:t>
        </w:r>
      </w:hyperlink>
      <w:proofErr w:type="gramStart"/>
      <w:r w:rsidRPr="0014311B">
        <w:rPr>
          <w:rStyle w:val="author"/>
          <w:sz w:val="28"/>
          <w:szCs w:val="28"/>
          <w:lang w:val="en-US"/>
        </w:rPr>
        <w:t xml:space="preserve">/ </w:t>
      </w:r>
      <w:r w:rsidR="00FE1193" w:rsidRPr="0014311B">
        <w:rPr>
          <w:rStyle w:val="author"/>
          <w:sz w:val="28"/>
          <w:szCs w:val="28"/>
          <w:lang w:val="en-US"/>
        </w:rPr>
        <w:t xml:space="preserve"> Penguin</w:t>
      </w:r>
      <w:proofErr w:type="gramEnd"/>
      <w:r w:rsidR="00FE1193" w:rsidRPr="0014311B">
        <w:rPr>
          <w:rStyle w:val="author"/>
          <w:sz w:val="28"/>
          <w:szCs w:val="28"/>
          <w:lang w:val="en-US"/>
        </w:rPr>
        <w:t xml:space="preserve"> Press. </w:t>
      </w:r>
      <w:r w:rsidRPr="0014311B">
        <w:rPr>
          <w:rStyle w:val="author"/>
          <w:sz w:val="28"/>
          <w:szCs w:val="28"/>
          <w:lang w:val="en-US"/>
        </w:rPr>
        <w:t>October 20, 2015</w:t>
      </w:r>
    </w:p>
    <w:p w:rsidR="000672C0" w:rsidRPr="0014311B" w:rsidRDefault="000672C0" w:rsidP="00391B0C">
      <w:pPr>
        <w:pStyle w:val="31"/>
        <w:numPr>
          <w:ilvl w:val="0"/>
          <w:numId w:val="65"/>
        </w:numPr>
        <w:tabs>
          <w:tab w:val="left" w:pos="284"/>
          <w:tab w:val="left" w:pos="756"/>
          <w:tab w:val="left" w:pos="900"/>
          <w:tab w:val="left" w:pos="1080"/>
          <w:tab w:val="left" w:pos="1134"/>
        </w:tabs>
        <w:spacing w:after="0"/>
        <w:ind w:left="0" w:firstLine="567"/>
        <w:jc w:val="both"/>
        <w:rPr>
          <w:sz w:val="28"/>
          <w:szCs w:val="28"/>
          <w:lang w:val="pt-BR"/>
        </w:rPr>
      </w:pPr>
      <w:r w:rsidRPr="0014311B">
        <w:rPr>
          <w:sz w:val="28"/>
          <w:szCs w:val="28"/>
          <w:lang w:val="pt-BR"/>
        </w:rPr>
        <w:lastRenderedPageBreak/>
        <w:t>Rashidov O.Yu. va boshqalar. Pul, kredit va banklar. Darslik. -</w:t>
      </w:r>
      <w:r w:rsidRPr="0014311B">
        <w:rPr>
          <w:sz w:val="28"/>
          <w:szCs w:val="28"/>
        </w:rPr>
        <w:t>Т</w:t>
      </w:r>
      <w:r w:rsidRPr="0014311B">
        <w:rPr>
          <w:sz w:val="28"/>
          <w:szCs w:val="28"/>
          <w:lang w:val="pt-BR"/>
        </w:rPr>
        <w:t>.: TDIU, 2010. -428 bet.</w:t>
      </w:r>
    </w:p>
    <w:p w:rsidR="0014311B" w:rsidRPr="0014311B" w:rsidRDefault="0014311B" w:rsidP="00391B0C">
      <w:pPr>
        <w:numPr>
          <w:ilvl w:val="0"/>
          <w:numId w:val="65"/>
        </w:numPr>
        <w:tabs>
          <w:tab w:val="left" w:pos="180"/>
          <w:tab w:val="left" w:pos="1080"/>
          <w:tab w:val="left" w:pos="1134"/>
        </w:tabs>
        <w:ind w:left="0" w:firstLine="567"/>
        <w:jc w:val="both"/>
        <w:rPr>
          <w:sz w:val="28"/>
          <w:szCs w:val="28"/>
        </w:rPr>
      </w:pPr>
      <w:r w:rsidRPr="0014311B">
        <w:rPr>
          <w:sz w:val="28"/>
          <w:szCs w:val="28"/>
        </w:rPr>
        <w:t xml:space="preserve">Абдуллаева Ш.З. Банк иши. Дарслик. </w:t>
      </w:r>
      <w:proofErr w:type="gramStart"/>
      <w:r w:rsidRPr="0014311B">
        <w:rPr>
          <w:sz w:val="28"/>
          <w:szCs w:val="28"/>
        </w:rPr>
        <w:t>-Т</w:t>
      </w:r>
      <w:proofErr w:type="gramEnd"/>
      <w:r w:rsidRPr="0014311B">
        <w:rPr>
          <w:sz w:val="28"/>
          <w:szCs w:val="28"/>
        </w:rPr>
        <w:t>.: Молия. 200</w:t>
      </w:r>
      <w:r w:rsidRPr="0014311B">
        <w:rPr>
          <w:sz w:val="28"/>
          <w:szCs w:val="28"/>
          <w:lang w:val="uz-Cyrl-UZ"/>
        </w:rPr>
        <w:t>7</w:t>
      </w:r>
      <w:r w:rsidRPr="0014311B">
        <w:rPr>
          <w:sz w:val="28"/>
          <w:szCs w:val="28"/>
        </w:rPr>
        <w:t>. -510 бет.</w:t>
      </w:r>
    </w:p>
    <w:p w:rsidR="00154455" w:rsidRPr="004B0DE8" w:rsidRDefault="00154455" w:rsidP="0014311B">
      <w:pPr>
        <w:pStyle w:val="31"/>
        <w:tabs>
          <w:tab w:val="left" w:pos="284"/>
          <w:tab w:val="left" w:pos="756"/>
          <w:tab w:val="left" w:pos="900"/>
          <w:tab w:val="left" w:pos="1080"/>
          <w:tab w:val="left" w:pos="1134"/>
        </w:tabs>
        <w:spacing w:after="0"/>
        <w:jc w:val="both"/>
        <w:rPr>
          <w:sz w:val="28"/>
          <w:szCs w:val="28"/>
          <w:lang w:val="pt-BR"/>
        </w:rPr>
      </w:pPr>
    </w:p>
    <w:p w:rsidR="0054719E" w:rsidRPr="004B0DE8" w:rsidRDefault="0054719E" w:rsidP="000672C0">
      <w:pPr>
        <w:tabs>
          <w:tab w:val="left" w:pos="864"/>
        </w:tabs>
        <w:ind w:firstLine="567"/>
        <w:jc w:val="center"/>
        <w:rPr>
          <w:b/>
          <w:bCs/>
          <w:sz w:val="28"/>
          <w:szCs w:val="28"/>
        </w:rPr>
      </w:pPr>
    </w:p>
    <w:p w:rsidR="00E561DF" w:rsidRPr="00E561DF" w:rsidRDefault="00E561DF" w:rsidP="00E561DF">
      <w:pPr>
        <w:tabs>
          <w:tab w:val="left" w:pos="1134"/>
          <w:tab w:val="left" w:pos="3886"/>
        </w:tabs>
        <w:jc w:val="center"/>
        <w:rPr>
          <w:rStyle w:val="FontStyle104"/>
          <w:rFonts w:eastAsiaTheme="majorEastAsia"/>
          <w:sz w:val="28"/>
          <w:szCs w:val="28"/>
          <w:lang w:val="uz-Cyrl-UZ" w:eastAsia="uz-Cyrl-UZ"/>
        </w:rPr>
      </w:pPr>
      <w:r>
        <w:rPr>
          <w:rStyle w:val="FontStyle104"/>
          <w:rFonts w:eastAsiaTheme="majorEastAsia"/>
          <w:sz w:val="28"/>
          <w:szCs w:val="28"/>
          <w:lang w:val="en-US" w:eastAsia="uz-Cyrl-UZ"/>
        </w:rPr>
        <w:t>II.</w:t>
      </w:r>
      <w:r w:rsidRPr="00E561DF">
        <w:rPr>
          <w:rStyle w:val="FontStyle104"/>
          <w:rFonts w:eastAsiaTheme="majorEastAsia"/>
          <w:sz w:val="28"/>
          <w:szCs w:val="28"/>
          <w:lang w:val="uz-Cyrl-UZ" w:eastAsia="uz-Cyrl-UZ"/>
        </w:rPr>
        <w:t>Интернет ресурслар</w:t>
      </w:r>
    </w:p>
    <w:p w:rsidR="000672C0" w:rsidRPr="004B0DE8" w:rsidRDefault="00847DC6" w:rsidP="00391B0C">
      <w:pPr>
        <w:numPr>
          <w:ilvl w:val="0"/>
          <w:numId w:val="4"/>
        </w:numPr>
        <w:tabs>
          <w:tab w:val="clear" w:pos="1353"/>
          <w:tab w:val="left" w:pos="972"/>
        </w:tabs>
        <w:ind w:left="0" w:firstLine="567"/>
        <w:jc w:val="both"/>
        <w:rPr>
          <w:color w:val="000000"/>
          <w:sz w:val="28"/>
          <w:szCs w:val="28"/>
        </w:rPr>
      </w:pPr>
      <w:hyperlink r:id="rId61" w:history="1">
        <w:r w:rsidR="000672C0" w:rsidRPr="004B0DE8">
          <w:rPr>
            <w:rStyle w:val="af0"/>
            <w:color w:val="000000"/>
            <w:sz w:val="28"/>
            <w:szCs w:val="28"/>
            <w:lang w:val="en-US"/>
          </w:rPr>
          <w:t>http</w:t>
        </w:r>
        <w:r w:rsidR="000672C0" w:rsidRPr="004B0DE8">
          <w:rPr>
            <w:rStyle w:val="af0"/>
            <w:color w:val="000000"/>
            <w:sz w:val="28"/>
            <w:szCs w:val="28"/>
          </w:rPr>
          <w:t>://</w:t>
        </w:r>
        <w:r w:rsidR="000672C0" w:rsidRPr="004B0DE8">
          <w:rPr>
            <w:rStyle w:val="af0"/>
            <w:color w:val="000000"/>
            <w:sz w:val="28"/>
            <w:szCs w:val="28"/>
            <w:lang w:val="en-US"/>
          </w:rPr>
          <w:t>forex</w:t>
        </w:r>
        <w:r w:rsidR="000672C0" w:rsidRPr="004B0DE8">
          <w:rPr>
            <w:rStyle w:val="af0"/>
            <w:color w:val="000000"/>
            <w:sz w:val="28"/>
            <w:szCs w:val="28"/>
          </w:rPr>
          <w:t>.</w:t>
        </w:r>
        <w:r w:rsidR="000672C0" w:rsidRPr="004B0DE8">
          <w:rPr>
            <w:rStyle w:val="af0"/>
            <w:color w:val="000000"/>
            <w:sz w:val="28"/>
            <w:szCs w:val="28"/>
            <w:lang w:val="en-US"/>
          </w:rPr>
          <w:t>com</w:t>
        </w:r>
      </w:hyperlink>
      <w:r w:rsidR="000672C0" w:rsidRPr="004B0DE8">
        <w:rPr>
          <w:color w:val="000000"/>
          <w:sz w:val="28"/>
          <w:szCs w:val="28"/>
          <w:lang w:val="en-US"/>
        </w:rPr>
        <w:t xml:space="preserve"> </w:t>
      </w:r>
    </w:p>
    <w:p w:rsidR="000672C0" w:rsidRPr="004B0DE8" w:rsidRDefault="00847DC6" w:rsidP="00391B0C">
      <w:pPr>
        <w:numPr>
          <w:ilvl w:val="0"/>
          <w:numId w:val="4"/>
        </w:numPr>
        <w:tabs>
          <w:tab w:val="clear" w:pos="1353"/>
          <w:tab w:val="left" w:pos="972"/>
        </w:tabs>
        <w:ind w:left="0" w:firstLine="567"/>
        <w:jc w:val="both"/>
        <w:rPr>
          <w:color w:val="000000"/>
          <w:sz w:val="28"/>
          <w:szCs w:val="28"/>
        </w:rPr>
      </w:pPr>
      <w:hyperlink r:id="rId62" w:history="1">
        <w:r w:rsidR="000672C0" w:rsidRPr="004B0DE8">
          <w:rPr>
            <w:rStyle w:val="af0"/>
            <w:color w:val="000000"/>
            <w:sz w:val="28"/>
            <w:szCs w:val="28"/>
          </w:rPr>
          <w:t>http://</w:t>
        </w:r>
        <w:r w:rsidR="000672C0" w:rsidRPr="004B0DE8">
          <w:rPr>
            <w:rStyle w:val="af0"/>
            <w:color w:val="000000"/>
            <w:sz w:val="28"/>
            <w:szCs w:val="28"/>
            <w:lang w:val="en-US"/>
          </w:rPr>
          <w:t>cbu.uz</w:t>
        </w:r>
      </w:hyperlink>
      <w:r w:rsidR="000672C0" w:rsidRPr="004B0DE8">
        <w:rPr>
          <w:color w:val="000000"/>
          <w:sz w:val="28"/>
          <w:szCs w:val="28"/>
          <w:lang w:val="en-US"/>
        </w:rPr>
        <w:t xml:space="preserve"> </w:t>
      </w:r>
    </w:p>
    <w:p w:rsidR="000672C0" w:rsidRPr="004B0DE8" w:rsidRDefault="000672C0" w:rsidP="00391B0C">
      <w:pPr>
        <w:numPr>
          <w:ilvl w:val="0"/>
          <w:numId w:val="4"/>
        </w:numPr>
        <w:tabs>
          <w:tab w:val="clear" w:pos="1353"/>
          <w:tab w:val="left" w:pos="900"/>
          <w:tab w:val="left" w:pos="972"/>
          <w:tab w:val="left" w:pos="1418"/>
        </w:tabs>
        <w:ind w:left="0" w:firstLine="567"/>
        <w:rPr>
          <w:rStyle w:val="af0"/>
          <w:color w:val="000000"/>
          <w:sz w:val="28"/>
          <w:szCs w:val="28"/>
        </w:rPr>
      </w:pPr>
      <w:r w:rsidRPr="004B0DE8">
        <w:rPr>
          <w:rStyle w:val="af0"/>
          <w:color w:val="000000"/>
          <w:sz w:val="28"/>
          <w:szCs w:val="28"/>
        </w:rPr>
        <w:t>http://www.</w:t>
      </w:r>
      <w:hyperlink r:id="rId63" w:history="1">
        <w:r w:rsidRPr="004B0DE8">
          <w:rPr>
            <w:rStyle w:val="af0"/>
            <w:color w:val="000000"/>
            <w:sz w:val="28"/>
            <w:szCs w:val="28"/>
          </w:rPr>
          <w:t>thebanker.com</w:t>
        </w:r>
      </w:hyperlink>
    </w:p>
    <w:p w:rsidR="000672C0" w:rsidRPr="004B0DE8" w:rsidRDefault="00847DC6" w:rsidP="00391B0C">
      <w:pPr>
        <w:numPr>
          <w:ilvl w:val="0"/>
          <w:numId w:val="4"/>
        </w:numPr>
        <w:tabs>
          <w:tab w:val="clear" w:pos="1353"/>
          <w:tab w:val="left" w:pos="900"/>
          <w:tab w:val="left" w:pos="972"/>
          <w:tab w:val="left" w:pos="1418"/>
        </w:tabs>
        <w:ind w:left="0" w:firstLine="567"/>
        <w:rPr>
          <w:rStyle w:val="af0"/>
          <w:sz w:val="28"/>
          <w:szCs w:val="28"/>
        </w:rPr>
      </w:pPr>
      <w:hyperlink r:id="rId64" w:history="1">
        <w:r w:rsidR="000672C0" w:rsidRPr="004B0DE8">
          <w:rPr>
            <w:rStyle w:val="af0"/>
            <w:sz w:val="28"/>
            <w:szCs w:val="28"/>
          </w:rPr>
          <w:t>http://www.bank</w:t>
        </w:r>
        <w:r w:rsidR="000672C0" w:rsidRPr="004B0DE8">
          <w:rPr>
            <w:rStyle w:val="af0"/>
            <w:sz w:val="28"/>
            <w:szCs w:val="28"/>
            <w:lang w:val="en-US"/>
          </w:rPr>
          <w:t>.</w:t>
        </w:r>
        <w:r w:rsidR="000672C0" w:rsidRPr="004B0DE8">
          <w:rPr>
            <w:rStyle w:val="af0"/>
            <w:sz w:val="28"/>
            <w:szCs w:val="28"/>
          </w:rPr>
          <w:t>u</w:t>
        </w:r>
      </w:hyperlink>
      <w:r w:rsidR="000672C0" w:rsidRPr="004B0DE8">
        <w:rPr>
          <w:rStyle w:val="af0"/>
          <w:sz w:val="28"/>
          <w:szCs w:val="28"/>
          <w:lang w:val="en-US"/>
        </w:rPr>
        <w:t>z</w:t>
      </w:r>
    </w:p>
    <w:p w:rsidR="000672C0" w:rsidRPr="004B0DE8" w:rsidRDefault="00847DC6" w:rsidP="00391B0C">
      <w:pPr>
        <w:numPr>
          <w:ilvl w:val="0"/>
          <w:numId w:val="4"/>
        </w:numPr>
        <w:tabs>
          <w:tab w:val="clear" w:pos="1353"/>
          <w:tab w:val="left" w:pos="900"/>
          <w:tab w:val="left" w:pos="972"/>
          <w:tab w:val="left" w:pos="1418"/>
        </w:tabs>
        <w:ind w:left="0" w:firstLine="567"/>
        <w:rPr>
          <w:rStyle w:val="af0"/>
          <w:sz w:val="28"/>
          <w:szCs w:val="28"/>
          <w:lang w:val="en-US"/>
        </w:rPr>
      </w:pPr>
      <w:hyperlink r:id="rId65" w:history="1">
        <w:r w:rsidR="000672C0" w:rsidRPr="004B0DE8">
          <w:rPr>
            <w:rStyle w:val="af0"/>
            <w:sz w:val="28"/>
            <w:szCs w:val="28"/>
          </w:rPr>
          <w:t>http://www.bank</w:t>
        </w:r>
        <w:r w:rsidR="000672C0" w:rsidRPr="004B0DE8">
          <w:rPr>
            <w:rStyle w:val="af0"/>
            <w:sz w:val="28"/>
            <w:szCs w:val="28"/>
            <w:lang w:val="en-US"/>
          </w:rPr>
          <w:t>ir</w:t>
        </w:r>
        <w:r w:rsidR="000672C0" w:rsidRPr="004B0DE8">
          <w:rPr>
            <w:rStyle w:val="af0"/>
            <w:sz w:val="28"/>
            <w:szCs w:val="28"/>
          </w:rPr>
          <w:t>.u</w:t>
        </w:r>
        <w:r w:rsidR="000672C0" w:rsidRPr="004B0DE8">
          <w:rPr>
            <w:rStyle w:val="af0"/>
            <w:sz w:val="28"/>
            <w:szCs w:val="28"/>
            <w:lang w:val="en-US"/>
          </w:rPr>
          <w:t>z</w:t>
        </w:r>
      </w:hyperlink>
    </w:p>
    <w:sectPr w:rsidR="000672C0" w:rsidRPr="004B0DE8" w:rsidSect="00DF32E0">
      <w:footerReference w:type="even" r:id="rId66"/>
      <w:footerReference w:type="default" r:id="rId67"/>
      <w:pgSz w:w="11906" w:h="16838"/>
      <w:pgMar w:top="1134"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13AA" w:rsidRDefault="00EA13AA">
      <w:r>
        <w:separator/>
      </w:r>
    </w:p>
  </w:endnote>
  <w:endnote w:type="continuationSeparator" w:id="0">
    <w:p w:rsidR="00EA13AA" w:rsidRDefault="00EA13A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Journal Uzbek">
    <w:altName w:val="Courier New"/>
    <w:panose1 w:val="00000000000000000000"/>
    <w:charset w:val="00"/>
    <w:family w:val="swiss"/>
    <w:notTrueType/>
    <w:pitch w:val="variable"/>
    <w:sig w:usb0="00000003" w:usb1="00000000" w:usb2="00000000" w:usb3="00000000" w:csb0="00000001" w:csb1="00000000"/>
  </w:font>
  <w:font w:name="PANDA Futuris UZ">
    <w:altName w:val="Arial"/>
    <w:panose1 w:val="00000000000000000000"/>
    <w:charset w:val="00"/>
    <w:family w:val="swiss"/>
    <w:notTrueType/>
    <w:pitch w:val="variable"/>
    <w:sig w:usb0="00000003" w:usb1="00000000" w:usb2="00000000" w:usb3="00000000" w:csb0="00000001" w:csb1="00000000"/>
  </w:font>
  <w:font w:name="BalticaUzbek">
    <w:altName w:val="Times New Roman"/>
    <w:charset w:val="00"/>
    <w:family w:val="auto"/>
    <w:pitch w:val="variable"/>
    <w:sig w:usb0="00000203" w:usb1="00000000" w:usb2="00000000" w:usb3="00000000" w:csb0="00000005" w:csb1="00000000"/>
  </w:font>
  <w:font w:name="Tahoma">
    <w:panose1 w:val="020B0604030504040204"/>
    <w:charset w:val="CC"/>
    <w:family w:val="swiss"/>
    <w:pitch w:val="variable"/>
    <w:sig w:usb0="6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PANDA Times UZ">
    <w:altName w:val="Agency FB"/>
    <w:charset w:val="00"/>
    <w:family w:val="swiss"/>
    <w:pitch w:val="variable"/>
    <w:sig w:usb0="00000003" w:usb1="00000000"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4CF4" w:rsidRDefault="00847DC6" w:rsidP="00DF32E0">
    <w:pPr>
      <w:pStyle w:val="a9"/>
      <w:framePr w:wrap="around" w:vAnchor="text" w:hAnchor="margin" w:xAlign="center" w:y="1"/>
      <w:rPr>
        <w:rStyle w:val="ab"/>
      </w:rPr>
    </w:pPr>
    <w:r>
      <w:rPr>
        <w:rStyle w:val="ab"/>
      </w:rPr>
      <w:fldChar w:fldCharType="begin"/>
    </w:r>
    <w:r w:rsidR="00554CF4">
      <w:rPr>
        <w:rStyle w:val="ab"/>
      </w:rPr>
      <w:instrText xml:space="preserve">PAGE  </w:instrText>
    </w:r>
    <w:r>
      <w:rPr>
        <w:rStyle w:val="ab"/>
      </w:rPr>
      <w:fldChar w:fldCharType="end"/>
    </w:r>
  </w:p>
  <w:p w:rsidR="00554CF4" w:rsidRDefault="00554CF4">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49537334"/>
      <w:docPartObj>
        <w:docPartGallery w:val="Page Numbers (Bottom of Page)"/>
        <w:docPartUnique/>
      </w:docPartObj>
    </w:sdtPr>
    <w:sdtContent>
      <w:p w:rsidR="00366F6E" w:rsidRDefault="00847DC6">
        <w:pPr>
          <w:pStyle w:val="a9"/>
          <w:jc w:val="center"/>
        </w:pPr>
        <w:r>
          <w:fldChar w:fldCharType="begin"/>
        </w:r>
        <w:r w:rsidR="00366F6E">
          <w:instrText>PAGE   \* MERGEFORMAT</w:instrText>
        </w:r>
        <w:r>
          <w:fldChar w:fldCharType="separate"/>
        </w:r>
        <w:r w:rsidR="006D6358">
          <w:rPr>
            <w:noProof/>
          </w:rPr>
          <w:t>2</w:t>
        </w:r>
        <w:r>
          <w:fldChar w:fldCharType="end"/>
        </w:r>
      </w:p>
    </w:sdtContent>
  </w:sdt>
  <w:p w:rsidR="00366F6E" w:rsidRDefault="00366F6E">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13AA" w:rsidRDefault="00EA13AA">
      <w:r>
        <w:separator/>
      </w:r>
    </w:p>
  </w:footnote>
  <w:footnote w:type="continuationSeparator" w:id="0">
    <w:p w:rsidR="00EA13AA" w:rsidRDefault="00EA13AA">
      <w:r>
        <w:continuationSeparator/>
      </w:r>
    </w:p>
  </w:footnote>
  <w:footnote w:id="1">
    <w:p w:rsidR="006147CF" w:rsidRPr="002F3BB0" w:rsidRDefault="006147CF" w:rsidP="006147CF">
      <w:pPr>
        <w:pStyle w:val="af8"/>
        <w:rPr>
          <w:lang w:val="uz-Cyrl-UZ"/>
        </w:rPr>
      </w:pPr>
      <w:r>
        <w:rPr>
          <w:rStyle w:val="afa"/>
        </w:rPr>
        <w:footnoteRef/>
      </w:r>
      <w:r>
        <w:t xml:space="preserve"> </w:t>
      </w:r>
      <w:r>
        <w:rPr>
          <w:lang w:val="uz-Cyrl-UZ"/>
        </w:rPr>
        <w:t>“Ўзбекистон Республикасини янада ривожлантириш бўйича Ҳаракатлар стратегияси тўғрисида” Ўзбекистон Республикаси қонун ҳужжатлари тўплами, 2017</w:t>
      </w:r>
      <w:r w:rsidR="00E95B6C">
        <w:rPr>
          <w:lang w:val="en-US"/>
        </w:rPr>
        <w:t xml:space="preserve"> </w:t>
      </w:r>
      <w:r>
        <w:rPr>
          <w:lang w:val="uz-Cyrl-UZ"/>
        </w:rPr>
        <w:t>й. 32б.</w:t>
      </w:r>
    </w:p>
  </w:footnote>
  <w:footnote w:id="2">
    <w:p w:rsidR="00554CF4" w:rsidRPr="00E95B6C" w:rsidRDefault="00554CF4" w:rsidP="00154455">
      <w:pPr>
        <w:pStyle w:val="1"/>
        <w:jc w:val="both"/>
        <w:rPr>
          <w:rFonts w:ascii="Times New Roman" w:hAnsi="Times New Roman"/>
          <w:b w:val="0"/>
          <w:sz w:val="24"/>
          <w:szCs w:val="24"/>
          <w:lang w:val="en-US"/>
        </w:rPr>
      </w:pPr>
      <w:r w:rsidRPr="00E95B6C">
        <w:rPr>
          <w:rStyle w:val="afa"/>
          <w:rFonts w:ascii="Times New Roman" w:hAnsi="Times New Roman"/>
          <w:b w:val="0"/>
          <w:sz w:val="24"/>
          <w:szCs w:val="24"/>
        </w:rPr>
        <w:footnoteRef/>
      </w:r>
      <w:r w:rsidRPr="00E95B6C">
        <w:rPr>
          <w:rFonts w:ascii="Times New Roman" w:hAnsi="Times New Roman"/>
          <w:b w:val="0"/>
          <w:sz w:val="24"/>
          <w:szCs w:val="24"/>
          <w:lang w:val="en-US"/>
        </w:rPr>
        <w:t xml:space="preserve"> </w:t>
      </w:r>
      <w:r w:rsidRPr="00E95B6C">
        <w:rPr>
          <w:rStyle w:val="a-size-large"/>
          <w:rFonts w:ascii="Times New Roman" w:hAnsi="Times New Roman"/>
          <w:b w:val="0"/>
          <w:sz w:val="24"/>
          <w:szCs w:val="24"/>
          <w:lang w:val="en-US"/>
        </w:rPr>
        <w:t xml:space="preserve">America's Bank: The Epic Struggle to Create the Federal Reserve </w:t>
      </w:r>
      <w:r w:rsidRPr="00E95B6C">
        <w:rPr>
          <w:rFonts w:ascii="Times New Roman" w:hAnsi="Times New Roman"/>
          <w:b w:val="0"/>
          <w:sz w:val="24"/>
          <w:szCs w:val="24"/>
          <w:lang w:val="en-US"/>
        </w:rPr>
        <w:t xml:space="preserve">by </w:t>
      </w:r>
      <w:hyperlink r:id="rId1" w:history="1">
        <w:r w:rsidRPr="00E95B6C">
          <w:rPr>
            <w:rStyle w:val="af0"/>
            <w:rFonts w:ascii="Times New Roman" w:hAnsi="Times New Roman"/>
            <w:b w:val="0"/>
            <w:sz w:val="24"/>
            <w:szCs w:val="24"/>
            <w:lang w:val="en-US"/>
          </w:rPr>
          <w:t>Roger Lowenstein</w:t>
        </w:r>
      </w:hyperlink>
      <w:r w:rsidRPr="00E95B6C">
        <w:rPr>
          <w:rStyle w:val="author"/>
          <w:rFonts w:ascii="Times New Roman" w:hAnsi="Times New Roman"/>
          <w:b w:val="0"/>
          <w:sz w:val="24"/>
          <w:szCs w:val="24"/>
          <w:lang w:val="en-US"/>
        </w:rPr>
        <w:t>/ October 20, 2015</w:t>
      </w:r>
    </w:p>
    <w:p w:rsidR="00554CF4" w:rsidRPr="00A17755" w:rsidRDefault="00554CF4">
      <w:pPr>
        <w:pStyle w:val="af8"/>
        <w:rPr>
          <w:lang w:val="en-US"/>
        </w:rPr>
      </w:pPr>
    </w:p>
  </w:footnote>
  <w:footnote w:id="3">
    <w:p w:rsidR="00554CF4" w:rsidRPr="007059A6" w:rsidRDefault="00554CF4" w:rsidP="007059A6">
      <w:pPr>
        <w:pStyle w:val="1"/>
        <w:rPr>
          <w:b w:val="0"/>
          <w:sz w:val="24"/>
          <w:szCs w:val="24"/>
          <w:lang w:val="en-US"/>
        </w:rPr>
      </w:pPr>
      <w:r w:rsidRPr="007059A6">
        <w:rPr>
          <w:rStyle w:val="afa"/>
          <w:b w:val="0"/>
          <w:sz w:val="24"/>
          <w:szCs w:val="24"/>
        </w:rPr>
        <w:footnoteRef/>
      </w:r>
      <w:r w:rsidRPr="007059A6">
        <w:rPr>
          <w:b w:val="0"/>
          <w:sz w:val="24"/>
          <w:szCs w:val="24"/>
          <w:lang w:val="en-US"/>
        </w:rPr>
        <w:t xml:space="preserve"> </w:t>
      </w:r>
      <w:proofErr w:type="gramStart"/>
      <w:r w:rsidRPr="007059A6">
        <w:rPr>
          <w:rStyle w:val="a-size-extra-large"/>
          <w:b w:val="0"/>
          <w:sz w:val="24"/>
          <w:szCs w:val="24"/>
          <w:lang w:val="en-US"/>
        </w:rPr>
        <w:t>Banking Systems (Finance)</w:t>
      </w:r>
      <w:r w:rsidRPr="007059A6">
        <w:rPr>
          <w:b w:val="0"/>
          <w:sz w:val="24"/>
          <w:szCs w:val="24"/>
          <w:lang w:val="en-US"/>
        </w:rPr>
        <w:t xml:space="preserve"> </w:t>
      </w:r>
      <w:r w:rsidRPr="007059A6">
        <w:rPr>
          <w:rStyle w:val="a-size-large"/>
          <w:b w:val="0"/>
          <w:sz w:val="24"/>
          <w:szCs w:val="24"/>
          <w:lang w:val="en-US"/>
        </w:rPr>
        <w:t>2nd Edition</w:t>
      </w:r>
      <w:r w:rsidRPr="007059A6">
        <w:rPr>
          <w:b w:val="0"/>
          <w:sz w:val="24"/>
          <w:szCs w:val="24"/>
          <w:lang w:val="en-US"/>
        </w:rPr>
        <w:t xml:space="preserve"> by </w:t>
      </w:r>
      <w:hyperlink r:id="rId2" w:history="1">
        <w:r w:rsidRPr="007059A6">
          <w:rPr>
            <w:rStyle w:val="af0"/>
            <w:b w:val="0"/>
            <w:sz w:val="24"/>
            <w:szCs w:val="24"/>
            <w:lang w:val="en-US"/>
          </w:rPr>
          <w:t>Center for Financial Training</w:t>
        </w:r>
      </w:hyperlink>
      <w:r w:rsidRPr="007059A6">
        <w:rPr>
          <w:rStyle w:val="author"/>
          <w:b w:val="0"/>
          <w:sz w:val="24"/>
          <w:szCs w:val="24"/>
          <w:lang w:val="en-US"/>
        </w:rPr>
        <w:t>.</w:t>
      </w:r>
      <w:proofErr w:type="gramEnd"/>
      <w:r w:rsidRPr="007059A6">
        <w:rPr>
          <w:rStyle w:val="author"/>
          <w:b w:val="0"/>
          <w:sz w:val="24"/>
          <w:szCs w:val="24"/>
          <w:lang w:val="en-US"/>
        </w:rPr>
        <w:t xml:space="preserve"> 2009</w:t>
      </w:r>
      <w:r w:rsidRPr="007059A6">
        <w:rPr>
          <w:rStyle w:val="contribution"/>
          <w:b w:val="0"/>
          <w:sz w:val="24"/>
          <w:szCs w:val="24"/>
          <w:lang w:val="en-US"/>
        </w:rPr>
        <w:t xml:space="preserve"> </w:t>
      </w:r>
    </w:p>
    <w:p w:rsidR="00554CF4" w:rsidRPr="007059A6" w:rsidRDefault="00554CF4">
      <w:pPr>
        <w:pStyle w:val="af8"/>
        <w:rPr>
          <w:lang w:val="en-US"/>
        </w:rPr>
      </w:pPr>
    </w:p>
  </w:footnote>
  <w:footnote w:id="4">
    <w:p w:rsidR="00554CF4" w:rsidRPr="002B27D4" w:rsidRDefault="00554CF4" w:rsidP="002B27D4">
      <w:pPr>
        <w:tabs>
          <w:tab w:val="left" w:pos="180"/>
          <w:tab w:val="left" w:pos="1080"/>
          <w:tab w:val="left" w:pos="1134"/>
        </w:tabs>
        <w:ind w:firstLine="426"/>
        <w:jc w:val="both"/>
        <w:rPr>
          <w:sz w:val="20"/>
          <w:szCs w:val="20"/>
          <w:lang w:val="uz-Cyrl-UZ"/>
        </w:rPr>
      </w:pPr>
      <w:r w:rsidRPr="002B27D4">
        <w:rPr>
          <w:rStyle w:val="afa"/>
          <w:sz w:val="20"/>
          <w:szCs w:val="20"/>
        </w:rPr>
        <w:footnoteRef/>
      </w:r>
      <w:r w:rsidRPr="002B27D4">
        <w:rPr>
          <w:sz w:val="20"/>
          <w:szCs w:val="20"/>
          <w:lang w:val="en-US"/>
        </w:rPr>
        <w:t xml:space="preserve"> </w:t>
      </w:r>
      <w:proofErr w:type="gramStart"/>
      <w:r w:rsidR="002B27D4" w:rsidRPr="002B27D4">
        <w:rPr>
          <w:sz w:val="20"/>
          <w:szCs w:val="20"/>
          <w:lang w:val="en-US"/>
        </w:rPr>
        <w:t>“Threadneedle: An Experimental Tool for the Simulation and</w:t>
      </w:r>
      <w:r w:rsidR="002B27D4" w:rsidRPr="002B27D4">
        <w:rPr>
          <w:sz w:val="20"/>
          <w:szCs w:val="20"/>
          <w:lang w:val="uz-Cyrl-UZ"/>
        </w:rPr>
        <w:t xml:space="preserve"> </w:t>
      </w:r>
      <w:r w:rsidR="002B27D4" w:rsidRPr="002B27D4">
        <w:rPr>
          <w:sz w:val="20"/>
          <w:szCs w:val="20"/>
          <w:lang w:val="en-US"/>
        </w:rPr>
        <w:t>Analysis of Fractional Reserve Banking Systems” by Jacky Mallett.</w:t>
      </w:r>
      <w:proofErr w:type="gramEnd"/>
      <w:r w:rsidR="002B27D4" w:rsidRPr="002B27D4">
        <w:rPr>
          <w:sz w:val="20"/>
          <w:szCs w:val="20"/>
          <w:lang w:val="en-US"/>
        </w:rPr>
        <w:t xml:space="preserve"> February 24, 2015</w:t>
      </w:r>
      <w:r w:rsidR="002B27D4" w:rsidRPr="002B27D4">
        <w:rPr>
          <w:sz w:val="20"/>
          <w:szCs w:val="20"/>
          <w:lang w:val="uz-Cyrl-UZ"/>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E73C9"/>
    <w:multiLevelType w:val="hybridMultilevel"/>
    <w:tmpl w:val="631E0952"/>
    <w:lvl w:ilvl="0" w:tplc="94AAC9A6">
      <w:numFmt w:val="bullet"/>
      <w:lvlText w:val="-"/>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99B4038"/>
    <w:multiLevelType w:val="hybridMultilevel"/>
    <w:tmpl w:val="DF2E6E8E"/>
    <w:lvl w:ilvl="0" w:tplc="22988758">
      <w:start w:val="1"/>
      <w:numFmt w:val="decimal"/>
      <w:lvlText w:val="%1."/>
      <w:lvlJc w:val="left"/>
      <w:pPr>
        <w:tabs>
          <w:tab w:val="num" w:pos="1353"/>
        </w:tabs>
        <w:ind w:left="1353" w:hanging="360"/>
      </w:pPr>
      <w:rPr>
        <w:rFonts w:cs="Times New Roman" w:hint="default"/>
        <w:b w:val="0"/>
        <w:bCs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
    <w:nsid w:val="0A14566D"/>
    <w:multiLevelType w:val="hybridMultilevel"/>
    <w:tmpl w:val="BF887EDC"/>
    <w:lvl w:ilvl="0" w:tplc="94AAC9A6">
      <w:numFmt w:val="bullet"/>
      <w:lvlText w:val="-"/>
      <w:lvlJc w:val="left"/>
      <w:pPr>
        <w:ind w:left="1260" w:hanging="360"/>
      </w:pPr>
      <w:rPr>
        <w:rFont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nsid w:val="0AA17880"/>
    <w:multiLevelType w:val="hybridMultilevel"/>
    <w:tmpl w:val="4E48B900"/>
    <w:lvl w:ilvl="0" w:tplc="94AAC9A6">
      <w:numFmt w:val="bullet"/>
      <w:lvlText w:val="-"/>
      <w:lvlJc w:val="left"/>
      <w:pPr>
        <w:ind w:left="862" w:hanging="360"/>
      </w:pPr>
      <w:rPr>
        <w:rFont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4">
    <w:nsid w:val="0B560EB0"/>
    <w:multiLevelType w:val="hybridMultilevel"/>
    <w:tmpl w:val="71A2C0B4"/>
    <w:lvl w:ilvl="0" w:tplc="94AAC9A6">
      <w:numFmt w:val="bullet"/>
      <w:lvlText w:val="-"/>
      <w:lvlJc w:val="left"/>
      <w:pPr>
        <w:ind w:left="3240" w:hanging="360"/>
      </w:pPr>
      <w:rPr>
        <w:rFonts w:hint="default"/>
      </w:rPr>
    </w:lvl>
    <w:lvl w:ilvl="1" w:tplc="04190003" w:tentative="1">
      <w:start w:val="1"/>
      <w:numFmt w:val="bullet"/>
      <w:lvlText w:val="o"/>
      <w:lvlJc w:val="left"/>
      <w:pPr>
        <w:ind w:left="3960" w:hanging="360"/>
      </w:pPr>
      <w:rPr>
        <w:rFonts w:ascii="Courier New" w:hAnsi="Courier New" w:cs="Courier New" w:hint="default"/>
      </w:rPr>
    </w:lvl>
    <w:lvl w:ilvl="2" w:tplc="04190005" w:tentative="1">
      <w:start w:val="1"/>
      <w:numFmt w:val="bullet"/>
      <w:lvlText w:val=""/>
      <w:lvlJc w:val="left"/>
      <w:pPr>
        <w:ind w:left="4680" w:hanging="360"/>
      </w:pPr>
      <w:rPr>
        <w:rFonts w:ascii="Wingdings" w:hAnsi="Wingdings" w:hint="default"/>
      </w:rPr>
    </w:lvl>
    <w:lvl w:ilvl="3" w:tplc="04190001" w:tentative="1">
      <w:start w:val="1"/>
      <w:numFmt w:val="bullet"/>
      <w:lvlText w:val=""/>
      <w:lvlJc w:val="left"/>
      <w:pPr>
        <w:ind w:left="5400" w:hanging="360"/>
      </w:pPr>
      <w:rPr>
        <w:rFonts w:ascii="Symbol" w:hAnsi="Symbol" w:hint="default"/>
      </w:rPr>
    </w:lvl>
    <w:lvl w:ilvl="4" w:tplc="04190003" w:tentative="1">
      <w:start w:val="1"/>
      <w:numFmt w:val="bullet"/>
      <w:lvlText w:val="o"/>
      <w:lvlJc w:val="left"/>
      <w:pPr>
        <w:ind w:left="6120" w:hanging="360"/>
      </w:pPr>
      <w:rPr>
        <w:rFonts w:ascii="Courier New" w:hAnsi="Courier New" w:cs="Courier New" w:hint="default"/>
      </w:rPr>
    </w:lvl>
    <w:lvl w:ilvl="5" w:tplc="04190005" w:tentative="1">
      <w:start w:val="1"/>
      <w:numFmt w:val="bullet"/>
      <w:lvlText w:val=""/>
      <w:lvlJc w:val="left"/>
      <w:pPr>
        <w:ind w:left="6840" w:hanging="360"/>
      </w:pPr>
      <w:rPr>
        <w:rFonts w:ascii="Wingdings" w:hAnsi="Wingdings" w:hint="default"/>
      </w:rPr>
    </w:lvl>
    <w:lvl w:ilvl="6" w:tplc="04190001" w:tentative="1">
      <w:start w:val="1"/>
      <w:numFmt w:val="bullet"/>
      <w:lvlText w:val=""/>
      <w:lvlJc w:val="left"/>
      <w:pPr>
        <w:ind w:left="7560" w:hanging="360"/>
      </w:pPr>
      <w:rPr>
        <w:rFonts w:ascii="Symbol" w:hAnsi="Symbol" w:hint="default"/>
      </w:rPr>
    </w:lvl>
    <w:lvl w:ilvl="7" w:tplc="04190003" w:tentative="1">
      <w:start w:val="1"/>
      <w:numFmt w:val="bullet"/>
      <w:lvlText w:val="o"/>
      <w:lvlJc w:val="left"/>
      <w:pPr>
        <w:ind w:left="8280" w:hanging="360"/>
      </w:pPr>
      <w:rPr>
        <w:rFonts w:ascii="Courier New" w:hAnsi="Courier New" w:cs="Courier New" w:hint="default"/>
      </w:rPr>
    </w:lvl>
    <w:lvl w:ilvl="8" w:tplc="04190005" w:tentative="1">
      <w:start w:val="1"/>
      <w:numFmt w:val="bullet"/>
      <w:lvlText w:val=""/>
      <w:lvlJc w:val="left"/>
      <w:pPr>
        <w:ind w:left="9000" w:hanging="360"/>
      </w:pPr>
      <w:rPr>
        <w:rFonts w:ascii="Wingdings" w:hAnsi="Wingdings" w:hint="default"/>
      </w:rPr>
    </w:lvl>
  </w:abstractNum>
  <w:abstractNum w:abstractNumId="5">
    <w:nsid w:val="0D906FC8"/>
    <w:multiLevelType w:val="hybridMultilevel"/>
    <w:tmpl w:val="5100BEE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24221B8"/>
    <w:multiLevelType w:val="hybridMultilevel"/>
    <w:tmpl w:val="968CE006"/>
    <w:lvl w:ilvl="0" w:tplc="94AAC9A6">
      <w:numFmt w:val="bullet"/>
      <w:lvlText w:val="-"/>
      <w:lvlJc w:val="left"/>
      <w:pPr>
        <w:ind w:left="1260" w:hanging="360"/>
      </w:pPr>
      <w:rPr>
        <w:rFont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
    <w:nsid w:val="143A1CDE"/>
    <w:multiLevelType w:val="hybridMultilevel"/>
    <w:tmpl w:val="348EBA9C"/>
    <w:lvl w:ilvl="0" w:tplc="94AAC9A6">
      <w:numFmt w:val="bullet"/>
      <w:lvlText w:val="-"/>
      <w:lvlJc w:val="left"/>
      <w:pPr>
        <w:ind w:left="2160" w:hanging="360"/>
      </w:pPr>
      <w:rPr>
        <w:rFonts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8">
    <w:nsid w:val="14CB6A88"/>
    <w:multiLevelType w:val="hybridMultilevel"/>
    <w:tmpl w:val="1A98B928"/>
    <w:lvl w:ilvl="0" w:tplc="AAC4B86A">
      <w:start w:val="1"/>
      <w:numFmt w:val="decimal"/>
      <w:lvlText w:val="%1."/>
      <w:lvlJc w:val="left"/>
      <w:pPr>
        <w:ind w:left="1287" w:hanging="360"/>
      </w:pPr>
      <w:rPr>
        <w:lang w:val="uz-Cyrl-UZ"/>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19B86563"/>
    <w:multiLevelType w:val="hybridMultilevel"/>
    <w:tmpl w:val="C1FEE8E6"/>
    <w:lvl w:ilvl="0" w:tplc="94AAC9A6">
      <w:numFmt w:val="bullet"/>
      <w:lvlText w:val="-"/>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1A1E2AF7"/>
    <w:multiLevelType w:val="hybridMultilevel"/>
    <w:tmpl w:val="070A5F32"/>
    <w:lvl w:ilvl="0" w:tplc="94AAC9A6">
      <w:numFmt w:val="bullet"/>
      <w:lvlText w:val="-"/>
      <w:lvlJc w:val="left"/>
      <w:pPr>
        <w:ind w:left="862" w:hanging="360"/>
      </w:pPr>
      <w:rPr>
        <w:rFont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1">
    <w:nsid w:val="1AF9777C"/>
    <w:multiLevelType w:val="hybridMultilevel"/>
    <w:tmpl w:val="1F58C11A"/>
    <w:lvl w:ilvl="0" w:tplc="94AAC9A6">
      <w:numFmt w:val="bullet"/>
      <w:lvlText w:val="-"/>
      <w:lvlJc w:val="left"/>
      <w:pPr>
        <w:ind w:left="3240" w:hanging="360"/>
      </w:pPr>
      <w:rPr>
        <w:rFonts w:hint="default"/>
      </w:rPr>
    </w:lvl>
    <w:lvl w:ilvl="1" w:tplc="04190003" w:tentative="1">
      <w:start w:val="1"/>
      <w:numFmt w:val="bullet"/>
      <w:lvlText w:val="o"/>
      <w:lvlJc w:val="left"/>
      <w:pPr>
        <w:ind w:left="3960" w:hanging="360"/>
      </w:pPr>
      <w:rPr>
        <w:rFonts w:ascii="Courier New" w:hAnsi="Courier New" w:cs="Courier New" w:hint="default"/>
      </w:rPr>
    </w:lvl>
    <w:lvl w:ilvl="2" w:tplc="04190005" w:tentative="1">
      <w:start w:val="1"/>
      <w:numFmt w:val="bullet"/>
      <w:lvlText w:val=""/>
      <w:lvlJc w:val="left"/>
      <w:pPr>
        <w:ind w:left="4680" w:hanging="360"/>
      </w:pPr>
      <w:rPr>
        <w:rFonts w:ascii="Wingdings" w:hAnsi="Wingdings" w:hint="default"/>
      </w:rPr>
    </w:lvl>
    <w:lvl w:ilvl="3" w:tplc="04190001" w:tentative="1">
      <w:start w:val="1"/>
      <w:numFmt w:val="bullet"/>
      <w:lvlText w:val=""/>
      <w:lvlJc w:val="left"/>
      <w:pPr>
        <w:ind w:left="5400" w:hanging="360"/>
      </w:pPr>
      <w:rPr>
        <w:rFonts w:ascii="Symbol" w:hAnsi="Symbol" w:hint="default"/>
      </w:rPr>
    </w:lvl>
    <w:lvl w:ilvl="4" w:tplc="04190003" w:tentative="1">
      <w:start w:val="1"/>
      <w:numFmt w:val="bullet"/>
      <w:lvlText w:val="o"/>
      <w:lvlJc w:val="left"/>
      <w:pPr>
        <w:ind w:left="6120" w:hanging="360"/>
      </w:pPr>
      <w:rPr>
        <w:rFonts w:ascii="Courier New" w:hAnsi="Courier New" w:cs="Courier New" w:hint="default"/>
      </w:rPr>
    </w:lvl>
    <w:lvl w:ilvl="5" w:tplc="04190005" w:tentative="1">
      <w:start w:val="1"/>
      <w:numFmt w:val="bullet"/>
      <w:lvlText w:val=""/>
      <w:lvlJc w:val="left"/>
      <w:pPr>
        <w:ind w:left="6840" w:hanging="360"/>
      </w:pPr>
      <w:rPr>
        <w:rFonts w:ascii="Wingdings" w:hAnsi="Wingdings" w:hint="default"/>
      </w:rPr>
    </w:lvl>
    <w:lvl w:ilvl="6" w:tplc="04190001" w:tentative="1">
      <w:start w:val="1"/>
      <w:numFmt w:val="bullet"/>
      <w:lvlText w:val=""/>
      <w:lvlJc w:val="left"/>
      <w:pPr>
        <w:ind w:left="7560" w:hanging="360"/>
      </w:pPr>
      <w:rPr>
        <w:rFonts w:ascii="Symbol" w:hAnsi="Symbol" w:hint="default"/>
      </w:rPr>
    </w:lvl>
    <w:lvl w:ilvl="7" w:tplc="04190003" w:tentative="1">
      <w:start w:val="1"/>
      <w:numFmt w:val="bullet"/>
      <w:lvlText w:val="o"/>
      <w:lvlJc w:val="left"/>
      <w:pPr>
        <w:ind w:left="8280" w:hanging="360"/>
      </w:pPr>
      <w:rPr>
        <w:rFonts w:ascii="Courier New" w:hAnsi="Courier New" w:cs="Courier New" w:hint="default"/>
      </w:rPr>
    </w:lvl>
    <w:lvl w:ilvl="8" w:tplc="04190005" w:tentative="1">
      <w:start w:val="1"/>
      <w:numFmt w:val="bullet"/>
      <w:lvlText w:val=""/>
      <w:lvlJc w:val="left"/>
      <w:pPr>
        <w:ind w:left="9000" w:hanging="360"/>
      </w:pPr>
      <w:rPr>
        <w:rFonts w:ascii="Wingdings" w:hAnsi="Wingdings" w:hint="default"/>
      </w:rPr>
    </w:lvl>
  </w:abstractNum>
  <w:abstractNum w:abstractNumId="12">
    <w:nsid w:val="1E0845D5"/>
    <w:multiLevelType w:val="hybridMultilevel"/>
    <w:tmpl w:val="94D657D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3">
    <w:nsid w:val="230D7035"/>
    <w:multiLevelType w:val="hybridMultilevel"/>
    <w:tmpl w:val="DBC22766"/>
    <w:lvl w:ilvl="0" w:tplc="94AAC9A6">
      <w:numFmt w:val="bullet"/>
      <w:lvlText w:val="-"/>
      <w:lvlJc w:val="left"/>
      <w:pPr>
        <w:ind w:left="862" w:hanging="360"/>
      </w:pPr>
      <w:rPr>
        <w:rFont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4">
    <w:nsid w:val="249F2FDC"/>
    <w:multiLevelType w:val="hybridMultilevel"/>
    <w:tmpl w:val="057CB5DC"/>
    <w:lvl w:ilvl="0" w:tplc="B1C45366">
      <w:start w:val="4"/>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29392E70"/>
    <w:multiLevelType w:val="hybridMultilevel"/>
    <w:tmpl w:val="6234ED1C"/>
    <w:lvl w:ilvl="0" w:tplc="6B2E2842">
      <w:start w:val="1"/>
      <w:numFmt w:val="bullet"/>
      <w:lvlText w:val="-"/>
      <w:lvlJc w:val="left"/>
      <w:pPr>
        <w:ind w:left="786" w:hanging="360"/>
      </w:pPr>
      <w:rPr>
        <w:rFonts w:ascii="Times New Roman" w:hAnsi="Times New Roman" w:cs="Times New Roman" w:hint="default"/>
        <w:b/>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296951F0"/>
    <w:multiLevelType w:val="hybridMultilevel"/>
    <w:tmpl w:val="DDB86CA0"/>
    <w:lvl w:ilvl="0" w:tplc="BBFEA3E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A247011"/>
    <w:multiLevelType w:val="hybridMultilevel"/>
    <w:tmpl w:val="2114852A"/>
    <w:lvl w:ilvl="0" w:tplc="94AAC9A6">
      <w:numFmt w:val="bullet"/>
      <w:lvlText w:val="-"/>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nsid w:val="2C574DC9"/>
    <w:multiLevelType w:val="hybridMultilevel"/>
    <w:tmpl w:val="D3CE3672"/>
    <w:lvl w:ilvl="0" w:tplc="94AAC9A6">
      <w:numFmt w:val="bullet"/>
      <w:lvlText w:val="-"/>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nsid w:val="2C794DE9"/>
    <w:multiLevelType w:val="hybridMultilevel"/>
    <w:tmpl w:val="562EBDA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2EEB371F"/>
    <w:multiLevelType w:val="hybridMultilevel"/>
    <w:tmpl w:val="A1FE18C6"/>
    <w:lvl w:ilvl="0" w:tplc="94AAC9A6">
      <w:numFmt w:val="bullet"/>
      <w:lvlText w:val="-"/>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2F726DC2"/>
    <w:multiLevelType w:val="hybridMultilevel"/>
    <w:tmpl w:val="E64ED49E"/>
    <w:lvl w:ilvl="0" w:tplc="94AAC9A6">
      <w:numFmt w:val="bullet"/>
      <w:lvlText w:val="-"/>
      <w:lvlJc w:val="left"/>
      <w:pPr>
        <w:ind w:left="3240" w:hanging="360"/>
      </w:pPr>
      <w:rPr>
        <w:rFonts w:hint="default"/>
      </w:rPr>
    </w:lvl>
    <w:lvl w:ilvl="1" w:tplc="04190003" w:tentative="1">
      <w:start w:val="1"/>
      <w:numFmt w:val="bullet"/>
      <w:lvlText w:val="o"/>
      <w:lvlJc w:val="left"/>
      <w:pPr>
        <w:ind w:left="3960" w:hanging="360"/>
      </w:pPr>
      <w:rPr>
        <w:rFonts w:ascii="Courier New" w:hAnsi="Courier New" w:cs="Courier New" w:hint="default"/>
      </w:rPr>
    </w:lvl>
    <w:lvl w:ilvl="2" w:tplc="04190005" w:tentative="1">
      <w:start w:val="1"/>
      <w:numFmt w:val="bullet"/>
      <w:lvlText w:val=""/>
      <w:lvlJc w:val="left"/>
      <w:pPr>
        <w:ind w:left="4680" w:hanging="360"/>
      </w:pPr>
      <w:rPr>
        <w:rFonts w:ascii="Wingdings" w:hAnsi="Wingdings" w:hint="default"/>
      </w:rPr>
    </w:lvl>
    <w:lvl w:ilvl="3" w:tplc="04190001" w:tentative="1">
      <w:start w:val="1"/>
      <w:numFmt w:val="bullet"/>
      <w:lvlText w:val=""/>
      <w:lvlJc w:val="left"/>
      <w:pPr>
        <w:ind w:left="5400" w:hanging="360"/>
      </w:pPr>
      <w:rPr>
        <w:rFonts w:ascii="Symbol" w:hAnsi="Symbol" w:hint="default"/>
      </w:rPr>
    </w:lvl>
    <w:lvl w:ilvl="4" w:tplc="04190003" w:tentative="1">
      <w:start w:val="1"/>
      <w:numFmt w:val="bullet"/>
      <w:lvlText w:val="o"/>
      <w:lvlJc w:val="left"/>
      <w:pPr>
        <w:ind w:left="6120" w:hanging="360"/>
      </w:pPr>
      <w:rPr>
        <w:rFonts w:ascii="Courier New" w:hAnsi="Courier New" w:cs="Courier New" w:hint="default"/>
      </w:rPr>
    </w:lvl>
    <w:lvl w:ilvl="5" w:tplc="04190005" w:tentative="1">
      <w:start w:val="1"/>
      <w:numFmt w:val="bullet"/>
      <w:lvlText w:val=""/>
      <w:lvlJc w:val="left"/>
      <w:pPr>
        <w:ind w:left="6840" w:hanging="360"/>
      </w:pPr>
      <w:rPr>
        <w:rFonts w:ascii="Wingdings" w:hAnsi="Wingdings" w:hint="default"/>
      </w:rPr>
    </w:lvl>
    <w:lvl w:ilvl="6" w:tplc="04190001" w:tentative="1">
      <w:start w:val="1"/>
      <w:numFmt w:val="bullet"/>
      <w:lvlText w:val=""/>
      <w:lvlJc w:val="left"/>
      <w:pPr>
        <w:ind w:left="7560" w:hanging="360"/>
      </w:pPr>
      <w:rPr>
        <w:rFonts w:ascii="Symbol" w:hAnsi="Symbol" w:hint="default"/>
      </w:rPr>
    </w:lvl>
    <w:lvl w:ilvl="7" w:tplc="04190003" w:tentative="1">
      <w:start w:val="1"/>
      <w:numFmt w:val="bullet"/>
      <w:lvlText w:val="o"/>
      <w:lvlJc w:val="left"/>
      <w:pPr>
        <w:ind w:left="8280" w:hanging="360"/>
      </w:pPr>
      <w:rPr>
        <w:rFonts w:ascii="Courier New" w:hAnsi="Courier New" w:cs="Courier New" w:hint="default"/>
      </w:rPr>
    </w:lvl>
    <w:lvl w:ilvl="8" w:tplc="04190005" w:tentative="1">
      <w:start w:val="1"/>
      <w:numFmt w:val="bullet"/>
      <w:lvlText w:val=""/>
      <w:lvlJc w:val="left"/>
      <w:pPr>
        <w:ind w:left="9000" w:hanging="360"/>
      </w:pPr>
      <w:rPr>
        <w:rFonts w:ascii="Wingdings" w:hAnsi="Wingdings" w:hint="default"/>
      </w:rPr>
    </w:lvl>
  </w:abstractNum>
  <w:abstractNum w:abstractNumId="22">
    <w:nsid w:val="2FA75716"/>
    <w:multiLevelType w:val="hybridMultilevel"/>
    <w:tmpl w:val="4306A4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33960AC"/>
    <w:multiLevelType w:val="hybridMultilevel"/>
    <w:tmpl w:val="051E9FAA"/>
    <w:lvl w:ilvl="0" w:tplc="94AAC9A6">
      <w:numFmt w:val="bullet"/>
      <w:lvlText w:val="-"/>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345E2F9A"/>
    <w:multiLevelType w:val="hybridMultilevel"/>
    <w:tmpl w:val="A0A8F390"/>
    <w:lvl w:ilvl="0" w:tplc="94AAC9A6">
      <w:numFmt w:val="bullet"/>
      <w:lvlText w:val="-"/>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nsid w:val="39A12110"/>
    <w:multiLevelType w:val="hybridMultilevel"/>
    <w:tmpl w:val="1526A3EA"/>
    <w:lvl w:ilvl="0" w:tplc="94AAC9A6">
      <w:numFmt w:val="bullet"/>
      <w:lvlText w:val="-"/>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3E410200"/>
    <w:multiLevelType w:val="hybridMultilevel"/>
    <w:tmpl w:val="B34C049E"/>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419F2862"/>
    <w:multiLevelType w:val="hybridMultilevel"/>
    <w:tmpl w:val="D7D6E30E"/>
    <w:lvl w:ilvl="0" w:tplc="94AAC9A6">
      <w:numFmt w:val="bullet"/>
      <w:lvlText w:val="-"/>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42144895"/>
    <w:multiLevelType w:val="hybridMultilevel"/>
    <w:tmpl w:val="132AAF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4C329F2"/>
    <w:multiLevelType w:val="hybridMultilevel"/>
    <w:tmpl w:val="05980FE8"/>
    <w:lvl w:ilvl="0" w:tplc="0419000D">
      <w:start w:val="1"/>
      <w:numFmt w:val="bullet"/>
      <w:lvlText w:val=""/>
      <w:lvlJc w:val="left"/>
      <w:pPr>
        <w:tabs>
          <w:tab w:val="num" w:pos="360"/>
        </w:tabs>
        <w:ind w:left="360" w:hanging="360"/>
      </w:pPr>
      <w:rPr>
        <w:rFonts w:ascii="Wingdings" w:hAnsi="Wingdings" w:hint="default"/>
      </w:rPr>
    </w:lvl>
    <w:lvl w:ilvl="1" w:tplc="99E0D006">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46363655"/>
    <w:multiLevelType w:val="hybridMultilevel"/>
    <w:tmpl w:val="15EC4B96"/>
    <w:lvl w:ilvl="0" w:tplc="94AAC9A6">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6393EB0"/>
    <w:multiLevelType w:val="hybridMultilevel"/>
    <w:tmpl w:val="6ADC14E6"/>
    <w:lvl w:ilvl="0" w:tplc="04190001">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abstractNum w:abstractNumId="32">
    <w:nsid w:val="46E86FF4"/>
    <w:multiLevelType w:val="hybridMultilevel"/>
    <w:tmpl w:val="EDD6EF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738725F"/>
    <w:multiLevelType w:val="hybridMultilevel"/>
    <w:tmpl w:val="41D876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96E3A67"/>
    <w:multiLevelType w:val="hybridMultilevel"/>
    <w:tmpl w:val="9906F1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4A987650"/>
    <w:multiLevelType w:val="hybridMultilevel"/>
    <w:tmpl w:val="3880E67C"/>
    <w:lvl w:ilvl="0" w:tplc="94AAC9A6">
      <w:numFmt w:val="bullet"/>
      <w:lvlText w:val="-"/>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nsid w:val="4ABE11A0"/>
    <w:multiLevelType w:val="hybridMultilevel"/>
    <w:tmpl w:val="D79E882E"/>
    <w:lvl w:ilvl="0" w:tplc="94AAC9A6">
      <w:numFmt w:val="bullet"/>
      <w:lvlText w:val="-"/>
      <w:lvlJc w:val="left"/>
      <w:pPr>
        <w:ind w:left="3240" w:hanging="360"/>
      </w:pPr>
      <w:rPr>
        <w:rFonts w:hint="default"/>
      </w:rPr>
    </w:lvl>
    <w:lvl w:ilvl="1" w:tplc="04190003" w:tentative="1">
      <w:start w:val="1"/>
      <w:numFmt w:val="bullet"/>
      <w:lvlText w:val="o"/>
      <w:lvlJc w:val="left"/>
      <w:pPr>
        <w:ind w:left="3960" w:hanging="360"/>
      </w:pPr>
      <w:rPr>
        <w:rFonts w:ascii="Courier New" w:hAnsi="Courier New" w:cs="Courier New" w:hint="default"/>
      </w:rPr>
    </w:lvl>
    <w:lvl w:ilvl="2" w:tplc="04190005" w:tentative="1">
      <w:start w:val="1"/>
      <w:numFmt w:val="bullet"/>
      <w:lvlText w:val=""/>
      <w:lvlJc w:val="left"/>
      <w:pPr>
        <w:ind w:left="4680" w:hanging="360"/>
      </w:pPr>
      <w:rPr>
        <w:rFonts w:ascii="Wingdings" w:hAnsi="Wingdings" w:hint="default"/>
      </w:rPr>
    </w:lvl>
    <w:lvl w:ilvl="3" w:tplc="04190001" w:tentative="1">
      <w:start w:val="1"/>
      <w:numFmt w:val="bullet"/>
      <w:lvlText w:val=""/>
      <w:lvlJc w:val="left"/>
      <w:pPr>
        <w:ind w:left="5400" w:hanging="360"/>
      </w:pPr>
      <w:rPr>
        <w:rFonts w:ascii="Symbol" w:hAnsi="Symbol" w:hint="default"/>
      </w:rPr>
    </w:lvl>
    <w:lvl w:ilvl="4" w:tplc="04190003" w:tentative="1">
      <w:start w:val="1"/>
      <w:numFmt w:val="bullet"/>
      <w:lvlText w:val="o"/>
      <w:lvlJc w:val="left"/>
      <w:pPr>
        <w:ind w:left="6120" w:hanging="360"/>
      </w:pPr>
      <w:rPr>
        <w:rFonts w:ascii="Courier New" w:hAnsi="Courier New" w:cs="Courier New" w:hint="default"/>
      </w:rPr>
    </w:lvl>
    <w:lvl w:ilvl="5" w:tplc="04190005" w:tentative="1">
      <w:start w:val="1"/>
      <w:numFmt w:val="bullet"/>
      <w:lvlText w:val=""/>
      <w:lvlJc w:val="left"/>
      <w:pPr>
        <w:ind w:left="6840" w:hanging="360"/>
      </w:pPr>
      <w:rPr>
        <w:rFonts w:ascii="Wingdings" w:hAnsi="Wingdings" w:hint="default"/>
      </w:rPr>
    </w:lvl>
    <w:lvl w:ilvl="6" w:tplc="04190001" w:tentative="1">
      <w:start w:val="1"/>
      <w:numFmt w:val="bullet"/>
      <w:lvlText w:val=""/>
      <w:lvlJc w:val="left"/>
      <w:pPr>
        <w:ind w:left="7560" w:hanging="360"/>
      </w:pPr>
      <w:rPr>
        <w:rFonts w:ascii="Symbol" w:hAnsi="Symbol" w:hint="default"/>
      </w:rPr>
    </w:lvl>
    <w:lvl w:ilvl="7" w:tplc="04190003" w:tentative="1">
      <w:start w:val="1"/>
      <w:numFmt w:val="bullet"/>
      <w:lvlText w:val="o"/>
      <w:lvlJc w:val="left"/>
      <w:pPr>
        <w:ind w:left="8280" w:hanging="360"/>
      </w:pPr>
      <w:rPr>
        <w:rFonts w:ascii="Courier New" w:hAnsi="Courier New" w:cs="Courier New" w:hint="default"/>
      </w:rPr>
    </w:lvl>
    <w:lvl w:ilvl="8" w:tplc="04190005" w:tentative="1">
      <w:start w:val="1"/>
      <w:numFmt w:val="bullet"/>
      <w:lvlText w:val=""/>
      <w:lvlJc w:val="left"/>
      <w:pPr>
        <w:ind w:left="9000" w:hanging="360"/>
      </w:pPr>
      <w:rPr>
        <w:rFonts w:ascii="Wingdings" w:hAnsi="Wingdings" w:hint="default"/>
      </w:rPr>
    </w:lvl>
  </w:abstractNum>
  <w:abstractNum w:abstractNumId="37">
    <w:nsid w:val="4AF85500"/>
    <w:multiLevelType w:val="multilevel"/>
    <w:tmpl w:val="8764803E"/>
    <w:lvl w:ilvl="0">
      <w:start w:val="1"/>
      <w:numFmt w:val="decimal"/>
      <w:lvlText w:val="%1."/>
      <w:lvlJc w:val="left"/>
      <w:pPr>
        <w:ind w:left="720" w:hanging="360"/>
      </w:pPr>
      <w:rPr>
        <w:rFonts w:hint="default"/>
        <w:b w:val="0"/>
        <w:sz w:val="24"/>
        <w:szCs w:val="24"/>
      </w:rPr>
    </w:lvl>
    <w:lvl w:ilvl="1">
      <w:start w:val="2"/>
      <w:numFmt w:val="decimal"/>
      <w:isLgl/>
      <w:lvlText w:val="%1.%2."/>
      <w:lvlJc w:val="left"/>
      <w:pPr>
        <w:ind w:left="1932" w:hanging="1365"/>
      </w:pPr>
      <w:rPr>
        <w:rFonts w:hint="default"/>
      </w:rPr>
    </w:lvl>
    <w:lvl w:ilvl="2">
      <w:start w:val="1"/>
      <w:numFmt w:val="decimal"/>
      <w:isLgl/>
      <w:lvlText w:val="%1.%2.%3."/>
      <w:lvlJc w:val="left"/>
      <w:pPr>
        <w:ind w:left="2139" w:hanging="1365"/>
      </w:pPr>
      <w:rPr>
        <w:rFonts w:hint="default"/>
      </w:rPr>
    </w:lvl>
    <w:lvl w:ilvl="3">
      <w:start w:val="1"/>
      <w:numFmt w:val="decimal"/>
      <w:isLgl/>
      <w:lvlText w:val="%1.%2.%3.%4."/>
      <w:lvlJc w:val="left"/>
      <w:pPr>
        <w:ind w:left="2346" w:hanging="1365"/>
      </w:pPr>
      <w:rPr>
        <w:rFonts w:hint="default"/>
      </w:rPr>
    </w:lvl>
    <w:lvl w:ilvl="4">
      <w:start w:val="1"/>
      <w:numFmt w:val="decimal"/>
      <w:isLgl/>
      <w:lvlText w:val="%1.%2.%3.%4.%5."/>
      <w:lvlJc w:val="left"/>
      <w:pPr>
        <w:ind w:left="2553" w:hanging="1365"/>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38">
    <w:nsid w:val="52776546"/>
    <w:multiLevelType w:val="hybridMultilevel"/>
    <w:tmpl w:val="FA9E1D30"/>
    <w:lvl w:ilvl="0" w:tplc="8354BCBE">
      <w:start w:val="11"/>
      <w:numFmt w:val="bullet"/>
      <w:lvlText w:val="-"/>
      <w:lvlJc w:val="left"/>
      <w:pPr>
        <w:ind w:left="1068" w:hanging="360"/>
      </w:pPr>
      <w:rPr>
        <w:rFonts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9">
    <w:nsid w:val="527A5DA4"/>
    <w:multiLevelType w:val="hybridMultilevel"/>
    <w:tmpl w:val="6750C76E"/>
    <w:lvl w:ilvl="0" w:tplc="94AAC9A6">
      <w:numFmt w:val="bullet"/>
      <w:lvlText w:val="-"/>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nsid w:val="54D77FE3"/>
    <w:multiLevelType w:val="hybridMultilevel"/>
    <w:tmpl w:val="0682223A"/>
    <w:lvl w:ilvl="0" w:tplc="94AAC9A6">
      <w:numFmt w:val="bullet"/>
      <w:lvlText w:val="-"/>
      <w:lvlJc w:val="left"/>
      <w:pPr>
        <w:ind w:left="927" w:hanging="360"/>
      </w:pPr>
      <w:rPr>
        <w:rFonts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1">
    <w:nsid w:val="56EB4D11"/>
    <w:multiLevelType w:val="hybridMultilevel"/>
    <w:tmpl w:val="727A16A4"/>
    <w:lvl w:ilvl="0" w:tplc="759A0050">
      <w:start w:val="1"/>
      <w:numFmt w:val="decimal"/>
      <w:lvlText w:val="%1."/>
      <w:lvlJc w:val="left"/>
      <w:pPr>
        <w:ind w:left="1222" w:hanging="360"/>
      </w:pPr>
      <w:rPr>
        <w:rFonts w:hint="default"/>
      </w:rPr>
    </w:lvl>
    <w:lvl w:ilvl="1" w:tplc="04190019" w:tentative="1">
      <w:start w:val="1"/>
      <w:numFmt w:val="lowerLetter"/>
      <w:lvlText w:val="%2."/>
      <w:lvlJc w:val="left"/>
      <w:pPr>
        <w:ind w:left="1942" w:hanging="360"/>
      </w:pPr>
    </w:lvl>
    <w:lvl w:ilvl="2" w:tplc="0419001B" w:tentative="1">
      <w:start w:val="1"/>
      <w:numFmt w:val="lowerRoman"/>
      <w:lvlText w:val="%3."/>
      <w:lvlJc w:val="right"/>
      <w:pPr>
        <w:ind w:left="2662" w:hanging="180"/>
      </w:pPr>
    </w:lvl>
    <w:lvl w:ilvl="3" w:tplc="0419000F" w:tentative="1">
      <w:start w:val="1"/>
      <w:numFmt w:val="decimal"/>
      <w:lvlText w:val="%4."/>
      <w:lvlJc w:val="left"/>
      <w:pPr>
        <w:ind w:left="3382" w:hanging="360"/>
      </w:pPr>
    </w:lvl>
    <w:lvl w:ilvl="4" w:tplc="04190019" w:tentative="1">
      <w:start w:val="1"/>
      <w:numFmt w:val="lowerLetter"/>
      <w:lvlText w:val="%5."/>
      <w:lvlJc w:val="left"/>
      <w:pPr>
        <w:ind w:left="4102" w:hanging="360"/>
      </w:pPr>
    </w:lvl>
    <w:lvl w:ilvl="5" w:tplc="0419001B" w:tentative="1">
      <w:start w:val="1"/>
      <w:numFmt w:val="lowerRoman"/>
      <w:lvlText w:val="%6."/>
      <w:lvlJc w:val="right"/>
      <w:pPr>
        <w:ind w:left="4822" w:hanging="180"/>
      </w:pPr>
    </w:lvl>
    <w:lvl w:ilvl="6" w:tplc="0419000F" w:tentative="1">
      <w:start w:val="1"/>
      <w:numFmt w:val="decimal"/>
      <w:lvlText w:val="%7."/>
      <w:lvlJc w:val="left"/>
      <w:pPr>
        <w:ind w:left="5542" w:hanging="360"/>
      </w:pPr>
    </w:lvl>
    <w:lvl w:ilvl="7" w:tplc="04190019" w:tentative="1">
      <w:start w:val="1"/>
      <w:numFmt w:val="lowerLetter"/>
      <w:lvlText w:val="%8."/>
      <w:lvlJc w:val="left"/>
      <w:pPr>
        <w:ind w:left="6262" w:hanging="360"/>
      </w:pPr>
    </w:lvl>
    <w:lvl w:ilvl="8" w:tplc="0419001B" w:tentative="1">
      <w:start w:val="1"/>
      <w:numFmt w:val="lowerRoman"/>
      <w:lvlText w:val="%9."/>
      <w:lvlJc w:val="right"/>
      <w:pPr>
        <w:ind w:left="6982" w:hanging="180"/>
      </w:pPr>
    </w:lvl>
  </w:abstractNum>
  <w:abstractNum w:abstractNumId="42">
    <w:nsid w:val="59183984"/>
    <w:multiLevelType w:val="hybridMultilevel"/>
    <w:tmpl w:val="670A7B34"/>
    <w:lvl w:ilvl="0" w:tplc="94AAC9A6">
      <w:numFmt w:val="bullet"/>
      <w:lvlText w:val="-"/>
      <w:lvlJc w:val="left"/>
      <w:pPr>
        <w:ind w:left="1582" w:hanging="360"/>
      </w:pPr>
      <w:rPr>
        <w:rFonts w:hint="default"/>
      </w:rPr>
    </w:lvl>
    <w:lvl w:ilvl="1" w:tplc="04190003" w:tentative="1">
      <w:start w:val="1"/>
      <w:numFmt w:val="bullet"/>
      <w:lvlText w:val="o"/>
      <w:lvlJc w:val="left"/>
      <w:pPr>
        <w:ind w:left="2302" w:hanging="360"/>
      </w:pPr>
      <w:rPr>
        <w:rFonts w:ascii="Courier New" w:hAnsi="Courier New" w:cs="Courier New" w:hint="default"/>
      </w:rPr>
    </w:lvl>
    <w:lvl w:ilvl="2" w:tplc="04190005" w:tentative="1">
      <w:start w:val="1"/>
      <w:numFmt w:val="bullet"/>
      <w:lvlText w:val=""/>
      <w:lvlJc w:val="left"/>
      <w:pPr>
        <w:ind w:left="3022" w:hanging="360"/>
      </w:pPr>
      <w:rPr>
        <w:rFonts w:ascii="Wingdings" w:hAnsi="Wingdings" w:hint="default"/>
      </w:rPr>
    </w:lvl>
    <w:lvl w:ilvl="3" w:tplc="04190001" w:tentative="1">
      <w:start w:val="1"/>
      <w:numFmt w:val="bullet"/>
      <w:lvlText w:val=""/>
      <w:lvlJc w:val="left"/>
      <w:pPr>
        <w:ind w:left="3742" w:hanging="360"/>
      </w:pPr>
      <w:rPr>
        <w:rFonts w:ascii="Symbol" w:hAnsi="Symbol" w:hint="default"/>
      </w:rPr>
    </w:lvl>
    <w:lvl w:ilvl="4" w:tplc="04190003" w:tentative="1">
      <w:start w:val="1"/>
      <w:numFmt w:val="bullet"/>
      <w:lvlText w:val="o"/>
      <w:lvlJc w:val="left"/>
      <w:pPr>
        <w:ind w:left="4462" w:hanging="360"/>
      </w:pPr>
      <w:rPr>
        <w:rFonts w:ascii="Courier New" w:hAnsi="Courier New" w:cs="Courier New" w:hint="default"/>
      </w:rPr>
    </w:lvl>
    <w:lvl w:ilvl="5" w:tplc="04190005" w:tentative="1">
      <w:start w:val="1"/>
      <w:numFmt w:val="bullet"/>
      <w:lvlText w:val=""/>
      <w:lvlJc w:val="left"/>
      <w:pPr>
        <w:ind w:left="5182" w:hanging="360"/>
      </w:pPr>
      <w:rPr>
        <w:rFonts w:ascii="Wingdings" w:hAnsi="Wingdings" w:hint="default"/>
      </w:rPr>
    </w:lvl>
    <w:lvl w:ilvl="6" w:tplc="04190001" w:tentative="1">
      <w:start w:val="1"/>
      <w:numFmt w:val="bullet"/>
      <w:lvlText w:val=""/>
      <w:lvlJc w:val="left"/>
      <w:pPr>
        <w:ind w:left="5902" w:hanging="360"/>
      </w:pPr>
      <w:rPr>
        <w:rFonts w:ascii="Symbol" w:hAnsi="Symbol" w:hint="default"/>
      </w:rPr>
    </w:lvl>
    <w:lvl w:ilvl="7" w:tplc="04190003" w:tentative="1">
      <w:start w:val="1"/>
      <w:numFmt w:val="bullet"/>
      <w:lvlText w:val="o"/>
      <w:lvlJc w:val="left"/>
      <w:pPr>
        <w:ind w:left="6622" w:hanging="360"/>
      </w:pPr>
      <w:rPr>
        <w:rFonts w:ascii="Courier New" w:hAnsi="Courier New" w:cs="Courier New" w:hint="default"/>
      </w:rPr>
    </w:lvl>
    <w:lvl w:ilvl="8" w:tplc="04190005" w:tentative="1">
      <w:start w:val="1"/>
      <w:numFmt w:val="bullet"/>
      <w:lvlText w:val=""/>
      <w:lvlJc w:val="left"/>
      <w:pPr>
        <w:ind w:left="7342" w:hanging="360"/>
      </w:pPr>
      <w:rPr>
        <w:rFonts w:ascii="Wingdings" w:hAnsi="Wingdings" w:hint="default"/>
      </w:rPr>
    </w:lvl>
  </w:abstractNum>
  <w:abstractNum w:abstractNumId="43">
    <w:nsid w:val="59346608"/>
    <w:multiLevelType w:val="hybridMultilevel"/>
    <w:tmpl w:val="1FC2A450"/>
    <w:lvl w:ilvl="0" w:tplc="94AAC9A6">
      <w:numFmt w:val="bullet"/>
      <w:lvlText w:val="-"/>
      <w:lvlJc w:val="left"/>
      <w:pPr>
        <w:ind w:left="3600" w:hanging="360"/>
      </w:pPr>
      <w:rPr>
        <w:rFonts w:hint="default"/>
      </w:rPr>
    </w:lvl>
    <w:lvl w:ilvl="1" w:tplc="04190003" w:tentative="1">
      <w:start w:val="1"/>
      <w:numFmt w:val="bullet"/>
      <w:lvlText w:val="o"/>
      <w:lvlJc w:val="left"/>
      <w:pPr>
        <w:ind w:left="4320" w:hanging="360"/>
      </w:pPr>
      <w:rPr>
        <w:rFonts w:ascii="Courier New" w:hAnsi="Courier New" w:cs="Courier New" w:hint="default"/>
      </w:rPr>
    </w:lvl>
    <w:lvl w:ilvl="2" w:tplc="04190005" w:tentative="1">
      <w:start w:val="1"/>
      <w:numFmt w:val="bullet"/>
      <w:lvlText w:val=""/>
      <w:lvlJc w:val="left"/>
      <w:pPr>
        <w:ind w:left="5040" w:hanging="360"/>
      </w:pPr>
      <w:rPr>
        <w:rFonts w:ascii="Wingdings" w:hAnsi="Wingdings" w:hint="default"/>
      </w:rPr>
    </w:lvl>
    <w:lvl w:ilvl="3" w:tplc="04190001" w:tentative="1">
      <w:start w:val="1"/>
      <w:numFmt w:val="bullet"/>
      <w:lvlText w:val=""/>
      <w:lvlJc w:val="left"/>
      <w:pPr>
        <w:ind w:left="5760" w:hanging="360"/>
      </w:pPr>
      <w:rPr>
        <w:rFonts w:ascii="Symbol" w:hAnsi="Symbol" w:hint="default"/>
      </w:rPr>
    </w:lvl>
    <w:lvl w:ilvl="4" w:tplc="04190003" w:tentative="1">
      <w:start w:val="1"/>
      <w:numFmt w:val="bullet"/>
      <w:lvlText w:val="o"/>
      <w:lvlJc w:val="left"/>
      <w:pPr>
        <w:ind w:left="6480" w:hanging="360"/>
      </w:pPr>
      <w:rPr>
        <w:rFonts w:ascii="Courier New" w:hAnsi="Courier New" w:cs="Courier New" w:hint="default"/>
      </w:rPr>
    </w:lvl>
    <w:lvl w:ilvl="5" w:tplc="04190005" w:tentative="1">
      <w:start w:val="1"/>
      <w:numFmt w:val="bullet"/>
      <w:lvlText w:val=""/>
      <w:lvlJc w:val="left"/>
      <w:pPr>
        <w:ind w:left="7200" w:hanging="360"/>
      </w:pPr>
      <w:rPr>
        <w:rFonts w:ascii="Wingdings" w:hAnsi="Wingdings" w:hint="default"/>
      </w:rPr>
    </w:lvl>
    <w:lvl w:ilvl="6" w:tplc="04190001" w:tentative="1">
      <w:start w:val="1"/>
      <w:numFmt w:val="bullet"/>
      <w:lvlText w:val=""/>
      <w:lvlJc w:val="left"/>
      <w:pPr>
        <w:ind w:left="7920" w:hanging="360"/>
      </w:pPr>
      <w:rPr>
        <w:rFonts w:ascii="Symbol" w:hAnsi="Symbol" w:hint="default"/>
      </w:rPr>
    </w:lvl>
    <w:lvl w:ilvl="7" w:tplc="04190003" w:tentative="1">
      <w:start w:val="1"/>
      <w:numFmt w:val="bullet"/>
      <w:lvlText w:val="o"/>
      <w:lvlJc w:val="left"/>
      <w:pPr>
        <w:ind w:left="8640" w:hanging="360"/>
      </w:pPr>
      <w:rPr>
        <w:rFonts w:ascii="Courier New" w:hAnsi="Courier New" w:cs="Courier New" w:hint="default"/>
      </w:rPr>
    </w:lvl>
    <w:lvl w:ilvl="8" w:tplc="04190005" w:tentative="1">
      <w:start w:val="1"/>
      <w:numFmt w:val="bullet"/>
      <w:lvlText w:val=""/>
      <w:lvlJc w:val="left"/>
      <w:pPr>
        <w:ind w:left="9360" w:hanging="360"/>
      </w:pPr>
      <w:rPr>
        <w:rFonts w:ascii="Wingdings" w:hAnsi="Wingdings" w:hint="default"/>
      </w:rPr>
    </w:lvl>
  </w:abstractNum>
  <w:abstractNum w:abstractNumId="44">
    <w:nsid w:val="5A2E5A87"/>
    <w:multiLevelType w:val="hybridMultilevel"/>
    <w:tmpl w:val="62A23EEC"/>
    <w:lvl w:ilvl="0" w:tplc="94AAC9A6">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A5F2F05"/>
    <w:multiLevelType w:val="hybridMultilevel"/>
    <w:tmpl w:val="2B6E6DE6"/>
    <w:lvl w:ilvl="0" w:tplc="94AAC9A6">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5AEC5FA8"/>
    <w:multiLevelType w:val="hybridMultilevel"/>
    <w:tmpl w:val="FEBC14DC"/>
    <w:lvl w:ilvl="0" w:tplc="0419000D">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nsid w:val="602063E8"/>
    <w:multiLevelType w:val="hybridMultilevel"/>
    <w:tmpl w:val="04CA033C"/>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8">
    <w:nsid w:val="60417272"/>
    <w:multiLevelType w:val="hybridMultilevel"/>
    <w:tmpl w:val="965E3708"/>
    <w:lvl w:ilvl="0" w:tplc="94AAC9A6">
      <w:numFmt w:val="bullet"/>
      <w:lvlText w:val="-"/>
      <w:lvlJc w:val="left"/>
      <w:pPr>
        <w:ind w:left="862" w:hanging="360"/>
      </w:pPr>
      <w:rPr>
        <w:rFont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49">
    <w:nsid w:val="6123403F"/>
    <w:multiLevelType w:val="hybridMultilevel"/>
    <w:tmpl w:val="02CED79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614862D6"/>
    <w:multiLevelType w:val="hybridMultilevel"/>
    <w:tmpl w:val="E636473E"/>
    <w:lvl w:ilvl="0" w:tplc="94AAC9A6">
      <w:numFmt w:val="bullet"/>
      <w:lvlText w:val="-"/>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1">
    <w:nsid w:val="61862821"/>
    <w:multiLevelType w:val="hybridMultilevel"/>
    <w:tmpl w:val="7C0EB41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62B87C16"/>
    <w:multiLevelType w:val="hybridMultilevel"/>
    <w:tmpl w:val="43407A76"/>
    <w:lvl w:ilvl="0" w:tplc="B146649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63494503"/>
    <w:multiLevelType w:val="hybridMultilevel"/>
    <w:tmpl w:val="A8B4987E"/>
    <w:lvl w:ilvl="0" w:tplc="94AAC9A6">
      <w:numFmt w:val="bullet"/>
      <w:lvlText w:val="-"/>
      <w:lvlJc w:val="left"/>
      <w:pPr>
        <w:tabs>
          <w:tab w:val="num" w:pos="3240"/>
        </w:tabs>
        <w:ind w:left="3240" w:hanging="360"/>
      </w:pPr>
      <w:rPr>
        <w:rFonts w:hint="default"/>
      </w:rPr>
    </w:lvl>
    <w:lvl w:ilvl="1" w:tplc="04190003" w:tentative="1">
      <w:start w:val="1"/>
      <w:numFmt w:val="bullet"/>
      <w:lvlText w:val="o"/>
      <w:lvlJc w:val="left"/>
      <w:pPr>
        <w:tabs>
          <w:tab w:val="num" w:pos="3960"/>
        </w:tabs>
        <w:ind w:left="3960" w:hanging="360"/>
      </w:pPr>
      <w:rPr>
        <w:rFonts w:ascii="Courier New" w:hAnsi="Courier New" w:cs="Courier New" w:hint="default"/>
      </w:rPr>
    </w:lvl>
    <w:lvl w:ilvl="2" w:tplc="04190005" w:tentative="1">
      <w:start w:val="1"/>
      <w:numFmt w:val="bullet"/>
      <w:lvlText w:val=""/>
      <w:lvlJc w:val="left"/>
      <w:pPr>
        <w:tabs>
          <w:tab w:val="num" w:pos="4680"/>
        </w:tabs>
        <w:ind w:left="4680" w:hanging="360"/>
      </w:pPr>
      <w:rPr>
        <w:rFonts w:ascii="Wingdings" w:hAnsi="Wingdings" w:hint="default"/>
      </w:rPr>
    </w:lvl>
    <w:lvl w:ilvl="3" w:tplc="04190001" w:tentative="1">
      <w:start w:val="1"/>
      <w:numFmt w:val="bullet"/>
      <w:lvlText w:val=""/>
      <w:lvlJc w:val="left"/>
      <w:pPr>
        <w:tabs>
          <w:tab w:val="num" w:pos="5400"/>
        </w:tabs>
        <w:ind w:left="5400" w:hanging="360"/>
      </w:pPr>
      <w:rPr>
        <w:rFonts w:ascii="Symbol" w:hAnsi="Symbol" w:hint="default"/>
      </w:rPr>
    </w:lvl>
    <w:lvl w:ilvl="4" w:tplc="04190003" w:tentative="1">
      <w:start w:val="1"/>
      <w:numFmt w:val="bullet"/>
      <w:lvlText w:val="o"/>
      <w:lvlJc w:val="left"/>
      <w:pPr>
        <w:tabs>
          <w:tab w:val="num" w:pos="6120"/>
        </w:tabs>
        <w:ind w:left="6120" w:hanging="360"/>
      </w:pPr>
      <w:rPr>
        <w:rFonts w:ascii="Courier New" w:hAnsi="Courier New" w:cs="Courier New" w:hint="default"/>
      </w:rPr>
    </w:lvl>
    <w:lvl w:ilvl="5" w:tplc="04190005" w:tentative="1">
      <w:start w:val="1"/>
      <w:numFmt w:val="bullet"/>
      <w:lvlText w:val=""/>
      <w:lvlJc w:val="left"/>
      <w:pPr>
        <w:tabs>
          <w:tab w:val="num" w:pos="6840"/>
        </w:tabs>
        <w:ind w:left="6840" w:hanging="360"/>
      </w:pPr>
      <w:rPr>
        <w:rFonts w:ascii="Wingdings" w:hAnsi="Wingdings" w:hint="default"/>
      </w:rPr>
    </w:lvl>
    <w:lvl w:ilvl="6" w:tplc="04190001" w:tentative="1">
      <w:start w:val="1"/>
      <w:numFmt w:val="bullet"/>
      <w:lvlText w:val=""/>
      <w:lvlJc w:val="left"/>
      <w:pPr>
        <w:tabs>
          <w:tab w:val="num" w:pos="7560"/>
        </w:tabs>
        <w:ind w:left="7560" w:hanging="360"/>
      </w:pPr>
      <w:rPr>
        <w:rFonts w:ascii="Symbol" w:hAnsi="Symbol" w:hint="default"/>
      </w:rPr>
    </w:lvl>
    <w:lvl w:ilvl="7" w:tplc="04190003" w:tentative="1">
      <w:start w:val="1"/>
      <w:numFmt w:val="bullet"/>
      <w:lvlText w:val="o"/>
      <w:lvlJc w:val="left"/>
      <w:pPr>
        <w:tabs>
          <w:tab w:val="num" w:pos="8280"/>
        </w:tabs>
        <w:ind w:left="8280" w:hanging="360"/>
      </w:pPr>
      <w:rPr>
        <w:rFonts w:ascii="Courier New" w:hAnsi="Courier New" w:cs="Courier New" w:hint="default"/>
      </w:rPr>
    </w:lvl>
    <w:lvl w:ilvl="8" w:tplc="04190005" w:tentative="1">
      <w:start w:val="1"/>
      <w:numFmt w:val="bullet"/>
      <w:lvlText w:val=""/>
      <w:lvlJc w:val="left"/>
      <w:pPr>
        <w:tabs>
          <w:tab w:val="num" w:pos="9000"/>
        </w:tabs>
        <w:ind w:left="9000" w:hanging="360"/>
      </w:pPr>
      <w:rPr>
        <w:rFonts w:ascii="Wingdings" w:hAnsi="Wingdings" w:hint="default"/>
      </w:rPr>
    </w:lvl>
  </w:abstractNum>
  <w:abstractNum w:abstractNumId="54">
    <w:nsid w:val="63CC4E3D"/>
    <w:multiLevelType w:val="hybridMultilevel"/>
    <w:tmpl w:val="6014740C"/>
    <w:lvl w:ilvl="0" w:tplc="94AAC9A6">
      <w:numFmt w:val="bullet"/>
      <w:lvlText w:val="-"/>
      <w:lvlJc w:val="left"/>
      <w:pPr>
        <w:ind w:left="3240" w:hanging="360"/>
      </w:pPr>
      <w:rPr>
        <w:rFonts w:hint="default"/>
      </w:rPr>
    </w:lvl>
    <w:lvl w:ilvl="1" w:tplc="04190003" w:tentative="1">
      <w:start w:val="1"/>
      <w:numFmt w:val="bullet"/>
      <w:lvlText w:val="o"/>
      <w:lvlJc w:val="left"/>
      <w:pPr>
        <w:ind w:left="3960" w:hanging="360"/>
      </w:pPr>
      <w:rPr>
        <w:rFonts w:ascii="Courier New" w:hAnsi="Courier New" w:cs="Courier New" w:hint="default"/>
      </w:rPr>
    </w:lvl>
    <w:lvl w:ilvl="2" w:tplc="04190005" w:tentative="1">
      <w:start w:val="1"/>
      <w:numFmt w:val="bullet"/>
      <w:lvlText w:val=""/>
      <w:lvlJc w:val="left"/>
      <w:pPr>
        <w:ind w:left="4680" w:hanging="360"/>
      </w:pPr>
      <w:rPr>
        <w:rFonts w:ascii="Wingdings" w:hAnsi="Wingdings" w:hint="default"/>
      </w:rPr>
    </w:lvl>
    <w:lvl w:ilvl="3" w:tplc="04190001" w:tentative="1">
      <w:start w:val="1"/>
      <w:numFmt w:val="bullet"/>
      <w:lvlText w:val=""/>
      <w:lvlJc w:val="left"/>
      <w:pPr>
        <w:ind w:left="5400" w:hanging="360"/>
      </w:pPr>
      <w:rPr>
        <w:rFonts w:ascii="Symbol" w:hAnsi="Symbol" w:hint="default"/>
      </w:rPr>
    </w:lvl>
    <w:lvl w:ilvl="4" w:tplc="04190003" w:tentative="1">
      <w:start w:val="1"/>
      <w:numFmt w:val="bullet"/>
      <w:lvlText w:val="o"/>
      <w:lvlJc w:val="left"/>
      <w:pPr>
        <w:ind w:left="6120" w:hanging="360"/>
      </w:pPr>
      <w:rPr>
        <w:rFonts w:ascii="Courier New" w:hAnsi="Courier New" w:cs="Courier New" w:hint="default"/>
      </w:rPr>
    </w:lvl>
    <w:lvl w:ilvl="5" w:tplc="04190005" w:tentative="1">
      <w:start w:val="1"/>
      <w:numFmt w:val="bullet"/>
      <w:lvlText w:val=""/>
      <w:lvlJc w:val="left"/>
      <w:pPr>
        <w:ind w:left="6840" w:hanging="360"/>
      </w:pPr>
      <w:rPr>
        <w:rFonts w:ascii="Wingdings" w:hAnsi="Wingdings" w:hint="default"/>
      </w:rPr>
    </w:lvl>
    <w:lvl w:ilvl="6" w:tplc="04190001" w:tentative="1">
      <w:start w:val="1"/>
      <w:numFmt w:val="bullet"/>
      <w:lvlText w:val=""/>
      <w:lvlJc w:val="left"/>
      <w:pPr>
        <w:ind w:left="7560" w:hanging="360"/>
      </w:pPr>
      <w:rPr>
        <w:rFonts w:ascii="Symbol" w:hAnsi="Symbol" w:hint="default"/>
      </w:rPr>
    </w:lvl>
    <w:lvl w:ilvl="7" w:tplc="04190003" w:tentative="1">
      <w:start w:val="1"/>
      <w:numFmt w:val="bullet"/>
      <w:lvlText w:val="o"/>
      <w:lvlJc w:val="left"/>
      <w:pPr>
        <w:ind w:left="8280" w:hanging="360"/>
      </w:pPr>
      <w:rPr>
        <w:rFonts w:ascii="Courier New" w:hAnsi="Courier New" w:cs="Courier New" w:hint="default"/>
      </w:rPr>
    </w:lvl>
    <w:lvl w:ilvl="8" w:tplc="04190005" w:tentative="1">
      <w:start w:val="1"/>
      <w:numFmt w:val="bullet"/>
      <w:lvlText w:val=""/>
      <w:lvlJc w:val="left"/>
      <w:pPr>
        <w:ind w:left="9000" w:hanging="360"/>
      </w:pPr>
      <w:rPr>
        <w:rFonts w:ascii="Wingdings" w:hAnsi="Wingdings" w:hint="default"/>
      </w:rPr>
    </w:lvl>
  </w:abstractNum>
  <w:abstractNum w:abstractNumId="55">
    <w:nsid w:val="64AC7088"/>
    <w:multiLevelType w:val="hybridMultilevel"/>
    <w:tmpl w:val="A0845170"/>
    <w:lvl w:ilvl="0" w:tplc="94AAC9A6">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67184CA0"/>
    <w:multiLevelType w:val="hybridMultilevel"/>
    <w:tmpl w:val="8BDA9A8E"/>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7">
    <w:nsid w:val="699122B1"/>
    <w:multiLevelType w:val="multilevel"/>
    <w:tmpl w:val="1CAAFA34"/>
    <w:lvl w:ilvl="0">
      <w:start w:val="1"/>
      <w:numFmt w:val="decimal"/>
      <w:lvlText w:val="%1."/>
      <w:lvlJc w:val="left"/>
      <w:pPr>
        <w:tabs>
          <w:tab w:val="num" w:pos="0"/>
        </w:tabs>
        <w:ind w:left="284" w:hanging="284"/>
      </w:pPr>
      <w:rPr>
        <w:rFonts w:hint="default"/>
      </w:rPr>
    </w:lvl>
    <w:lvl w:ilvl="1">
      <w:start w:val="1"/>
      <w:numFmt w:val="decimal"/>
      <w:isLgl/>
      <w:lvlText w:val="%1.%2."/>
      <w:lvlJc w:val="left"/>
      <w:pPr>
        <w:ind w:left="1842" w:hanging="1275"/>
      </w:pPr>
      <w:rPr>
        <w:rFonts w:hint="default"/>
        <w:b/>
      </w:rPr>
    </w:lvl>
    <w:lvl w:ilvl="2">
      <w:start w:val="1"/>
      <w:numFmt w:val="decimal"/>
      <w:isLgl/>
      <w:lvlText w:val="%1.%2.%3."/>
      <w:lvlJc w:val="left"/>
      <w:pPr>
        <w:ind w:left="2409" w:hanging="1275"/>
      </w:pPr>
      <w:rPr>
        <w:rFonts w:hint="default"/>
        <w:b/>
      </w:rPr>
    </w:lvl>
    <w:lvl w:ilvl="3">
      <w:start w:val="1"/>
      <w:numFmt w:val="decimal"/>
      <w:isLgl/>
      <w:lvlText w:val="%1.%2.%3.%4."/>
      <w:lvlJc w:val="left"/>
      <w:pPr>
        <w:ind w:left="2976" w:hanging="1275"/>
      </w:pPr>
      <w:rPr>
        <w:rFonts w:hint="default"/>
        <w:b/>
      </w:rPr>
    </w:lvl>
    <w:lvl w:ilvl="4">
      <w:start w:val="1"/>
      <w:numFmt w:val="decimal"/>
      <w:isLgl/>
      <w:lvlText w:val="%1.%2.%3.%4.%5."/>
      <w:lvlJc w:val="left"/>
      <w:pPr>
        <w:ind w:left="3543" w:hanging="1275"/>
      </w:pPr>
      <w:rPr>
        <w:rFonts w:hint="default"/>
        <w:b/>
      </w:rPr>
    </w:lvl>
    <w:lvl w:ilvl="5">
      <w:start w:val="1"/>
      <w:numFmt w:val="decimal"/>
      <w:isLgl/>
      <w:lvlText w:val="%1.%2.%3.%4.%5.%6."/>
      <w:lvlJc w:val="left"/>
      <w:pPr>
        <w:ind w:left="4275" w:hanging="1440"/>
      </w:pPr>
      <w:rPr>
        <w:rFonts w:hint="default"/>
        <w:b/>
      </w:rPr>
    </w:lvl>
    <w:lvl w:ilvl="6">
      <w:start w:val="1"/>
      <w:numFmt w:val="decimal"/>
      <w:isLgl/>
      <w:lvlText w:val="%1.%2.%3.%4.%5.%6.%7."/>
      <w:lvlJc w:val="left"/>
      <w:pPr>
        <w:ind w:left="5202" w:hanging="1800"/>
      </w:pPr>
      <w:rPr>
        <w:rFonts w:hint="default"/>
        <w:b/>
      </w:rPr>
    </w:lvl>
    <w:lvl w:ilvl="7">
      <w:start w:val="1"/>
      <w:numFmt w:val="decimal"/>
      <w:isLgl/>
      <w:lvlText w:val="%1.%2.%3.%4.%5.%6.%7.%8."/>
      <w:lvlJc w:val="left"/>
      <w:pPr>
        <w:ind w:left="5769" w:hanging="1800"/>
      </w:pPr>
      <w:rPr>
        <w:rFonts w:hint="default"/>
        <w:b/>
      </w:rPr>
    </w:lvl>
    <w:lvl w:ilvl="8">
      <w:start w:val="1"/>
      <w:numFmt w:val="decimal"/>
      <w:isLgl/>
      <w:lvlText w:val="%1.%2.%3.%4.%5.%6.%7.%8.%9."/>
      <w:lvlJc w:val="left"/>
      <w:pPr>
        <w:ind w:left="6696" w:hanging="2160"/>
      </w:pPr>
      <w:rPr>
        <w:rFonts w:hint="default"/>
        <w:b/>
      </w:rPr>
    </w:lvl>
  </w:abstractNum>
  <w:abstractNum w:abstractNumId="58">
    <w:nsid w:val="6B781C4B"/>
    <w:multiLevelType w:val="hybridMultilevel"/>
    <w:tmpl w:val="47B67C94"/>
    <w:lvl w:ilvl="0" w:tplc="94AAC9A6">
      <w:numFmt w:val="bullet"/>
      <w:lvlText w:val="-"/>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9">
    <w:nsid w:val="6CBE7858"/>
    <w:multiLevelType w:val="hybridMultilevel"/>
    <w:tmpl w:val="3AAA1E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6D023DD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61">
    <w:nsid w:val="74E71D2A"/>
    <w:multiLevelType w:val="hybridMultilevel"/>
    <w:tmpl w:val="FF2E3A5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2">
    <w:nsid w:val="778B69E2"/>
    <w:multiLevelType w:val="hybridMultilevel"/>
    <w:tmpl w:val="8278A4FA"/>
    <w:lvl w:ilvl="0" w:tplc="99E0D006">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3">
    <w:nsid w:val="77DC7F3B"/>
    <w:multiLevelType w:val="hybridMultilevel"/>
    <w:tmpl w:val="87380456"/>
    <w:lvl w:ilvl="0" w:tplc="94AAC9A6">
      <w:numFmt w:val="bullet"/>
      <w:lvlText w:val="-"/>
      <w:lvlJc w:val="left"/>
      <w:pPr>
        <w:ind w:left="3240" w:hanging="360"/>
      </w:pPr>
      <w:rPr>
        <w:rFonts w:hint="default"/>
      </w:rPr>
    </w:lvl>
    <w:lvl w:ilvl="1" w:tplc="04190003" w:tentative="1">
      <w:start w:val="1"/>
      <w:numFmt w:val="bullet"/>
      <w:lvlText w:val="o"/>
      <w:lvlJc w:val="left"/>
      <w:pPr>
        <w:ind w:left="3960" w:hanging="360"/>
      </w:pPr>
      <w:rPr>
        <w:rFonts w:ascii="Courier New" w:hAnsi="Courier New" w:cs="Courier New" w:hint="default"/>
      </w:rPr>
    </w:lvl>
    <w:lvl w:ilvl="2" w:tplc="04190005" w:tentative="1">
      <w:start w:val="1"/>
      <w:numFmt w:val="bullet"/>
      <w:lvlText w:val=""/>
      <w:lvlJc w:val="left"/>
      <w:pPr>
        <w:ind w:left="4680" w:hanging="360"/>
      </w:pPr>
      <w:rPr>
        <w:rFonts w:ascii="Wingdings" w:hAnsi="Wingdings" w:hint="default"/>
      </w:rPr>
    </w:lvl>
    <w:lvl w:ilvl="3" w:tplc="04190001" w:tentative="1">
      <w:start w:val="1"/>
      <w:numFmt w:val="bullet"/>
      <w:lvlText w:val=""/>
      <w:lvlJc w:val="left"/>
      <w:pPr>
        <w:ind w:left="5400" w:hanging="360"/>
      </w:pPr>
      <w:rPr>
        <w:rFonts w:ascii="Symbol" w:hAnsi="Symbol" w:hint="default"/>
      </w:rPr>
    </w:lvl>
    <w:lvl w:ilvl="4" w:tplc="04190003" w:tentative="1">
      <w:start w:val="1"/>
      <w:numFmt w:val="bullet"/>
      <w:lvlText w:val="o"/>
      <w:lvlJc w:val="left"/>
      <w:pPr>
        <w:ind w:left="6120" w:hanging="360"/>
      </w:pPr>
      <w:rPr>
        <w:rFonts w:ascii="Courier New" w:hAnsi="Courier New" w:cs="Courier New" w:hint="default"/>
      </w:rPr>
    </w:lvl>
    <w:lvl w:ilvl="5" w:tplc="04190005" w:tentative="1">
      <w:start w:val="1"/>
      <w:numFmt w:val="bullet"/>
      <w:lvlText w:val=""/>
      <w:lvlJc w:val="left"/>
      <w:pPr>
        <w:ind w:left="6840" w:hanging="360"/>
      </w:pPr>
      <w:rPr>
        <w:rFonts w:ascii="Wingdings" w:hAnsi="Wingdings" w:hint="default"/>
      </w:rPr>
    </w:lvl>
    <w:lvl w:ilvl="6" w:tplc="04190001" w:tentative="1">
      <w:start w:val="1"/>
      <w:numFmt w:val="bullet"/>
      <w:lvlText w:val=""/>
      <w:lvlJc w:val="left"/>
      <w:pPr>
        <w:ind w:left="7560" w:hanging="360"/>
      </w:pPr>
      <w:rPr>
        <w:rFonts w:ascii="Symbol" w:hAnsi="Symbol" w:hint="default"/>
      </w:rPr>
    </w:lvl>
    <w:lvl w:ilvl="7" w:tplc="04190003" w:tentative="1">
      <w:start w:val="1"/>
      <w:numFmt w:val="bullet"/>
      <w:lvlText w:val="o"/>
      <w:lvlJc w:val="left"/>
      <w:pPr>
        <w:ind w:left="8280" w:hanging="360"/>
      </w:pPr>
      <w:rPr>
        <w:rFonts w:ascii="Courier New" w:hAnsi="Courier New" w:cs="Courier New" w:hint="default"/>
      </w:rPr>
    </w:lvl>
    <w:lvl w:ilvl="8" w:tplc="04190005" w:tentative="1">
      <w:start w:val="1"/>
      <w:numFmt w:val="bullet"/>
      <w:lvlText w:val=""/>
      <w:lvlJc w:val="left"/>
      <w:pPr>
        <w:ind w:left="9000" w:hanging="360"/>
      </w:pPr>
      <w:rPr>
        <w:rFonts w:ascii="Wingdings" w:hAnsi="Wingdings" w:hint="default"/>
      </w:rPr>
    </w:lvl>
  </w:abstractNum>
  <w:abstractNum w:abstractNumId="64">
    <w:nsid w:val="796861AD"/>
    <w:multiLevelType w:val="hybridMultilevel"/>
    <w:tmpl w:val="D8E4229A"/>
    <w:lvl w:ilvl="0" w:tplc="94AAC9A6">
      <w:numFmt w:val="bullet"/>
      <w:lvlText w:val="-"/>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5">
    <w:nsid w:val="7CE70CCC"/>
    <w:multiLevelType w:val="hybridMultilevel"/>
    <w:tmpl w:val="8082837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6">
    <w:nsid w:val="7E64197B"/>
    <w:multiLevelType w:val="hybridMultilevel"/>
    <w:tmpl w:val="85CA1522"/>
    <w:lvl w:ilvl="0" w:tplc="D1C04E40">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7FCE5403"/>
    <w:multiLevelType w:val="hybridMultilevel"/>
    <w:tmpl w:val="920EB13C"/>
    <w:lvl w:ilvl="0" w:tplc="94AAC9A6">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5"/>
  </w:num>
  <w:num w:numId="2">
    <w:abstractNumId w:val="28"/>
  </w:num>
  <w:num w:numId="3">
    <w:abstractNumId w:val="19"/>
  </w:num>
  <w:num w:numId="4">
    <w:abstractNumId w:val="1"/>
  </w:num>
  <w:num w:numId="5">
    <w:abstractNumId w:val="34"/>
  </w:num>
  <w:num w:numId="6">
    <w:abstractNumId w:val="47"/>
  </w:num>
  <w:num w:numId="7">
    <w:abstractNumId w:val="29"/>
  </w:num>
  <w:num w:numId="8">
    <w:abstractNumId w:val="46"/>
  </w:num>
  <w:num w:numId="9">
    <w:abstractNumId w:val="38"/>
  </w:num>
  <w:num w:numId="10">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41"/>
  </w:num>
  <w:num w:numId="14">
    <w:abstractNumId w:val="33"/>
  </w:num>
  <w:num w:numId="15">
    <w:abstractNumId w:val="62"/>
  </w:num>
  <w:num w:numId="16">
    <w:abstractNumId w:val="37"/>
  </w:num>
  <w:num w:numId="17">
    <w:abstractNumId w:val="2"/>
  </w:num>
  <w:num w:numId="18">
    <w:abstractNumId w:val="15"/>
  </w:num>
  <w:num w:numId="19">
    <w:abstractNumId w:val="39"/>
  </w:num>
  <w:num w:numId="20">
    <w:abstractNumId w:val="67"/>
  </w:num>
  <w:num w:numId="21">
    <w:abstractNumId w:val="44"/>
  </w:num>
  <w:num w:numId="22">
    <w:abstractNumId w:val="20"/>
  </w:num>
  <w:num w:numId="23">
    <w:abstractNumId w:val="0"/>
  </w:num>
  <w:num w:numId="24">
    <w:abstractNumId w:val="50"/>
  </w:num>
  <w:num w:numId="25">
    <w:abstractNumId w:val="30"/>
  </w:num>
  <w:num w:numId="26">
    <w:abstractNumId w:val="53"/>
  </w:num>
  <w:num w:numId="27">
    <w:abstractNumId w:val="36"/>
  </w:num>
  <w:num w:numId="28">
    <w:abstractNumId w:val="54"/>
  </w:num>
  <w:num w:numId="29">
    <w:abstractNumId w:val="4"/>
  </w:num>
  <w:num w:numId="30">
    <w:abstractNumId w:val="63"/>
  </w:num>
  <w:num w:numId="31">
    <w:abstractNumId w:val="21"/>
  </w:num>
  <w:num w:numId="32">
    <w:abstractNumId w:val="11"/>
  </w:num>
  <w:num w:numId="33">
    <w:abstractNumId w:val="23"/>
  </w:num>
  <w:num w:numId="34">
    <w:abstractNumId w:val="40"/>
  </w:num>
  <w:num w:numId="35">
    <w:abstractNumId w:val="18"/>
  </w:num>
  <w:num w:numId="36">
    <w:abstractNumId w:val="9"/>
  </w:num>
  <w:num w:numId="37">
    <w:abstractNumId w:val="35"/>
  </w:num>
  <w:num w:numId="38">
    <w:abstractNumId w:val="58"/>
  </w:num>
  <w:num w:numId="39">
    <w:abstractNumId w:val="25"/>
  </w:num>
  <w:num w:numId="40">
    <w:abstractNumId w:val="64"/>
  </w:num>
  <w:num w:numId="41">
    <w:abstractNumId w:val="57"/>
  </w:num>
  <w:num w:numId="42">
    <w:abstractNumId w:val="3"/>
  </w:num>
  <w:num w:numId="43">
    <w:abstractNumId w:val="10"/>
  </w:num>
  <w:num w:numId="44">
    <w:abstractNumId w:val="45"/>
  </w:num>
  <w:num w:numId="45">
    <w:abstractNumId w:val="17"/>
  </w:num>
  <w:num w:numId="46">
    <w:abstractNumId w:val="27"/>
  </w:num>
  <w:num w:numId="47">
    <w:abstractNumId w:val="43"/>
  </w:num>
  <w:num w:numId="48">
    <w:abstractNumId w:val="13"/>
  </w:num>
  <w:num w:numId="49">
    <w:abstractNumId w:val="48"/>
  </w:num>
  <w:num w:numId="50">
    <w:abstractNumId w:val="42"/>
  </w:num>
  <w:num w:numId="51">
    <w:abstractNumId w:val="55"/>
  </w:num>
  <w:num w:numId="52">
    <w:abstractNumId w:val="24"/>
  </w:num>
  <w:num w:numId="53">
    <w:abstractNumId w:val="7"/>
  </w:num>
  <w:num w:numId="54">
    <w:abstractNumId w:val="60"/>
  </w:num>
  <w:num w:numId="55">
    <w:abstractNumId w:val="31"/>
  </w:num>
  <w:num w:numId="56">
    <w:abstractNumId w:val="49"/>
  </w:num>
  <w:num w:numId="57">
    <w:abstractNumId w:val="5"/>
  </w:num>
  <w:num w:numId="58">
    <w:abstractNumId w:val="32"/>
  </w:num>
  <w:num w:numId="59">
    <w:abstractNumId w:val="59"/>
  </w:num>
  <w:num w:numId="60">
    <w:abstractNumId w:val="56"/>
  </w:num>
  <w:num w:numId="61">
    <w:abstractNumId w:val="66"/>
  </w:num>
  <w:num w:numId="62">
    <w:abstractNumId w:val="51"/>
  </w:num>
  <w:num w:numId="63">
    <w:abstractNumId w:val="6"/>
  </w:num>
  <w:num w:numId="64">
    <w:abstractNumId w:val="61"/>
  </w:num>
  <w:num w:numId="65">
    <w:abstractNumId w:val="16"/>
  </w:num>
  <w:num w:numId="66">
    <w:abstractNumId w:val="8"/>
  </w:num>
  <w:num w:numId="67">
    <w:abstractNumId w:val="52"/>
  </w:num>
  <w:num w:numId="68">
    <w:abstractNumId w:val="22"/>
  </w:num>
  <w:numIdMacAtCleanup w:val="6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footnotePr>
    <w:footnote w:id="-1"/>
    <w:footnote w:id="0"/>
  </w:footnotePr>
  <w:endnotePr>
    <w:endnote w:id="-1"/>
    <w:endnote w:id="0"/>
  </w:endnotePr>
  <w:compat/>
  <w:rsids>
    <w:rsidRoot w:val="004B7980"/>
    <w:rsid w:val="00011D35"/>
    <w:rsid w:val="00017DBE"/>
    <w:rsid w:val="000672C0"/>
    <w:rsid w:val="000A0E0A"/>
    <w:rsid w:val="000C7374"/>
    <w:rsid w:val="000E5984"/>
    <w:rsid w:val="001121A0"/>
    <w:rsid w:val="00135DE1"/>
    <w:rsid w:val="0014311B"/>
    <w:rsid w:val="00154455"/>
    <w:rsid w:val="001748CD"/>
    <w:rsid w:val="00180858"/>
    <w:rsid w:val="001A4A65"/>
    <w:rsid w:val="001C1A4C"/>
    <w:rsid w:val="00212665"/>
    <w:rsid w:val="00217EDA"/>
    <w:rsid w:val="00242146"/>
    <w:rsid w:val="00250C23"/>
    <w:rsid w:val="002530A8"/>
    <w:rsid w:val="0026705B"/>
    <w:rsid w:val="00267ED0"/>
    <w:rsid w:val="00270DF4"/>
    <w:rsid w:val="00292498"/>
    <w:rsid w:val="002A523F"/>
    <w:rsid w:val="002B27D4"/>
    <w:rsid w:val="002F67DE"/>
    <w:rsid w:val="00357B9B"/>
    <w:rsid w:val="00363AFE"/>
    <w:rsid w:val="00366F6E"/>
    <w:rsid w:val="003749FC"/>
    <w:rsid w:val="003777CC"/>
    <w:rsid w:val="00391B0C"/>
    <w:rsid w:val="0039497A"/>
    <w:rsid w:val="003A6FDB"/>
    <w:rsid w:val="003E661A"/>
    <w:rsid w:val="00427DF9"/>
    <w:rsid w:val="00492BF8"/>
    <w:rsid w:val="004959DA"/>
    <w:rsid w:val="004A6649"/>
    <w:rsid w:val="004B0DE8"/>
    <w:rsid w:val="004B7980"/>
    <w:rsid w:val="004C393D"/>
    <w:rsid w:val="004D11CE"/>
    <w:rsid w:val="004F2965"/>
    <w:rsid w:val="0054719E"/>
    <w:rsid w:val="00554CF4"/>
    <w:rsid w:val="005A4CFB"/>
    <w:rsid w:val="005B5360"/>
    <w:rsid w:val="005D62FF"/>
    <w:rsid w:val="005F1D0D"/>
    <w:rsid w:val="0061159C"/>
    <w:rsid w:val="006147CF"/>
    <w:rsid w:val="0062352D"/>
    <w:rsid w:val="00644262"/>
    <w:rsid w:val="00667C3D"/>
    <w:rsid w:val="006B5F18"/>
    <w:rsid w:val="006C7500"/>
    <w:rsid w:val="006C7D4E"/>
    <w:rsid w:val="006D6358"/>
    <w:rsid w:val="006F1E09"/>
    <w:rsid w:val="007059A6"/>
    <w:rsid w:val="00706149"/>
    <w:rsid w:val="0073472A"/>
    <w:rsid w:val="0073592C"/>
    <w:rsid w:val="007360D6"/>
    <w:rsid w:val="007568BB"/>
    <w:rsid w:val="007A09BA"/>
    <w:rsid w:val="007A6DF0"/>
    <w:rsid w:val="007E7ED7"/>
    <w:rsid w:val="008005D9"/>
    <w:rsid w:val="00803DC6"/>
    <w:rsid w:val="00806645"/>
    <w:rsid w:val="00832E1E"/>
    <w:rsid w:val="00846787"/>
    <w:rsid w:val="00847DC6"/>
    <w:rsid w:val="00861370"/>
    <w:rsid w:val="008D1EE3"/>
    <w:rsid w:val="008F25FC"/>
    <w:rsid w:val="00902108"/>
    <w:rsid w:val="00923E87"/>
    <w:rsid w:val="00943A13"/>
    <w:rsid w:val="00965395"/>
    <w:rsid w:val="009B3CF6"/>
    <w:rsid w:val="009B7304"/>
    <w:rsid w:val="009E5448"/>
    <w:rsid w:val="00A0257D"/>
    <w:rsid w:val="00A06ACC"/>
    <w:rsid w:val="00A17755"/>
    <w:rsid w:val="00A4163C"/>
    <w:rsid w:val="00A4605A"/>
    <w:rsid w:val="00A824F0"/>
    <w:rsid w:val="00AB2FC5"/>
    <w:rsid w:val="00AE40C4"/>
    <w:rsid w:val="00B1229C"/>
    <w:rsid w:val="00B155AA"/>
    <w:rsid w:val="00B422A7"/>
    <w:rsid w:val="00B5477A"/>
    <w:rsid w:val="00B96DB5"/>
    <w:rsid w:val="00BA1FDF"/>
    <w:rsid w:val="00BA450B"/>
    <w:rsid w:val="00BB1B7C"/>
    <w:rsid w:val="00BB6A94"/>
    <w:rsid w:val="00C03F1D"/>
    <w:rsid w:val="00C33D45"/>
    <w:rsid w:val="00C41DE1"/>
    <w:rsid w:val="00C63F22"/>
    <w:rsid w:val="00CB16B5"/>
    <w:rsid w:val="00CB4A0A"/>
    <w:rsid w:val="00CF4810"/>
    <w:rsid w:val="00CF6D1C"/>
    <w:rsid w:val="00D27D27"/>
    <w:rsid w:val="00D442C0"/>
    <w:rsid w:val="00D86E75"/>
    <w:rsid w:val="00D92F88"/>
    <w:rsid w:val="00DC262A"/>
    <w:rsid w:val="00DF30FD"/>
    <w:rsid w:val="00DF32E0"/>
    <w:rsid w:val="00E561DF"/>
    <w:rsid w:val="00E9532A"/>
    <w:rsid w:val="00E95B6C"/>
    <w:rsid w:val="00EA13AA"/>
    <w:rsid w:val="00EE7AAD"/>
    <w:rsid w:val="00EF0DF9"/>
    <w:rsid w:val="00EF31AF"/>
    <w:rsid w:val="00F04132"/>
    <w:rsid w:val="00F12DCA"/>
    <w:rsid w:val="00F2108A"/>
    <w:rsid w:val="00F52D67"/>
    <w:rsid w:val="00F548C2"/>
    <w:rsid w:val="00F93073"/>
    <w:rsid w:val="00F96E60"/>
    <w:rsid w:val="00FD104D"/>
    <w:rsid w:val="00FE1193"/>
    <w:rsid w:val="00FE3EF4"/>
    <w:rsid w:val="00FF09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23" type="connector" idref="#_x0000_s1179"/>
        <o:r id="V:Rule24" type="connector" idref="#_x0000_s1182"/>
        <o:r id="V:Rule25" type="connector" idref="#_s1039"/>
        <o:r id="V:Rule26" type="connector" idref="#_x0000_s1180"/>
        <o:r id="V:Rule27" type="connector" idref="#_x0000_s1121">
          <o:proxy start="" idref="#_x0000_s1108" connectloc="4"/>
          <o:proxy end="" idref="#_x0000_s1119" connectloc="2"/>
        </o:r>
        <o:r id="V:Rule28" type="connector" idref="#_x0000_s1177"/>
        <o:r id="V:Rule29" type="connector" idref="#_x0000_s1109"/>
        <o:r id="V:Rule30" type="connector" idref="#_x0000_s1107"/>
        <o:r id="V:Rule31" type="connector" idref="#_x0000_s1106">
          <o:proxy start="" idref="#_x0000_s1100" connectloc="4"/>
        </o:r>
        <o:r id="V:Rule32" type="connector" idref="#_s1056"/>
        <o:r id="V:Rule33" type="connector" idref="#_x0000_s1178"/>
        <o:r id="V:Rule34" type="connector" idref="#_s1058"/>
        <o:r id="V:Rule35" type="connector" idref="#_s1059"/>
        <o:r id="V:Rule36" type="connector" idref="#_x0000_s1123">
          <o:proxy start="" idref="#_x0000_s1108" connectloc="4"/>
          <o:proxy end="" idref="#_x0000_s1118" connectloc="2"/>
        </o:r>
        <o:r id="V:Rule37" type="connector" idref="#_x0000_s1122">
          <o:proxy start="" idref="#_x0000_s1108" connectloc="4"/>
          <o:proxy end="" idref="#_x0000_s1117" connectloc="2"/>
        </o:r>
        <o:r id="V:Rule38" type="connector" idref="#_s1036"/>
        <o:r id="V:Rule39" type="connector" idref="#_s1032"/>
        <o:r id="V:Rule40" type="connector" idref="#_x0000_s1183"/>
        <o:r id="V:Rule41" type="connector" idref="#_x0000_s1176"/>
        <o:r id="V:Rule42" type="connector" idref="#_x0000_s1181"/>
        <o:r id="V:Rule43" type="connector" idref="#_x0000_s1120">
          <o:proxy start="" idref="#_x0000_s1108" connectloc="4"/>
          <o:proxy end="" idref="#_x0000_s1116" connectloc="2"/>
        </o:r>
        <o:r id="V:Rule44" type="connector" idref="#_s103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798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B7980"/>
    <w:pPr>
      <w:keepNext/>
      <w:spacing w:before="240" w:after="60"/>
      <w:outlineLvl w:val="0"/>
    </w:pPr>
    <w:rPr>
      <w:rFonts w:ascii="Cambria" w:hAnsi="Cambria"/>
      <w:b/>
      <w:bCs/>
      <w:kern w:val="32"/>
      <w:sz w:val="32"/>
      <w:szCs w:val="32"/>
    </w:rPr>
  </w:style>
  <w:style w:type="paragraph" w:styleId="2">
    <w:name w:val="heading 2"/>
    <w:basedOn w:val="a"/>
    <w:next w:val="a"/>
    <w:link w:val="20"/>
    <w:uiPriority w:val="9"/>
    <w:semiHidden/>
    <w:unhideWhenUsed/>
    <w:qFormat/>
    <w:rsid w:val="004B7980"/>
    <w:pPr>
      <w:keepNext/>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4B7980"/>
    <w:pPr>
      <w:keepNext/>
      <w:keepLines/>
      <w:spacing w:before="20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4B7980"/>
    <w:pPr>
      <w:spacing w:before="240" w:after="60"/>
      <w:outlineLvl w:val="5"/>
    </w:pPr>
    <w:rPr>
      <w:rFonts w:ascii="Calibri" w:hAnsi="Calibri"/>
      <w:b/>
      <w:bCs/>
      <w:sz w:val="22"/>
      <w:szCs w:val="22"/>
    </w:rPr>
  </w:style>
  <w:style w:type="paragraph" w:styleId="7">
    <w:name w:val="heading 7"/>
    <w:basedOn w:val="a"/>
    <w:next w:val="a"/>
    <w:link w:val="70"/>
    <w:qFormat/>
    <w:rsid w:val="004B7980"/>
    <w:pPr>
      <w:keepNext/>
      <w:jc w:val="center"/>
      <w:outlineLvl w:val="6"/>
    </w:pPr>
    <w:rPr>
      <w:rFonts w:ascii="Journal Uzbek" w:hAnsi="Journal Uzbek"/>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rsid w:val="004B7980"/>
    <w:rPr>
      <w:rFonts w:ascii="Journal Uzbek" w:eastAsia="Times New Roman" w:hAnsi="Journal Uzbek" w:cs="Times New Roman"/>
      <w:b/>
      <w:sz w:val="28"/>
      <w:szCs w:val="20"/>
      <w:lang w:eastAsia="ru-RU"/>
    </w:rPr>
  </w:style>
  <w:style w:type="paragraph" w:styleId="a3">
    <w:name w:val="Body Text"/>
    <w:basedOn w:val="a"/>
    <w:link w:val="a4"/>
    <w:rsid w:val="004B7980"/>
    <w:pPr>
      <w:jc w:val="center"/>
    </w:pPr>
    <w:rPr>
      <w:sz w:val="28"/>
      <w:szCs w:val="20"/>
    </w:rPr>
  </w:style>
  <w:style w:type="character" w:customStyle="1" w:styleId="a4">
    <w:name w:val="Основной текст Знак"/>
    <w:basedOn w:val="a0"/>
    <w:link w:val="a3"/>
    <w:rsid w:val="004B7980"/>
    <w:rPr>
      <w:rFonts w:ascii="Times New Roman" w:eastAsia="Times New Roman" w:hAnsi="Times New Roman" w:cs="Times New Roman"/>
      <w:sz w:val="28"/>
      <w:szCs w:val="20"/>
      <w:lang w:eastAsia="ru-RU"/>
    </w:rPr>
  </w:style>
  <w:style w:type="paragraph" w:styleId="a5">
    <w:name w:val="Body Text Indent"/>
    <w:basedOn w:val="a"/>
    <w:link w:val="a6"/>
    <w:rsid w:val="004B7980"/>
    <w:pPr>
      <w:ind w:left="420"/>
      <w:jc w:val="both"/>
    </w:pPr>
    <w:rPr>
      <w:szCs w:val="20"/>
    </w:rPr>
  </w:style>
  <w:style w:type="character" w:customStyle="1" w:styleId="a6">
    <w:name w:val="Основной текст с отступом Знак"/>
    <w:basedOn w:val="a0"/>
    <w:link w:val="a5"/>
    <w:rsid w:val="004B7980"/>
    <w:rPr>
      <w:rFonts w:ascii="Times New Roman" w:eastAsia="Times New Roman" w:hAnsi="Times New Roman" w:cs="Times New Roman"/>
      <w:sz w:val="24"/>
      <w:szCs w:val="20"/>
      <w:lang w:eastAsia="ru-RU"/>
    </w:rPr>
  </w:style>
  <w:style w:type="paragraph" w:customStyle="1" w:styleId="a7">
    <w:name w:val="Нормальный"/>
    <w:rsid w:val="004B7980"/>
    <w:pPr>
      <w:autoSpaceDE w:val="0"/>
      <w:autoSpaceDN w:val="0"/>
      <w:adjustRightInd w:val="0"/>
      <w:spacing w:after="0" w:line="240" w:lineRule="auto"/>
    </w:pPr>
    <w:rPr>
      <w:rFonts w:ascii="PANDA Futuris UZ" w:eastAsia="Times New Roman" w:hAnsi="PANDA Futuris UZ" w:cs="PANDA Futuris UZ"/>
      <w:sz w:val="20"/>
      <w:szCs w:val="20"/>
      <w:lang w:eastAsia="ru-RU"/>
    </w:rPr>
  </w:style>
  <w:style w:type="paragraph" w:styleId="31">
    <w:name w:val="Body Text 3"/>
    <w:basedOn w:val="a"/>
    <w:link w:val="32"/>
    <w:rsid w:val="004B7980"/>
    <w:pPr>
      <w:spacing w:after="120"/>
    </w:pPr>
    <w:rPr>
      <w:sz w:val="16"/>
      <w:szCs w:val="16"/>
    </w:rPr>
  </w:style>
  <w:style w:type="character" w:customStyle="1" w:styleId="32">
    <w:name w:val="Основной текст 3 Знак"/>
    <w:basedOn w:val="a0"/>
    <w:link w:val="31"/>
    <w:rsid w:val="004B7980"/>
    <w:rPr>
      <w:rFonts w:ascii="Times New Roman" w:eastAsia="Times New Roman" w:hAnsi="Times New Roman" w:cs="Times New Roman"/>
      <w:sz w:val="16"/>
      <w:szCs w:val="16"/>
      <w:lang w:eastAsia="ru-RU"/>
    </w:rPr>
  </w:style>
  <w:style w:type="paragraph" w:styleId="a8">
    <w:name w:val="Block Text"/>
    <w:basedOn w:val="a"/>
    <w:rsid w:val="004B7980"/>
    <w:pPr>
      <w:ind w:left="-1560" w:right="-243"/>
      <w:jc w:val="both"/>
    </w:pPr>
    <w:rPr>
      <w:rFonts w:ascii="BalticaUzbek" w:hAnsi="BalticaUzbek"/>
      <w:szCs w:val="20"/>
    </w:rPr>
  </w:style>
  <w:style w:type="paragraph" w:customStyle="1" w:styleId="11">
    <w:name w:val="Абзац списка1"/>
    <w:basedOn w:val="a"/>
    <w:rsid w:val="004B7980"/>
    <w:pPr>
      <w:spacing w:after="200" w:line="276" w:lineRule="auto"/>
      <w:ind w:left="720"/>
    </w:pPr>
    <w:rPr>
      <w:rFonts w:ascii="Calibri" w:hAnsi="Calibri"/>
      <w:sz w:val="22"/>
      <w:szCs w:val="22"/>
      <w:lang w:eastAsia="en-US"/>
    </w:rPr>
  </w:style>
  <w:style w:type="paragraph" w:styleId="a9">
    <w:name w:val="footer"/>
    <w:basedOn w:val="a"/>
    <w:link w:val="aa"/>
    <w:uiPriority w:val="99"/>
    <w:rsid w:val="004B7980"/>
    <w:pPr>
      <w:tabs>
        <w:tab w:val="center" w:pos="4677"/>
        <w:tab w:val="right" w:pos="9355"/>
      </w:tabs>
    </w:pPr>
  </w:style>
  <w:style w:type="character" w:customStyle="1" w:styleId="aa">
    <w:name w:val="Нижний колонтитул Знак"/>
    <w:basedOn w:val="a0"/>
    <w:link w:val="a9"/>
    <w:uiPriority w:val="99"/>
    <w:rsid w:val="004B7980"/>
    <w:rPr>
      <w:rFonts w:ascii="Times New Roman" w:eastAsia="Times New Roman" w:hAnsi="Times New Roman" w:cs="Times New Roman"/>
      <w:sz w:val="24"/>
      <w:szCs w:val="24"/>
      <w:lang w:eastAsia="ru-RU"/>
    </w:rPr>
  </w:style>
  <w:style w:type="character" w:styleId="ab">
    <w:name w:val="page number"/>
    <w:basedOn w:val="a0"/>
    <w:rsid w:val="004B7980"/>
  </w:style>
  <w:style w:type="character" w:customStyle="1" w:styleId="30">
    <w:name w:val="Заголовок 3 Знак"/>
    <w:basedOn w:val="a0"/>
    <w:link w:val="3"/>
    <w:uiPriority w:val="9"/>
    <w:semiHidden/>
    <w:rsid w:val="004B7980"/>
    <w:rPr>
      <w:rFonts w:asciiTheme="majorHAnsi" w:eastAsiaTheme="majorEastAsia" w:hAnsiTheme="majorHAnsi" w:cstheme="majorBidi"/>
      <w:b/>
      <w:bCs/>
      <w:color w:val="4F81BD" w:themeColor="accent1"/>
      <w:sz w:val="24"/>
      <w:szCs w:val="24"/>
      <w:lang w:eastAsia="ru-RU"/>
    </w:rPr>
  </w:style>
  <w:style w:type="character" w:customStyle="1" w:styleId="10">
    <w:name w:val="Заголовок 1 Знак"/>
    <w:basedOn w:val="a0"/>
    <w:link w:val="1"/>
    <w:uiPriority w:val="9"/>
    <w:rsid w:val="004B7980"/>
    <w:rPr>
      <w:rFonts w:ascii="Cambria" w:eastAsia="Times New Roman" w:hAnsi="Cambria" w:cs="Times New Roman"/>
      <w:b/>
      <w:bCs/>
      <w:kern w:val="32"/>
      <w:sz w:val="32"/>
      <w:szCs w:val="32"/>
      <w:lang w:eastAsia="ru-RU"/>
    </w:rPr>
  </w:style>
  <w:style w:type="character" w:customStyle="1" w:styleId="20">
    <w:name w:val="Заголовок 2 Знак"/>
    <w:basedOn w:val="a0"/>
    <w:link w:val="2"/>
    <w:uiPriority w:val="9"/>
    <w:semiHidden/>
    <w:rsid w:val="004B7980"/>
    <w:rPr>
      <w:rFonts w:ascii="Cambria" w:eastAsia="Times New Roman" w:hAnsi="Cambria" w:cs="Times New Roman"/>
      <w:b/>
      <w:bCs/>
      <w:i/>
      <w:iCs/>
      <w:sz w:val="28"/>
      <w:szCs w:val="28"/>
      <w:lang w:eastAsia="ru-RU"/>
    </w:rPr>
  </w:style>
  <w:style w:type="character" w:customStyle="1" w:styleId="60">
    <w:name w:val="Заголовок 6 Знак"/>
    <w:basedOn w:val="a0"/>
    <w:link w:val="6"/>
    <w:uiPriority w:val="9"/>
    <w:semiHidden/>
    <w:rsid w:val="004B7980"/>
    <w:rPr>
      <w:rFonts w:ascii="Calibri" w:eastAsia="Times New Roman" w:hAnsi="Calibri" w:cs="Times New Roman"/>
      <w:b/>
      <w:bCs/>
      <w:lang w:eastAsia="ru-RU"/>
    </w:rPr>
  </w:style>
  <w:style w:type="paragraph" w:styleId="21">
    <w:name w:val="Body Text Indent 2"/>
    <w:basedOn w:val="a"/>
    <w:link w:val="22"/>
    <w:uiPriority w:val="99"/>
    <w:semiHidden/>
    <w:unhideWhenUsed/>
    <w:rsid w:val="004B7980"/>
    <w:pPr>
      <w:spacing w:after="120" w:line="480" w:lineRule="auto"/>
      <w:ind w:left="283"/>
    </w:pPr>
  </w:style>
  <w:style w:type="character" w:customStyle="1" w:styleId="22">
    <w:name w:val="Основной текст с отступом 2 Знак"/>
    <w:basedOn w:val="a0"/>
    <w:link w:val="21"/>
    <w:uiPriority w:val="99"/>
    <w:semiHidden/>
    <w:rsid w:val="004B7980"/>
    <w:rPr>
      <w:rFonts w:ascii="Times New Roman" w:eastAsia="Times New Roman" w:hAnsi="Times New Roman" w:cs="Times New Roman"/>
      <w:sz w:val="24"/>
      <w:szCs w:val="24"/>
      <w:lang w:eastAsia="ru-RU"/>
    </w:rPr>
  </w:style>
  <w:style w:type="paragraph" w:styleId="33">
    <w:name w:val="Body Text Indent 3"/>
    <w:basedOn w:val="a"/>
    <w:link w:val="34"/>
    <w:uiPriority w:val="99"/>
    <w:semiHidden/>
    <w:unhideWhenUsed/>
    <w:rsid w:val="004B7980"/>
    <w:pPr>
      <w:spacing w:after="120"/>
      <w:ind w:left="283"/>
    </w:pPr>
    <w:rPr>
      <w:sz w:val="16"/>
      <w:szCs w:val="16"/>
    </w:rPr>
  </w:style>
  <w:style w:type="character" w:customStyle="1" w:styleId="34">
    <w:name w:val="Основной текст с отступом 3 Знак"/>
    <w:basedOn w:val="a0"/>
    <w:link w:val="33"/>
    <w:uiPriority w:val="99"/>
    <w:semiHidden/>
    <w:rsid w:val="004B7980"/>
    <w:rPr>
      <w:rFonts w:ascii="Times New Roman" w:eastAsia="Times New Roman" w:hAnsi="Times New Roman" w:cs="Times New Roman"/>
      <w:sz w:val="16"/>
      <w:szCs w:val="16"/>
      <w:lang w:eastAsia="ru-RU"/>
    </w:rPr>
  </w:style>
  <w:style w:type="paragraph" w:styleId="ac">
    <w:name w:val="Balloon Text"/>
    <w:basedOn w:val="a"/>
    <w:link w:val="ad"/>
    <w:uiPriority w:val="99"/>
    <w:unhideWhenUsed/>
    <w:rsid w:val="004B7980"/>
    <w:rPr>
      <w:rFonts w:ascii="Tahoma" w:hAnsi="Tahoma" w:cs="Tahoma"/>
      <w:sz w:val="16"/>
      <w:szCs w:val="16"/>
    </w:rPr>
  </w:style>
  <w:style w:type="character" w:customStyle="1" w:styleId="ad">
    <w:name w:val="Текст выноски Знак"/>
    <w:basedOn w:val="a0"/>
    <w:link w:val="ac"/>
    <w:uiPriority w:val="99"/>
    <w:rsid w:val="004B7980"/>
    <w:rPr>
      <w:rFonts w:ascii="Tahoma" w:eastAsia="Times New Roman" w:hAnsi="Tahoma" w:cs="Tahoma"/>
      <w:sz w:val="16"/>
      <w:szCs w:val="16"/>
      <w:lang w:eastAsia="ru-RU"/>
    </w:rPr>
  </w:style>
  <w:style w:type="paragraph" w:styleId="ae">
    <w:name w:val="List Paragraph"/>
    <w:basedOn w:val="a"/>
    <w:link w:val="af"/>
    <w:qFormat/>
    <w:rsid w:val="007360D6"/>
    <w:pPr>
      <w:spacing w:after="200" w:line="276" w:lineRule="auto"/>
      <w:ind w:left="720"/>
      <w:contextualSpacing/>
    </w:pPr>
    <w:rPr>
      <w:rFonts w:ascii="Calibri" w:eastAsia="Calibri" w:hAnsi="Calibri"/>
      <w:sz w:val="22"/>
      <w:szCs w:val="22"/>
      <w:lang w:eastAsia="en-US"/>
    </w:rPr>
  </w:style>
  <w:style w:type="character" w:customStyle="1" w:styleId="apple-converted-space">
    <w:name w:val="apple-converted-space"/>
    <w:rsid w:val="007360D6"/>
  </w:style>
  <w:style w:type="character" w:styleId="af0">
    <w:name w:val="Hyperlink"/>
    <w:rsid w:val="00902108"/>
    <w:rPr>
      <w:color w:val="0000FF"/>
      <w:u w:val="single"/>
    </w:rPr>
  </w:style>
  <w:style w:type="paragraph" w:customStyle="1" w:styleId="23">
    <w:name w:val="Абзац списка2"/>
    <w:basedOn w:val="a"/>
    <w:rsid w:val="000672C0"/>
    <w:pPr>
      <w:spacing w:after="200" w:line="276" w:lineRule="auto"/>
      <w:ind w:left="720"/>
    </w:pPr>
    <w:rPr>
      <w:rFonts w:ascii="Calibri" w:hAnsi="Calibri"/>
      <w:sz w:val="22"/>
      <w:szCs w:val="22"/>
      <w:lang w:eastAsia="en-US"/>
    </w:rPr>
  </w:style>
  <w:style w:type="paragraph" w:customStyle="1" w:styleId="af1">
    <w:name w:val="Знак Знак Знак Знак Знак"/>
    <w:basedOn w:val="a"/>
    <w:autoRedefine/>
    <w:rsid w:val="000672C0"/>
    <w:pPr>
      <w:spacing w:after="160" w:line="240" w:lineRule="exact"/>
    </w:pPr>
    <w:rPr>
      <w:rFonts w:eastAsia="SimSun"/>
      <w:b/>
      <w:sz w:val="28"/>
      <w:lang w:val="en-US" w:eastAsia="en-US"/>
    </w:rPr>
  </w:style>
  <w:style w:type="paragraph" w:styleId="af2">
    <w:name w:val="header"/>
    <w:basedOn w:val="a"/>
    <w:link w:val="af3"/>
    <w:uiPriority w:val="99"/>
    <w:unhideWhenUsed/>
    <w:rsid w:val="003A6FDB"/>
    <w:pPr>
      <w:tabs>
        <w:tab w:val="center" w:pos="4677"/>
        <w:tab w:val="right" w:pos="9355"/>
      </w:tabs>
    </w:pPr>
  </w:style>
  <w:style w:type="character" w:customStyle="1" w:styleId="af3">
    <w:name w:val="Верхний колонтитул Знак"/>
    <w:basedOn w:val="a0"/>
    <w:link w:val="af2"/>
    <w:uiPriority w:val="99"/>
    <w:rsid w:val="003A6FDB"/>
    <w:rPr>
      <w:rFonts w:ascii="Times New Roman" w:eastAsia="Times New Roman" w:hAnsi="Times New Roman" w:cs="Times New Roman"/>
      <w:sz w:val="24"/>
      <w:szCs w:val="24"/>
      <w:lang w:eastAsia="ru-RU"/>
    </w:rPr>
  </w:style>
  <w:style w:type="character" w:customStyle="1" w:styleId="af">
    <w:name w:val="Абзац списка Знак"/>
    <w:link w:val="ae"/>
    <w:uiPriority w:val="34"/>
    <w:rsid w:val="00D92F88"/>
    <w:rPr>
      <w:rFonts w:ascii="Calibri" w:eastAsia="Calibri" w:hAnsi="Calibri" w:cs="Times New Roman"/>
    </w:rPr>
  </w:style>
  <w:style w:type="paragraph" w:styleId="af4">
    <w:name w:val="TOC Heading"/>
    <w:basedOn w:val="1"/>
    <w:next w:val="a"/>
    <w:uiPriority w:val="39"/>
    <w:unhideWhenUsed/>
    <w:qFormat/>
    <w:rsid w:val="00242146"/>
    <w:pPr>
      <w:keepLines/>
      <w:spacing w:before="480" w:after="0" w:line="276" w:lineRule="auto"/>
      <w:outlineLvl w:val="9"/>
    </w:pPr>
    <w:rPr>
      <w:color w:val="365F91"/>
      <w:kern w:val="0"/>
      <w:sz w:val="28"/>
      <w:szCs w:val="28"/>
    </w:rPr>
  </w:style>
  <w:style w:type="table" w:styleId="af5">
    <w:name w:val="Table Grid"/>
    <w:basedOn w:val="a1"/>
    <w:uiPriority w:val="59"/>
    <w:rsid w:val="00FE3E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uiPriority w:val="39"/>
    <w:rsid w:val="00B5477A"/>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Normal (Web)"/>
    <w:basedOn w:val="a"/>
    <w:uiPriority w:val="99"/>
    <w:rsid w:val="00B96DB5"/>
    <w:pPr>
      <w:spacing w:before="100" w:beforeAutospacing="1" w:after="100" w:afterAutospacing="1"/>
    </w:pPr>
  </w:style>
  <w:style w:type="character" w:styleId="af7">
    <w:name w:val="Strong"/>
    <w:qFormat/>
    <w:rsid w:val="007E7ED7"/>
    <w:rPr>
      <w:rFonts w:cs="Times New Roman"/>
      <w:b/>
      <w:bCs/>
    </w:rPr>
  </w:style>
  <w:style w:type="paragraph" w:styleId="af8">
    <w:name w:val="footnote text"/>
    <w:aliases w:val="single space,footnote text,FOOTNOTES,fn Знак Знак,fn Знак"/>
    <w:basedOn w:val="a"/>
    <w:link w:val="af9"/>
    <w:unhideWhenUsed/>
    <w:rsid w:val="00F12DCA"/>
    <w:rPr>
      <w:sz w:val="20"/>
      <w:szCs w:val="20"/>
    </w:rPr>
  </w:style>
  <w:style w:type="character" w:customStyle="1" w:styleId="af9">
    <w:name w:val="Текст сноски Знак"/>
    <w:aliases w:val="single space Знак,footnote text Знак,FOOTNOTES Знак,fn Знак Знак Знак,fn Знак Знак1"/>
    <w:basedOn w:val="a0"/>
    <w:link w:val="af8"/>
    <w:rsid w:val="00F12DCA"/>
    <w:rPr>
      <w:rFonts w:ascii="Times New Roman" w:eastAsia="Times New Roman" w:hAnsi="Times New Roman" w:cs="Times New Roman"/>
      <w:sz w:val="20"/>
      <w:szCs w:val="20"/>
      <w:lang w:eastAsia="ru-RU"/>
    </w:rPr>
  </w:style>
  <w:style w:type="character" w:styleId="afa">
    <w:name w:val="footnote reference"/>
    <w:basedOn w:val="a0"/>
    <w:unhideWhenUsed/>
    <w:rsid w:val="00F12DCA"/>
    <w:rPr>
      <w:vertAlign w:val="superscript"/>
    </w:rPr>
  </w:style>
  <w:style w:type="character" w:customStyle="1" w:styleId="a-size-large">
    <w:name w:val="a-size-large"/>
    <w:basedOn w:val="a0"/>
    <w:rsid w:val="00A17755"/>
  </w:style>
  <w:style w:type="character" w:customStyle="1" w:styleId="author">
    <w:name w:val="author"/>
    <w:basedOn w:val="a0"/>
    <w:rsid w:val="00A17755"/>
  </w:style>
  <w:style w:type="character" w:customStyle="1" w:styleId="a-size-extra-large">
    <w:name w:val="a-size-extra-large"/>
    <w:basedOn w:val="a0"/>
    <w:rsid w:val="007059A6"/>
  </w:style>
  <w:style w:type="character" w:customStyle="1" w:styleId="contribution">
    <w:name w:val="contribution"/>
    <w:basedOn w:val="a0"/>
    <w:rsid w:val="007059A6"/>
  </w:style>
  <w:style w:type="character" w:customStyle="1" w:styleId="a-color-secondary">
    <w:name w:val="a-color-secondary"/>
    <w:basedOn w:val="a0"/>
    <w:rsid w:val="007059A6"/>
  </w:style>
  <w:style w:type="paragraph" w:customStyle="1" w:styleId="13">
    <w:name w:val="Обычный1"/>
    <w:rsid w:val="00554CF4"/>
    <w:pPr>
      <w:autoSpaceDE w:val="0"/>
      <w:autoSpaceDN w:val="0"/>
      <w:spacing w:after="0" w:line="240" w:lineRule="auto"/>
      <w:ind w:firstLine="737"/>
      <w:jc w:val="both"/>
    </w:pPr>
    <w:rPr>
      <w:rFonts w:ascii="PANDA Times UZ" w:eastAsia="Times New Roman" w:hAnsi="PANDA Times UZ" w:cs="PANDA Times UZ"/>
      <w:sz w:val="28"/>
      <w:szCs w:val="28"/>
      <w:lang w:eastAsia="ru-RU"/>
    </w:rPr>
  </w:style>
  <w:style w:type="character" w:customStyle="1" w:styleId="FontStyle104">
    <w:name w:val="Font Style104"/>
    <w:rsid w:val="00E561DF"/>
    <w:rPr>
      <w:rFonts w:ascii="Times New Roman" w:hAnsi="Times New Roman" w:cs="Times New Roman"/>
      <w:b/>
      <w:bCs/>
      <w:spacing w:val="10"/>
      <w:sz w:val="24"/>
      <w:szCs w:val="24"/>
    </w:rPr>
  </w:style>
  <w:style w:type="character" w:customStyle="1" w:styleId="FontStyle113">
    <w:name w:val="Font Style113"/>
    <w:rsid w:val="00CF6D1C"/>
    <w:rPr>
      <w:rFonts w:ascii="Times New Roman" w:hAnsi="Times New Roman" w:cs="Times New Roman"/>
      <w:sz w:val="26"/>
      <w:szCs w:val="26"/>
    </w:rPr>
  </w:style>
  <w:style w:type="paragraph" w:customStyle="1" w:styleId="Style62">
    <w:name w:val="Style62"/>
    <w:basedOn w:val="a"/>
    <w:rsid w:val="00CF6D1C"/>
    <w:pPr>
      <w:widowControl w:val="0"/>
      <w:autoSpaceDE w:val="0"/>
      <w:autoSpaceDN w:val="0"/>
      <w:adjustRightInd w:val="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798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B7980"/>
    <w:pPr>
      <w:keepNext/>
      <w:spacing w:before="240" w:after="60"/>
      <w:outlineLvl w:val="0"/>
    </w:pPr>
    <w:rPr>
      <w:rFonts w:ascii="Cambria" w:hAnsi="Cambria"/>
      <w:b/>
      <w:bCs/>
      <w:kern w:val="32"/>
      <w:sz w:val="32"/>
      <w:szCs w:val="32"/>
    </w:rPr>
  </w:style>
  <w:style w:type="paragraph" w:styleId="2">
    <w:name w:val="heading 2"/>
    <w:basedOn w:val="a"/>
    <w:next w:val="a"/>
    <w:link w:val="20"/>
    <w:uiPriority w:val="9"/>
    <w:semiHidden/>
    <w:unhideWhenUsed/>
    <w:qFormat/>
    <w:rsid w:val="004B7980"/>
    <w:pPr>
      <w:keepNext/>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4B7980"/>
    <w:pPr>
      <w:keepNext/>
      <w:keepLines/>
      <w:spacing w:before="20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4B7980"/>
    <w:pPr>
      <w:spacing w:before="240" w:after="60"/>
      <w:outlineLvl w:val="5"/>
    </w:pPr>
    <w:rPr>
      <w:rFonts w:ascii="Calibri" w:hAnsi="Calibri"/>
      <w:b/>
      <w:bCs/>
      <w:sz w:val="22"/>
      <w:szCs w:val="22"/>
    </w:rPr>
  </w:style>
  <w:style w:type="paragraph" w:styleId="7">
    <w:name w:val="heading 7"/>
    <w:basedOn w:val="a"/>
    <w:next w:val="a"/>
    <w:link w:val="70"/>
    <w:qFormat/>
    <w:rsid w:val="004B7980"/>
    <w:pPr>
      <w:keepNext/>
      <w:jc w:val="center"/>
      <w:outlineLvl w:val="6"/>
    </w:pPr>
    <w:rPr>
      <w:rFonts w:ascii="Journal Uzbek" w:hAnsi="Journal Uzbek"/>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rsid w:val="004B7980"/>
    <w:rPr>
      <w:rFonts w:ascii="Journal Uzbek" w:eastAsia="Times New Roman" w:hAnsi="Journal Uzbek" w:cs="Times New Roman"/>
      <w:b/>
      <w:sz w:val="28"/>
      <w:szCs w:val="20"/>
      <w:lang w:eastAsia="ru-RU"/>
    </w:rPr>
  </w:style>
  <w:style w:type="paragraph" w:styleId="a3">
    <w:name w:val="Body Text"/>
    <w:basedOn w:val="a"/>
    <w:link w:val="a4"/>
    <w:rsid w:val="004B7980"/>
    <w:pPr>
      <w:jc w:val="center"/>
    </w:pPr>
    <w:rPr>
      <w:sz w:val="28"/>
      <w:szCs w:val="20"/>
    </w:rPr>
  </w:style>
  <w:style w:type="character" w:customStyle="1" w:styleId="a4">
    <w:name w:val="Основной текст Знак"/>
    <w:basedOn w:val="a0"/>
    <w:link w:val="a3"/>
    <w:rsid w:val="004B7980"/>
    <w:rPr>
      <w:rFonts w:ascii="Times New Roman" w:eastAsia="Times New Roman" w:hAnsi="Times New Roman" w:cs="Times New Roman"/>
      <w:sz w:val="28"/>
      <w:szCs w:val="20"/>
      <w:lang w:eastAsia="ru-RU"/>
    </w:rPr>
  </w:style>
  <w:style w:type="paragraph" w:styleId="a5">
    <w:name w:val="Body Text Indent"/>
    <w:basedOn w:val="a"/>
    <w:link w:val="a6"/>
    <w:rsid w:val="004B7980"/>
    <w:pPr>
      <w:ind w:left="420"/>
      <w:jc w:val="both"/>
    </w:pPr>
    <w:rPr>
      <w:szCs w:val="20"/>
    </w:rPr>
  </w:style>
  <w:style w:type="character" w:customStyle="1" w:styleId="a6">
    <w:name w:val="Основной текст с отступом Знак"/>
    <w:basedOn w:val="a0"/>
    <w:link w:val="a5"/>
    <w:rsid w:val="004B7980"/>
    <w:rPr>
      <w:rFonts w:ascii="Times New Roman" w:eastAsia="Times New Roman" w:hAnsi="Times New Roman" w:cs="Times New Roman"/>
      <w:sz w:val="24"/>
      <w:szCs w:val="20"/>
      <w:lang w:eastAsia="ru-RU"/>
    </w:rPr>
  </w:style>
  <w:style w:type="paragraph" w:customStyle="1" w:styleId="a7">
    <w:name w:val="Нормальный"/>
    <w:rsid w:val="004B7980"/>
    <w:pPr>
      <w:autoSpaceDE w:val="0"/>
      <w:autoSpaceDN w:val="0"/>
      <w:adjustRightInd w:val="0"/>
      <w:spacing w:after="0" w:line="240" w:lineRule="auto"/>
    </w:pPr>
    <w:rPr>
      <w:rFonts w:ascii="PANDA Futuris UZ" w:eastAsia="Times New Roman" w:hAnsi="PANDA Futuris UZ" w:cs="PANDA Futuris UZ"/>
      <w:sz w:val="20"/>
      <w:szCs w:val="20"/>
      <w:lang w:eastAsia="ru-RU"/>
    </w:rPr>
  </w:style>
  <w:style w:type="paragraph" w:styleId="31">
    <w:name w:val="Body Text 3"/>
    <w:basedOn w:val="a"/>
    <w:link w:val="32"/>
    <w:rsid w:val="004B7980"/>
    <w:pPr>
      <w:spacing w:after="120"/>
    </w:pPr>
    <w:rPr>
      <w:sz w:val="16"/>
      <w:szCs w:val="16"/>
    </w:rPr>
  </w:style>
  <w:style w:type="character" w:customStyle="1" w:styleId="32">
    <w:name w:val="Основной текст 3 Знак"/>
    <w:basedOn w:val="a0"/>
    <w:link w:val="31"/>
    <w:rsid w:val="004B7980"/>
    <w:rPr>
      <w:rFonts w:ascii="Times New Roman" w:eastAsia="Times New Roman" w:hAnsi="Times New Roman" w:cs="Times New Roman"/>
      <w:sz w:val="16"/>
      <w:szCs w:val="16"/>
      <w:lang w:eastAsia="ru-RU"/>
    </w:rPr>
  </w:style>
  <w:style w:type="paragraph" w:styleId="a8">
    <w:name w:val="Block Text"/>
    <w:basedOn w:val="a"/>
    <w:rsid w:val="004B7980"/>
    <w:pPr>
      <w:ind w:left="-1560" w:right="-243"/>
      <w:jc w:val="both"/>
    </w:pPr>
    <w:rPr>
      <w:rFonts w:ascii="BalticaUzbek" w:hAnsi="BalticaUzbek"/>
      <w:szCs w:val="20"/>
    </w:rPr>
  </w:style>
  <w:style w:type="paragraph" w:customStyle="1" w:styleId="11">
    <w:name w:val="Абзац списка1"/>
    <w:basedOn w:val="a"/>
    <w:rsid w:val="004B7980"/>
    <w:pPr>
      <w:spacing w:after="200" w:line="276" w:lineRule="auto"/>
      <w:ind w:left="720"/>
    </w:pPr>
    <w:rPr>
      <w:rFonts w:ascii="Calibri" w:hAnsi="Calibri"/>
      <w:sz w:val="22"/>
      <w:szCs w:val="22"/>
      <w:lang w:eastAsia="en-US"/>
    </w:rPr>
  </w:style>
  <w:style w:type="paragraph" w:styleId="a9">
    <w:name w:val="footer"/>
    <w:basedOn w:val="a"/>
    <w:link w:val="aa"/>
    <w:rsid w:val="004B7980"/>
    <w:pPr>
      <w:tabs>
        <w:tab w:val="center" w:pos="4677"/>
        <w:tab w:val="right" w:pos="9355"/>
      </w:tabs>
    </w:pPr>
  </w:style>
  <w:style w:type="character" w:customStyle="1" w:styleId="aa">
    <w:name w:val="Нижний колонтитул Знак"/>
    <w:basedOn w:val="a0"/>
    <w:link w:val="a9"/>
    <w:rsid w:val="004B7980"/>
    <w:rPr>
      <w:rFonts w:ascii="Times New Roman" w:eastAsia="Times New Roman" w:hAnsi="Times New Roman" w:cs="Times New Roman"/>
      <w:sz w:val="24"/>
      <w:szCs w:val="24"/>
      <w:lang w:eastAsia="ru-RU"/>
    </w:rPr>
  </w:style>
  <w:style w:type="character" w:styleId="ab">
    <w:name w:val="page number"/>
    <w:basedOn w:val="a0"/>
    <w:rsid w:val="004B7980"/>
  </w:style>
  <w:style w:type="character" w:customStyle="1" w:styleId="30">
    <w:name w:val="Заголовок 3 Знак"/>
    <w:basedOn w:val="a0"/>
    <w:link w:val="3"/>
    <w:uiPriority w:val="9"/>
    <w:semiHidden/>
    <w:rsid w:val="004B7980"/>
    <w:rPr>
      <w:rFonts w:asciiTheme="majorHAnsi" w:eastAsiaTheme="majorEastAsia" w:hAnsiTheme="majorHAnsi" w:cstheme="majorBidi"/>
      <w:b/>
      <w:bCs/>
      <w:color w:val="4F81BD" w:themeColor="accent1"/>
      <w:sz w:val="24"/>
      <w:szCs w:val="24"/>
      <w:lang w:eastAsia="ru-RU"/>
    </w:rPr>
  </w:style>
  <w:style w:type="character" w:customStyle="1" w:styleId="10">
    <w:name w:val="Заголовок 1 Знак"/>
    <w:basedOn w:val="a0"/>
    <w:link w:val="1"/>
    <w:uiPriority w:val="9"/>
    <w:rsid w:val="004B7980"/>
    <w:rPr>
      <w:rFonts w:ascii="Cambria" w:eastAsia="Times New Roman" w:hAnsi="Cambria" w:cs="Times New Roman"/>
      <w:b/>
      <w:bCs/>
      <w:kern w:val="32"/>
      <w:sz w:val="32"/>
      <w:szCs w:val="32"/>
      <w:lang w:eastAsia="ru-RU"/>
    </w:rPr>
  </w:style>
  <w:style w:type="character" w:customStyle="1" w:styleId="20">
    <w:name w:val="Заголовок 2 Знак"/>
    <w:basedOn w:val="a0"/>
    <w:link w:val="2"/>
    <w:uiPriority w:val="9"/>
    <w:semiHidden/>
    <w:rsid w:val="004B7980"/>
    <w:rPr>
      <w:rFonts w:ascii="Cambria" w:eastAsia="Times New Roman" w:hAnsi="Cambria" w:cs="Times New Roman"/>
      <w:b/>
      <w:bCs/>
      <w:i/>
      <w:iCs/>
      <w:sz w:val="28"/>
      <w:szCs w:val="28"/>
      <w:lang w:eastAsia="ru-RU"/>
    </w:rPr>
  </w:style>
  <w:style w:type="character" w:customStyle="1" w:styleId="60">
    <w:name w:val="Заголовок 6 Знак"/>
    <w:basedOn w:val="a0"/>
    <w:link w:val="6"/>
    <w:uiPriority w:val="9"/>
    <w:semiHidden/>
    <w:rsid w:val="004B7980"/>
    <w:rPr>
      <w:rFonts w:ascii="Calibri" w:eastAsia="Times New Roman" w:hAnsi="Calibri" w:cs="Times New Roman"/>
      <w:b/>
      <w:bCs/>
      <w:lang w:eastAsia="ru-RU"/>
    </w:rPr>
  </w:style>
  <w:style w:type="paragraph" w:styleId="21">
    <w:name w:val="Body Text Indent 2"/>
    <w:basedOn w:val="a"/>
    <w:link w:val="22"/>
    <w:uiPriority w:val="99"/>
    <w:semiHidden/>
    <w:unhideWhenUsed/>
    <w:rsid w:val="004B7980"/>
    <w:pPr>
      <w:spacing w:after="120" w:line="480" w:lineRule="auto"/>
      <w:ind w:left="283"/>
    </w:pPr>
  </w:style>
  <w:style w:type="character" w:customStyle="1" w:styleId="22">
    <w:name w:val="Основной текст с отступом 2 Знак"/>
    <w:basedOn w:val="a0"/>
    <w:link w:val="21"/>
    <w:uiPriority w:val="99"/>
    <w:semiHidden/>
    <w:rsid w:val="004B7980"/>
    <w:rPr>
      <w:rFonts w:ascii="Times New Roman" w:eastAsia="Times New Roman" w:hAnsi="Times New Roman" w:cs="Times New Roman"/>
      <w:sz w:val="24"/>
      <w:szCs w:val="24"/>
      <w:lang w:eastAsia="ru-RU"/>
    </w:rPr>
  </w:style>
  <w:style w:type="paragraph" w:styleId="33">
    <w:name w:val="Body Text Indent 3"/>
    <w:basedOn w:val="a"/>
    <w:link w:val="34"/>
    <w:uiPriority w:val="99"/>
    <w:semiHidden/>
    <w:unhideWhenUsed/>
    <w:rsid w:val="004B7980"/>
    <w:pPr>
      <w:spacing w:after="120"/>
      <w:ind w:left="283"/>
    </w:pPr>
    <w:rPr>
      <w:sz w:val="16"/>
      <w:szCs w:val="16"/>
    </w:rPr>
  </w:style>
  <w:style w:type="character" w:customStyle="1" w:styleId="34">
    <w:name w:val="Основной текст с отступом 3 Знак"/>
    <w:basedOn w:val="a0"/>
    <w:link w:val="33"/>
    <w:uiPriority w:val="99"/>
    <w:semiHidden/>
    <w:rsid w:val="004B7980"/>
    <w:rPr>
      <w:rFonts w:ascii="Times New Roman" w:eastAsia="Times New Roman" w:hAnsi="Times New Roman" w:cs="Times New Roman"/>
      <w:sz w:val="16"/>
      <w:szCs w:val="16"/>
      <w:lang w:eastAsia="ru-RU"/>
    </w:rPr>
  </w:style>
  <w:style w:type="paragraph" w:styleId="ac">
    <w:name w:val="Balloon Text"/>
    <w:basedOn w:val="a"/>
    <w:link w:val="ad"/>
    <w:uiPriority w:val="99"/>
    <w:semiHidden/>
    <w:unhideWhenUsed/>
    <w:rsid w:val="004B7980"/>
    <w:rPr>
      <w:rFonts w:ascii="Tahoma" w:hAnsi="Tahoma" w:cs="Tahoma"/>
      <w:sz w:val="16"/>
      <w:szCs w:val="16"/>
    </w:rPr>
  </w:style>
  <w:style w:type="character" w:customStyle="1" w:styleId="ad">
    <w:name w:val="Текст выноски Знак"/>
    <w:basedOn w:val="a0"/>
    <w:link w:val="ac"/>
    <w:uiPriority w:val="99"/>
    <w:semiHidden/>
    <w:rsid w:val="004B7980"/>
    <w:rPr>
      <w:rFonts w:ascii="Tahoma" w:eastAsia="Times New Roman" w:hAnsi="Tahoma" w:cs="Tahoma"/>
      <w:sz w:val="16"/>
      <w:szCs w:val="16"/>
      <w:lang w:eastAsia="ru-RU"/>
    </w:rPr>
  </w:style>
  <w:style w:type="paragraph" w:styleId="ae">
    <w:name w:val="List Paragraph"/>
    <w:basedOn w:val="a"/>
    <w:link w:val="af"/>
    <w:qFormat/>
    <w:rsid w:val="007360D6"/>
    <w:pPr>
      <w:spacing w:after="200" w:line="276" w:lineRule="auto"/>
      <w:ind w:left="720"/>
      <w:contextualSpacing/>
    </w:pPr>
    <w:rPr>
      <w:rFonts w:ascii="Calibri" w:eastAsia="Calibri" w:hAnsi="Calibri"/>
      <w:sz w:val="22"/>
      <w:szCs w:val="22"/>
      <w:lang w:eastAsia="en-US"/>
    </w:rPr>
  </w:style>
  <w:style w:type="character" w:customStyle="1" w:styleId="apple-converted-space">
    <w:name w:val="apple-converted-space"/>
    <w:rsid w:val="007360D6"/>
  </w:style>
  <w:style w:type="character" w:styleId="af0">
    <w:name w:val="Hyperlink"/>
    <w:rsid w:val="00902108"/>
    <w:rPr>
      <w:color w:val="0000FF"/>
      <w:u w:val="single"/>
    </w:rPr>
  </w:style>
  <w:style w:type="paragraph" w:customStyle="1" w:styleId="23">
    <w:name w:val="Абзац списка2"/>
    <w:basedOn w:val="a"/>
    <w:rsid w:val="000672C0"/>
    <w:pPr>
      <w:spacing w:after="200" w:line="276" w:lineRule="auto"/>
      <w:ind w:left="720"/>
    </w:pPr>
    <w:rPr>
      <w:rFonts w:ascii="Calibri" w:hAnsi="Calibri"/>
      <w:sz w:val="22"/>
      <w:szCs w:val="22"/>
      <w:lang w:eastAsia="en-US"/>
    </w:rPr>
  </w:style>
  <w:style w:type="paragraph" w:customStyle="1" w:styleId="af1">
    <w:name w:val="Знак Знак Знак Знак Знак"/>
    <w:basedOn w:val="a"/>
    <w:autoRedefine/>
    <w:rsid w:val="000672C0"/>
    <w:pPr>
      <w:spacing w:after="160" w:line="240" w:lineRule="exact"/>
    </w:pPr>
    <w:rPr>
      <w:rFonts w:eastAsia="SimSun"/>
      <w:b/>
      <w:sz w:val="28"/>
      <w:lang w:val="en-US" w:eastAsia="en-US"/>
    </w:rPr>
  </w:style>
  <w:style w:type="paragraph" w:styleId="af2">
    <w:name w:val="header"/>
    <w:basedOn w:val="a"/>
    <w:link w:val="af3"/>
    <w:uiPriority w:val="99"/>
    <w:unhideWhenUsed/>
    <w:rsid w:val="003A6FDB"/>
    <w:pPr>
      <w:tabs>
        <w:tab w:val="center" w:pos="4677"/>
        <w:tab w:val="right" w:pos="9355"/>
      </w:tabs>
    </w:pPr>
  </w:style>
  <w:style w:type="character" w:customStyle="1" w:styleId="af3">
    <w:name w:val="Верхний колонтитул Знак"/>
    <w:basedOn w:val="a0"/>
    <w:link w:val="af2"/>
    <w:uiPriority w:val="99"/>
    <w:rsid w:val="003A6FDB"/>
    <w:rPr>
      <w:rFonts w:ascii="Times New Roman" w:eastAsia="Times New Roman" w:hAnsi="Times New Roman" w:cs="Times New Roman"/>
      <w:sz w:val="24"/>
      <w:szCs w:val="24"/>
      <w:lang w:eastAsia="ru-RU"/>
    </w:rPr>
  </w:style>
  <w:style w:type="character" w:customStyle="1" w:styleId="af">
    <w:name w:val="Абзац списка Знак"/>
    <w:link w:val="ae"/>
    <w:rsid w:val="00D92F88"/>
    <w:rPr>
      <w:rFonts w:ascii="Calibri" w:eastAsia="Calibri" w:hAnsi="Calibri" w:cs="Times New Roman"/>
    </w:rPr>
  </w:style>
  <w:style w:type="paragraph" w:styleId="af4">
    <w:name w:val="TOC Heading"/>
    <w:basedOn w:val="1"/>
    <w:next w:val="a"/>
    <w:uiPriority w:val="39"/>
    <w:unhideWhenUsed/>
    <w:qFormat/>
    <w:rsid w:val="00242146"/>
    <w:pPr>
      <w:keepLines/>
      <w:spacing w:before="480" w:after="0" w:line="276" w:lineRule="auto"/>
      <w:outlineLvl w:val="9"/>
    </w:pPr>
    <w:rPr>
      <w:color w:val="365F91"/>
      <w:kern w:val="0"/>
      <w:sz w:val="28"/>
      <w:szCs w:val="28"/>
    </w:rPr>
  </w:style>
</w:styles>
</file>

<file path=word/webSettings.xml><?xml version="1.0" encoding="utf-8"?>
<w:webSettings xmlns:r="http://schemas.openxmlformats.org/officeDocument/2006/relationships" xmlns:w="http://schemas.openxmlformats.org/wordprocessingml/2006/main">
  <w:divs>
    <w:div w:id="717362944">
      <w:bodyDiv w:val="1"/>
      <w:marLeft w:val="0"/>
      <w:marRight w:val="0"/>
      <w:marTop w:val="0"/>
      <w:marBottom w:val="0"/>
      <w:divBdr>
        <w:top w:val="none" w:sz="0" w:space="0" w:color="auto"/>
        <w:left w:val="none" w:sz="0" w:space="0" w:color="auto"/>
        <w:bottom w:val="none" w:sz="0" w:space="0" w:color="auto"/>
        <w:right w:val="none" w:sz="0" w:space="0" w:color="auto"/>
      </w:divBdr>
      <w:divsChild>
        <w:div w:id="1664895162">
          <w:marLeft w:val="0"/>
          <w:marRight w:val="0"/>
          <w:marTop w:val="0"/>
          <w:marBottom w:val="0"/>
          <w:divBdr>
            <w:top w:val="none" w:sz="0" w:space="0" w:color="auto"/>
            <w:left w:val="none" w:sz="0" w:space="0" w:color="auto"/>
            <w:bottom w:val="none" w:sz="0" w:space="0" w:color="auto"/>
            <w:right w:val="none" w:sz="0" w:space="0" w:color="auto"/>
          </w:divBdr>
          <w:divsChild>
            <w:div w:id="4747368">
              <w:marLeft w:val="0"/>
              <w:marRight w:val="0"/>
              <w:marTop w:val="0"/>
              <w:marBottom w:val="0"/>
              <w:divBdr>
                <w:top w:val="none" w:sz="0" w:space="0" w:color="auto"/>
                <w:left w:val="none" w:sz="0" w:space="0" w:color="auto"/>
                <w:bottom w:val="none" w:sz="0" w:space="0" w:color="auto"/>
                <w:right w:val="none" w:sz="0" w:space="0" w:color="auto"/>
              </w:divBdr>
            </w:div>
            <w:div w:id="173554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869286">
      <w:bodyDiv w:val="1"/>
      <w:marLeft w:val="0"/>
      <w:marRight w:val="0"/>
      <w:marTop w:val="0"/>
      <w:marBottom w:val="0"/>
      <w:divBdr>
        <w:top w:val="none" w:sz="0" w:space="0" w:color="auto"/>
        <w:left w:val="none" w:sz="0" w:space="0" w:color="auto"/>
        <w:bottom w:val="none" w:sz="0" w:space="0" w:color="auto"/>
        <w:right w:val="none" w:sz="0" w:space="0" w:color="auto"/>
      </w:divBdr>
    </w:div>
    <w:div w:id="1472821844">
      <w:bodyDiv w:val="1"/>
      <w:marLeft w:val="0"/>
      <w:marRight w:val="0"/>
      <w:marTop w:val="0"/>
      <w:marBottom w:val="0"/>
      <w:divBdr>
        <w:top w:val="none" w:sz="0" w:space="0" w:color="auto"/>
        <w:left w:val="none" w:sz="0" w:space="0" w:color="auto"/>
        <w:bottom w:val="none" w:sz="0" w:space="0" w:color="auto"/>
        <w:right w:val="none" w:sz="0" w:space="0" w:color="auto"/>
      </w:divBdr>
    </w:div>
    <w:div w:id="1476138537">
      <w:bodyDiv w:val="1"/>
      <w:marLeft w:val="0"/>
      <w:marRight w:val="0"/>
      <w:marTop w:val="0"/>
      <w:marBottom w:val="0"/>
      <w:divBdr>
        <w:top w:val="none" w:sz="0" w:space="0" w:color="auto"/>
        <w:left w:val="none" w:sz="0" w:space="0" w:color="auto"/>
        <w:bottom w:val="none" w:sz="0" w:space="0" w:color="auto"/>
        <w:right w:val="none" w:sz="0" w:space="0" w:color="auto"/>
      </w:divBdr>
    </w:div>
    <w:div w:id="1912539278">
      <w:bodyDiv w:val="1"/>
      <w:marLeft w:val="0"/>
      <w:marRight w:val="0"/>
      <w:marTop w:val="0"/>
      <w:marBottom w:val="0"/>
      <w:divBdr>
        <w:top w:val="none" w:sz="0" w:space="0" w:color="auto"/>
        <w:left w:val="none" w:sz="0" w:space="0" w:color="auto"/>
        <w:bottom w:val="none" w:sz="0" w:space="0" w:color="auto"/>
        <w:right w:val="none" w:sz="0" w:space="0" w:color="auto"/>
      </w:divBdr>
    </w:div>
    <w:div w:id="2092697931">
      <w:bodyDiv w:val="1"/>
      <w:marLeft w:val="0"/>
      <w:marRight w:val="0"/>
      <w:marTop w:val="0"/>
      <w:marBottom w:val="0"/>
      <w:divBdr>
        <w:top w:val="none" w:sz="0" w:space="0" w:color="auto"/>
        <w:left w:val="none" w:sz="0" w:space="0" w:color="auto"/>
        <w:bottom w:val="none" w:sz="0" w:space="0" w:color="auto"/>
        <w:right w:val="none" w:sz="0" w:space="0" w:color="auto"/>
      </w:divBdr>
      <w:divsChild>
        <w:div w:id="1910115152">
          <w:marLeft w:val="0"/>
          <w:marRight w:val="0"/>
          <w:marTop w:val="0"/>
          <w:marBottom w:val="0"/>
          <w:divBdr>
            <w:top w:val="none" w:sz="0" w:space="0" w:color="auto"/>
            <w:left w:val="none" w:sz="0" w:space="0" w:color="auto"/>
            <w:bottom w:val="none" w:sz="0" w:space="0" w:color="auto"/>
            <w:right w:val="none" w:sz="0" w:space="0" w:color="auto"/>
          </w:divBdr>
        </w:div>
        <w:div w:id="240988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1.xml"/><Relationship Id="rId18" Type="http://schemas.openxmlformats.org/officeDocument/2006/relationships/hyperlink" Target="http://www.amazon.com/s/ref=dp_byline_sr_book_1?ie=UTF8&amp;text=Roger+Lowenstein&amp;search-alias=books&amp;field-author=Roger+Lowenstein&amp;sort=relevancerank" TargetMode="External"/><Relationship Id="rId26" Type="http://schemas.openxmlformats.org/officeDocument/2006/relationships/image" Target="media/image9.png"/><Relationship Id="rId39" Type="http://schemas.openxmlformats.org/officeDocument/2006/relationships/image" Target="media/image20.wmf"/><Relationship Id="rId21" Type="http://schemas.openxmlformats.org/officeDocument/2006/relationships/chart" Target="charts/chart1.xml"/><Relationship Id="rId34" Type="http://schemas.openxmlformats.org/officeDocument/2006/relationships/image" Target="media/image16.png"/><Relationship Id="rId42" Type="http://schemas.openxmlformats.org/officeDocument/2006/relationships/oleObject" Target="embeddings/oleObject4.bin"/><Relationship Id="rId47" Type="http://schemas.openxmlformats.org/officeDocument/2006/relationships/image" Target="media/image24.wmf"/><Relationship Id="rId50" Type="http://schemas.openxmlformats.org/officeDocument/2006/relationships/oleObject" Target="embeddings/oleObject8.bin"/><Relationship Id="rId55" Type="http://schemas.openxmlformats.org/officeDocument/2006/relationships/hyperlink" Target="http://ru.wikipedia.org/wiki/%D0%94%D0%91%D0%9E" TargetMode="External"/><Relationship Id="rId63" Type="http://schemas.openxmlformats.org/officeDocument/2006/relationships/hyperlink" Target="http://www.thebanker.com"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Colors" Target="diagrams/colors1.xml"/><Relationship Id="rId29" Type="http://schemas.openxmlformats.org/officeDocument/2006/relationships/image" Target="media/image12.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7.png"/><Relationship Id="rId32" Type="http://schemas.openxmlformats.org/officeDocument/2006/relationships/image" Target="media/image14.png"/><Relationship Id="rId37" Type="http://schemas.openxmlformats.org/officeDocument/2006/relationships/image" Target="media/image19.wmf"/><Relationship Id="rId40" Type="http://schemas.openxmlformats.org/officeDocument/2006/relationships/oleObject" Target="embeddings/oleObject3.bin"/><Relationship Id="rId45" Type="http://schemas.openxmlformats.org/officeDocument/2006/relationships/image" Target="media/image23.wmf"/><Relationship Id="rId53" Type="http://schemas.openxmlformats.org/officeDocument/2006/relationships/image" Target="media/image27.wmf"/><Relationship Id="rId58" Type="http://schemas.openxmlformats.org/officeDocument/2006/relationships/hyperlink" Target="http://ru.wikipedia.org/wiki/%D0%9A%D0%BE%D0%BC%D0%BF%D1%8C%D1%8E%D1%82%D0%B5%D1%80%D0%BD%D0%B0%D1%8F_%D1%81%D0%B5%D1%82%D1%8C" TargetMode="External"/><Relationship Id="rId66"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diagramQuickStyle" Target="diagrams/quickStyle1.xm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image" Target="media/image18.png"/><Relationship Id="rId49" Type="http://schemas.openxmlformats.org/officeDocument/2006/relationships/image" Target="media/image25.wmf"/><Relationship Id="rId57" Type="http://schemas.openxmlformats.org/officeDocument/2006/relationships/hyperlink" Target="http://ru.wikipedia.org/wiki/%D0%91%D0%B0%D0%BD%D0%BA%D0%BE%D0%B2%D1%81%D0%BA%D0%B8%D0%B5_%D0%BE%D0%BF%D0%B5%D1%80%D0%B0%D1%86%D0%B8%D0%B8" TargetMode="External"/><Relationship Id="rId61" Type="http://schemas.openxmlformats.org/officeDocument/2006/relationships/hyperlink" Target="http://forex.com" TargetMode="External"/><Relationship Id="rId10" Type="http://schemas.openxmlformats.org/officeDocument/2006/relationships/image" Target="media/image3.jpeg"/><Relationship Id="rId19" Type="http://schemas.openxmlformats.org/officeDocument/2006/relationships/hyperlink" Target="http://www.bankofengland.co.uk/markets/forex/index.htm" TargetMode="External"/><Relationship Id="rId31" Type="http://schemas.openxmlformats.org/officeDocument/2006/relationships/image" Target="media/image13.png"/><Relationship Id="rId44" Type="http://schemas.openxmlformats.org/officeDocument/2006/relationships/oleObject" Target="embeddings/oleObject5.bin"/><Relationship Id="rId52" Type="http://schemas.openxmlformats.org/officeDocument/2006/relationships/oleObject" Target="embeddings/oleObject9.bin"/><Relationship Id="rId60" Type="http://schemas.openxmlformats.org/officeDocument/2006/relationships/hyperlink" Target="http://www.amazon.com/s/ref=dp_byline_sr_book_1?ie=UTF8&amp;text=Roger+Lowenstein&amp;search-alias=books&amp;field-author=Roger+Lowenstein&amp;sort=relevancerank" TargetMode="External"/><Relationship Id="rId65" Type="http://schemas.openxmlformats.org/officeDocument/2006/relationships/hyperlink" Target="http://www.bankir.uz"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diagramLayout" Target="diagrams/layout1.xml"/><Relationship Id="rId22" Type="http://schemas.openxmlformats.org/officeDocument/2006/relationships/chart" Target="charts/chart2.xml"/><Relationship Id="rId27" Type="http://schemas.openxmlformats.org/officeDocument/2006/relationships/image" Target="media/image10.png"/><Relationship Id="rId30" Type="http://schemas.openxmlformats.org/officeDocument/2006/relationships/oleObject" Target="embeddings/oleObject1.bin"/><Relationship Id="rId35" Type="http://schemas.openxmlformats.org/officeDocument/2006/relationships/image" Target="media/image17.png"/><Relationship Id="rId43" Type="http://schemas.openxmlformats.org/officeDocument/2006/relationships/image" Target="media/image22.wmf"/><Relationship Id="rId48" Type="http://schemas.openxmlformats.org/officeDocument/2006/relationships/oleObject" Target="embeddings/oleObject7.bin"/><Relationship Id="rId56" Type="http://schemas.openxmlformats.org/officeDocument/2006/relationships/hyperlink" Target="http://ru.wikipedia.org/wiki/%D0%98%D0%BD%D1%82%D0%B5%D1%80%D0%BD%D0%B5%D1%82" TargetMode="External"/><Relationship Id="rId64" Type="http://schemas.openxmlformats.org/officeDocument/2006/relationships/hyperlink" Target="http://www.bank.u" TargetMode="External"/><Relationship Id="rId69"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26.wmf"/><Relationship Id="rId3" Type="http://schemas.openxmlformats.org/officeDocument/2006/relationships/styles" Target="styles.xml"/><Relationship Id="rId12" Type="http://schemas.openxmlformats.org/officeDocument/2006/relationships/image" Target="media/image5.png"/><Relationship Id="rId17" Type="http://schemas.microsoft.com/office/2007/relationships/diagramDrawing" Target="diagrams/drawing1.xml"/><Relationship Id="rId25" Type="http://schemas.openxmlformats.org/officeDocument/2006/relationships/image" Target="media/image8.png"/><Relationship Id="rId33" Type="http://schemas.openxmlformats.org/officeDocument/2006/relationships/image" Target="media/image15.png"/><Relationship Id="rId38" Type="http://schemas.openxmlformats.org/officeDocument/2006/relationships/oleObject" Target="embeddings/oleObject2.bin"/><Relationship Id="rId46" Type="http://schemas.openxmlformats.org/officeDocument/2006/relationships/oleObject" Target="embeddings/oleObject6.bin"/><Relationship Id="rId59" Type="http://schemas.openxmlformats.org/officeDocument/2006/relationships/hyperlink" Target="http://ru.wikipedia.org/wiki/%D0%A2%D0%B5%D0%BB%D0%B5%D1%84%D0%BE%D0%BD%D0%BD%D0%B0%D1%8F_%D1%81%D0%B5%D1%82%D1%8C" TargetMode="External"/><Relationship Id="rId67" Type="http://schemas.openxmlformats.org/officeDocument/2006/relationships/footer" Target="footer2.xml"/><Relationship Id="rId20" Type="http://schemas.openxmlformats.org/officeDocument/2006/relationships/hyperlink" Target="http://www.bankofengland.co.uk/markets/money/index.htm" TargetMode="External"/><Relationship Id="rId41" Type="http://schemas.openxmlformats.org/officeDocument/2006/relationships/image" Target="media/image21.wmf"/><Relationship Id="rId54" Type="http://schemas.openxmlformats.org/officeDocument/2006/relationships/oleObject" Target="embeddings/oleObject10.bin"/><Relationship Id="rId62" Type="http://schemas.openxmlformats.org/officeDocument/2006/relationships/hyperlink" Target="http://cbu.uz" TargetMode="External"/><Relationship Id="rId70" Type="http://schemas.microsoft.com/office/2007/relationships/stylesWithEffects" Target="stylesWithEffects.xml"/></Relationships>
</file>

<file path=word/_rels/footnotes.xml.rels><?xml version="1.0" encoding="UTF-8" standalone="yes"?>
<Relationships xmlns="http://schemas.openxmlformats.org/package/2006/relationships"><Relationship Id="rId2" Type="http://schemas.openxmlformats.org/officeDocument/2006/relationships/hyperlink" Target="http://www.amazon.com/s/ref=dp_byline_sr_book_1?ie=UTF8&amp;text=Center+for+Financial+Training&amp;search-alias=books&amp;field-author=Center+for+Financial+Training&amp;sort=relevancerank" TargetMode="External"/><Relationship Id="rId1" Type="http://schemas.openxmlformats.org/officeDocument/2006/relationships/hyperlink" Target="http://www.amazon.com/s/ref=dp_byline_sr_book_1?ie=UTF8&amp;text=Roger+Lowenstein&amp;search-alias=books&amp;field-author=Roger+Lowenstein&amp;sort=relevancerank"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C:\Users\Ulugbek\Desktop\Maqola_graph.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Ulugbek\Desktop\Maqola_graph.xlsx"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plotArea>
      <c:layout/>
      <c:barChart>
        <c:barDir val="col"/>
        <c:grouping val="clustered"/>
        <c:ser>
          <c:idx val="1"/>
          <c:order val="0"/>
          <c:dLbls>
            <c:dLbl>
              <c:idx val="0"/>
              <c:showVal val="1"/>
            </c:dLbl>
            <c:dLbl>
              <c:idx val="1"/>
              <c:showVal val="1"/>
            </c:dLbl>
            <c:dLbl>
              <c:idx val="2"/>
              <c:showVal val="1"/>
            </c:dLbl>
            <c:dLbl>
              <c:idx val="3"/>
              <c:showVal val="1"/>
            </c:dLbl>
            <c:dLbl>
              <c:idx val="4"/>
              <c:showVal val="1"/>
            </c:dLbl>
            <c:dLbl>
              <c:idx val="5"/>
              <c:showVal val="1"/>
            </c:dLbl>
            <c:delete val="1"/>
          </c:dLbls>
          <c:cat>
            <c:numRef>
              <c:f>Лист1!$C$4:$C$9</c:f>
              <c:numCache>
                <c:formatCode>General</c:formatCode>
                <c:ptCount val="6"/>
                <c:pt idx="0">
                  <c:v>2010</c:v>
                </c:pt>
                <c:pt idx="1">
                  <c:v>2011</c:v>
                </c:pt>
                <c:pt idx="2">
                  <c:v>2012</c:v>
                </c:pt>
                <c:pt idx="3">
                  <c:v>2013</c:v>
                </c:pt>
                <c:pt idx="4">
                  <c:v>2014</c:v>
                </c:pt>
                <c:pt idx="5">
                  <c:v>2015</c:v>
                </c:pt>
              </c:numCache>
            </c:numRef>
          </c:cat>
          <c:val>
            <c:numRef>
              <c:f>Лист1!$D$4:$D$9</c:f>
              <c:numCache>
                <c:formatCode>General</c:formatCode>
                <c:ptCount val="6"/>
                <c:pt idx="0">
                  <c:v>494</c:v>
                </c:pt>
                <c:pt idx="1">
                  <c:v>615</c:v>
                </c:pt>
                <c:pt idx="2">
                  <c:v>758</c:v>
                </c:pt>
                <c:pt idx="3">
                  <c:v>1057</c:v>
                </c:pt>
                <c:pt idx="4">
                  <c:v>1395</c:v>
                </c:pt>
                <c:pt idx="5">
                  <c:v>1664</c:v>
                </c:pt>
              </c:numCache>
            </c:numRef>
          </c:val>
        </c:ser>
        <c:gapWidth val="100"/>
        <c:axId val="169974784"/>
        <c:axId val="170017536"/>
      </c:barChart>
      <c:catAx>
        <c:axId val="169974784"/>
        <c:scaling>
          <c:orientation val="minMax"/>
        </c:scaling>
        <c:axPos val="b"/>
        <c:numFmt formatCode="General" sourceLinked="1"/>
        <c:tickLblPos val="nextTo"/>
        <c:txPr>
          <a:bodyPr/>
          <a:lstStyle/>
          <a:p>
            <a:pPr>
              <a:defRPr sz="1200"/>
            </a:pPr>
            <a:endParaRPr lang="ru-RU"/>
          </a:p>
        </c:txPr>
        <c:crossAx val="170017536"/>
        <c:crosses val="autoZero"/>
        <c:auto val="1"/>
        <c:lblAlgn val="ctr"/>
        <c:lblOffset val="100"/>
      </c:catAx>
      <c:valAx>
        <c:axId val="170017536"/>
        <c:scaling>
          <c:orientation val="minMax"/>
        </c:scaling>
        <c:axPos val="l"/>
        <c:numFmt formatCode="General" sourceLinked="1"/>
        <c:tickLblPos val="nextTo"/>
        <c:txPr>
          <a:bodyPr/>
          <a:lstStyle/>
          <a:p>
            <a:pPr>
              <a:defRPr sz="1200"/>
            </a:pPr>
            <a:endParaRPr lang="ru-RU"/>
          </a:p>
        </c:txPr>
        <c:crossAx val="169974784"/>
        <c:crosses val="autoZero"/>
        <c:crossBetween val="between"/>
      </c:valAx>
    </c:plotArea>
    <c:plotVisOnly val="1"/>
    <c:dispBlanksAs val="gap"/>
  </c:chart>
  <c:spPr>
    <a:ln>
      <a:noFill/>
    </a:ln>
  </c:sp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plotArea>
      <c:layout>
        <c:manualLayout>
          <c:layoutTarget val="inner"/>
          <c:xMode val="edge"/>
          <c:yMode val="edge"/>
          <c:x val="0.14630331059918641"/>
          <c:y val="7.8254218222722161E-2"/>
          <c:w val="0.85369668940081522"/>
          <c:h val="0.73909961254843604"/>
        </c:manualLayout>
      </c:layout>
      <c:barChart>
        <c:barDir val="col"/>
        <c:grouping val="clustered"/>
        <c:ser>
          <c:idx val="0"/>
          <c:order val="0"/>
          <c:dLbls>
            <c:txPr>
              <a:bodyPr/>
              <a:lstStyle/>
              <a:p>
                <a:pPr>
                  <a:defRPr sz="1200" b="1"/>
                </a:pPr>
                <a:endParaRPr lang="ru-RU"/>
              </a:p>
            </c:txPr>
            <c:showVal val="1"/>
          </c:dLbls>
          <c:cat>
            <c:numRef>
              <c:f>Лист1!$C$14:$C$19</c:f>
              <c:numCache>
                <c:formatCode>General</c:formatCode>
                <c:ptCount val="6"/>
                <c:pt idx="0">
                  <c:v>2010</c:v>
                </c:pt>
                <c:pt idx="1">
                  <c:v>2011</c:v>
                </c:pt>
                <c:pt idx="2">
                  <c:v>2012</c:v>
                </c:pt>
                <c:pt idx="3">
                  <c:v>2013</c:v>
                </c:pt>
                <c:pt idx="4">
                  <c:v>2014</c:v>
                </c:pt>
                <c:pt idx="5">
                  <c:v>2015</c:v>
                </c:pt>
              </c:numCache>
            </c:numRef>
          </c:cat>
          <c:val>
            <c:numRef>
              <c:f>Лист1!$D$14:$D$19</c:f>
              <c:numCache>
                <c:formatCode>General</c:formatCode>
                <c:ptCount val="6"/>
                <c:pt idx="0">
                  <c:v>3156</c:v>
                </c:pt>
                <c:pt idx="1">
                  <c:v>4248</c:v>
                </c:pt>
                <c:pt idx="2">
                  <c:v>4875</c:v>
                </c:pt>
                <c:pt idx="3">
                  <c:v>7051</c:v>
                </c:pt>
                <c:pt idx="4">
                  <c:v>10642</c:v>
                </c:pt>
                <c:pt idx="5">
                  <c:v>15244</c:v>
                </c:pt>
              </c:numCache>
            </c:numRef>
          </c:val>
        </c:ser>
        <c:gapWidth val="100"/>
        <c:axId val="170037248"/>
        <c:axId val="170038784"/>
      </c:barChart>
      <c:catAx>
        <c:axId val="170037248"/>
        <c:scaling>
          <c:orientation val="minMax"/>
        </c:scaling>
        <c:axPos val="b"/>
        <c:numFmt formatCode="General" sourceLinked="1"/>
        <c:tickLblPos val="nextTo"/>
        <c:txPr>
          <a:bodyPr/>
          <a:lstStyle/>
          <a:p>
            <a:pPr>
              <a:defRPr sz="1200"/>
            </a:pPr>
            <a:endParaRPr lang="ru-RU"/>
          </a:p>
        </c:txPr>
        <c:crossAx val="170038784"/>
        <c:crosses val="autoZero"/>
        <c:auto val="1"/>
        <c:lblAlgn val="ctr"/>
        <c:lblOffset val="100"/>
      </c:catAx>
      <c:valAx>
        <c:axId val="170038784"/>
        <c:scaling>
          <c:orientation val="minMax"/>
        </c:scaling>
        <c:axPos val="l"/>
        <c:numFmt formatCode="General" sourceLinked="1"/>
        <c:tickLblPos val="nextTo"/>
        <c:txPr>
          <a:bodyPr/>
          <a:lstStyle/>
          <a:p>
            <a:pPr>
              <a:defRPr sz="1200"/>
            </a:pPr>
            <a:endParaRPr lang="ru-RU"/>
          </a:p>
        </c:txPr>
        <c:crossAx val="170037248"/>
        <c:crosses val="autoZero"/>
        <c:crossBetween val="between"/>
      </c:valAx>
    </c:plotArea>
    <c:plotVisOnly val="1"/>
    <c:dispBlanksAs val="gap"/>
  </c:chart>
  <c:spPr>
    <a:ln>
      <a:noFill/>
    </a:ln>
  </c:spPr>
  <c:externalData r:id="rId2"/>
</c:chartSpace>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55764F2-6D4C-4926-A2AB-ED5D8D8277B5}" type="doc">
      <dgm:prSet loTypeId="urn:microsoft.com/office/officeart/2005/8/layout/vList5" loCatId="list" qsTypeId="urn:microsoft.com/office/officeart/2005/8/quickstyle/simple1" qsCatId="simple" csTypeId="urn:microsoft.com/office/officeart/2005/8/colors/colorful5" csCatId="colorful" phldr="1"/>
      <dgm:spPr/>
      <dgm:t>
        <a:bodyPr/>
        <a:lstStyle/>
        <a:p>
          <a:endParaRPr lang="ru-RU"/>
        </a:p>
      </dgm:t>
    </dgm:pt>
    <dgm:pt modelId="{331D54E2-64B8-4259-B649-3044646A3022}">
      <dgm:prSet phldrT="[Текст]" custT="1"/>
      <dgm:spPr>
        <a:xfrm>
          <a:off x="0" y="1245"/>
          <a:ext cx="1690954" cy="599053"/>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uz-Cyrl-UZ" sz="1400" b="1">
              <a:solidFill>
                <a:sysClr val="window" lastClr="FFFFFF"/>
              </a:solidFill>
              <a:latin typeface="Times New Roman" panose="02020603050405020304" pitchFamily="18" charset="0"/>
              <a:ea typeface="+mn-ea"/>
              <a:cs typeface="Times New Roman" panose="02020603050405020304" pitchFamily="18" charset="0"/>
            </a:rPr>
            <a:t>Ф</a:t>
          </a:r>
          <a:endParaRPr lang="ru-RU" sz="1400">
            <a:solidFill>
              <a:sysClr val="window" lastClr="FFFFFF"/>
            </a:solidFill>
            <a:latin typeface="Times New Roman" panose="02020603050405020304" pitchFamily="18" charset="0"/>
            <a:ea typeface="+mn-ea"/>
            <a:cs typeface="Times New Roman" panose="02020603050405020304" pitchFamily="18" charset="0"/>
          </a:endParaRPr>
        </a:p>
      </dgm:t>
    </dgm:pt>
    <dgm:pt modelId="{977C0BAC-E2F7-4F04-A86F-0622CC3B122E}" type="parTrans" cxnId="{D371C078-20E0-4A3A-8F78-E7369B8C4A06}">
      <dgm:prSet/>
      <dgm:spPr/>
      <dgm:t>
        <a:bodyPr/>
        <a:lstStyle/>
        <a:p>
          <a:endParaRPr lang="ru-RU"/>
        </a:p>
      </dgm:t>
    </dgm:pt>
    <dgm:pt modelId="{22D878C5-876F-4F9B-8573-BE28797D5A63}" type="sibTrans" cxnId="{D371C078-20E0-4A3A-8F78-E7369B8C4A06}">
      <dgm:prSet/>
      <dgm:spPr/>
      <dgm:t>
        <a:bodyPr/>
        <a:lstStyle/>
        <a:p>
          <a:endParaRPr lang="ru-RU"/>
        </a:p>
      </dgm:t>
    </dgm:pt>
    <dgm:pt modelId="{7855D256-A385-4DE5-94FB-6493209F5E1D}">
      <dgm:prSet phldrT="[Текст]" custT="1"/>
      <dgm:spPr>
        <a:xfrm rot="5400000">
          <a:off x="2954403" y="-1202297"/>
          <a:ext cx="479243" cy="3006140"/>
        </a:xfrm>
        <a:solidFill>
          <a:srgbClr val="4472C4">
            <a:tint val="40000"/>
            <a:alpha val="90000"/>
            <a:hueOff val="0"/>
            <a:satOff val="0"/>
            <a:lumOff val="0"/>
            <a:alphaOff val="0"/>
          </a:srgbClr>
        </a:solidFill>
        <a:ln w="12700" cap="flat" cmpd="sng" algn="ctr">
          <a:solidFill>
            <a:srgbClr val="4472C4">
              <a:tint val="40000"/>
              <a:alpha val="90000"/>
              <a:hueOff val="0"/>
              <a:satOff val="0"/>
              <a:lumOff val="0"/>
              <a:alphaOff val="0"/>
            </a:srgbClr>
          </a:solidFill>
          <a:prstDash val="solid"/>
          <a:miter lim="800000"/>
        </a:ln>
        <a:effectLst/>
      </dgm:spPr>
      <dgm:t>
        <a:bodyPr/>
        <a:lstStyle/>
        <a:p>
          <a:pPr>
            <a:buChar char="•"/>
          </a:pPr>
          <a:r>
            <a:rPr lang="uz-Cyrl-UZ"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фикрингизни баён этинг</a:t>
          </a: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3B637E52-641B-4B69-B924-CC99584F0A79}" type="parTrans" cxnId="{A64C4EF7-B644-46BD-A11F-B7D96D9A65FC}">
      <dgm:prSet/>
      <dgm:spPr/>
      <dgm:t>
        <a:bodyPr/>
        <a:lstStyle/>
        <a:p>
          <a:endParaRPr lang="ru-RU"/>
        </a:p>
      </dgm:t>
    </dgm:pt>
    <dgm:pt modelId="{BBF88FAD-B3D1-494A-929D-CC9AF8E018D6}" type="sibTrans" cxnId="{A64C4EF7-B644-46BD-A11F-B7D96D9A65FC}">
      <dgm:prSet/>
      <dgm:spPr/>
      <dgm:t>
        <a:bodyPr/>
        <a:lstStyle/>
        <a:p>
          <a:endParaRPr lang="ru-RU"/>
        </a:p>
      </dgm:t>
    </dgm:pt>
    <dgm:pt modelId="{5D9E01FB-1BBC-4488-9713-EA0570231BFC}">
      <dgm:prSet phldrT="[Текст]" custT="1"/>
      <dgm:spPr>
        <a:xfrm>
          <a:off x="0" y="630252"/>
          <a:ext cx="1690954" cy="599053"/>
        </a:xfrm>
        <a:solidFill>
          <a:srgbClr val="4472C4">
            <a:hueOff val="-2451115"/>
            <a:satOff val="-3409"/>
            <a:lumOff val="-1307"/>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uz-Cyrl-UZ" sz="1400" b="1">
              <a:solidFill>
                <a:sysClr val="window" lastClr="FFFFFF"/>
              </a:solidFill>
              <a:latin typeface="Times New Roman" panose="02020603050405020304" pitchFamily="18" charset="0"/>
              <a:ea typeface="+mn-ea"/>
              <a:cs typeface="Times New Roman" panose="02020603050405020304" pitchFamily="18" charset="0"/>
            </a:rPr>
            <a:t>С</a:t>
          </a:r>
          <a:endParaRPr lang="ru-RU" sz="1400">
            <a:solidFill>
              <a:sysClr val="window" lastClr="FFFFFF"/>
            </a:solidFill>
            <a:latin typeface="Times New Roman" panose="02020603050405020304" pitchFamily="18" charset="0"/>
            <a:ea typeface="+mn-ea"/>
            <a:cs typeface="Times New Roman" panose="02020603050405020304" pitchFamily="18" charset="0"/>
          </a:endParaRPr>
        </a:p>
      </dgm:t>
    </dgm:pt>
    <dgm:pt modelId="{3C7AC3C9-D0F7-426F-9B7D-6C2713764F7D}" type="parTrans" cxnId="{3B5A7D5B-1193-4F07-8D49-1BFC8BD4C297}">
      <dgm:prSet/>
      <dgm:spPr/>
      <dgm:t>
        <a:bodyPr/>
        <a:lstStyle/>
        <a:p>
          <a:endParaRPr lang="ru-RU"/>
        </a:p>
      </dgm:t>
    </dgm:pt>
    <dgm:pt modelId="{B479A743-45DF-42F6-8AE2-AFF6E1FE9D75}" type="sibTrans" cxnId="{3B5A7D5B-1193-4F07-8D49-1BFC8BD4C297}">
      <dgm:prSet/>
      <dgm:spPr/>
      <dgm:t>
        <a:bodyPr/>
        <a:lstStyle/>
        <a:p>
          <a:endParaRPr lang="ru-RU"/>
        </a:p>
      </dgm:t>
    </dgm:pt>
    <dgm:pt modelId="{3DD10727-1F59-4A5E-BD43-DFE0EE47AF08}">
      <dgm:prSet phldrT="[Текст]" custT="1"/>
      <dgm:spPr>
        <a:xfrm rot="5400000">
          <a:off x="2954403" y="-573291"/>
          <a:ext cx="479243" cy="3006140"/>
        </a:xfrm>
        <a:solidFill>
          <a:srgbClr val="4472C4">
            <a:tint val="40000"/>
            <a:alpha val="90000"/>
            <a:hueOff val="-2463918"/>
            <a:satOff val="-4272"/>
            <a:lumOff val="-430"/>
            <a:alphaOff val="0"/>
          </a:srgbClr>
        </a:solidFill>
        <a:ln w="12700" cap="flat" cmpd="sng" algn="ctr">
          <a:solidFill>
            <a:srgbClr val="4472C4">
              <a:tint val="40000"/>
              <a:alpha val="90000"/>
              <a:hueOff val="-2463918"/>
              <a:satOff val="-4272"/>
              <a:lumOff val="-430"/>
              <a:alphaOff val="0"/>
            </a:srgbClr>
          </a:solidFill>
          <a:prstDash val="solid"/>
          <a:miter lim="800000"/>
        </a:ln>
        <a:effectLst/>
      </dgm:spPr>
      <dgm:t>
        <a:bodyPr/>
        <a:lstStyle/>
        <a:p>
          <a:pPr>
            <a:buChar char="•"/>
          </a:pPr>
          <a:r>
            <a:rPr lang="uz-Cyrl-UZ"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фикрингизни баёнига сабаб кўрсатинг</a:t>
          </a: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C7B34282-DE7B-4A9C-9EED-688F23925EED}" type="parTrans" cxnId="{DA74195D-11D2-4798-A4CE-449D26CFF75F}">
      <dgm:prSet/>
      <dgm:spPr/>
      <dgm:t>
        <a:bodyPr/>
        <a:lstStyle/>
        <a:p>
          <a:endParaRPr lang="ru-RU"/>
        </a:p>
      </dgm:t>
    </dgm:pt>
    <dgm:pt modelId="{5CA3B37E-C5AB-4CED-9173-5B4F9C468D77}" type="sibTrans" cxnId="{DA74195D-11D2-4798-A4CE-449D26CFF75F}">
      <dgm:prSet/>
      <dgm:spPr/>
      <dgm:t>
        <a:bodyPr/>
        <a:lstStyle/>
        <a:p>
          <a:endParaRPr lang="ru-RU"/>
        </a:p>
      </dgm:t>
    </dgm:pt>
    <dgm:pt modelId="{ACBEB3A7-AFE0-4F8A-9575-376B044FAC1C}">
      <dgm:prSet phldrT="[Текст]" custT="1"/>
      <dgm:spPr>
        <a:xfrm>
          <a:off x="0" y="1259258"/>
          <a:ext cx="1690954" cy="599053"/>
        </a:xfrm>
        <a:solidFill>
          <a:srgbClr val="4472C4">
            <a:hueOff val="-4902230"/>
            <a:satOff val="-6819"/>
            <a:lumOff val="-2615"/>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uz-Cyrl-UZ" sz="1400" b="1">
              <a:solidFill>
                <a:sysClr val="window" lastClr="FFFFFF"/>
              </a:solidFill>
              <a:latin typeface="Times New Roman" panose="02020603050405020304" pitchFamily="18" charset="0"/>
              <a:ea typeface="+mn-ea"/>
              <a:cs typeface="Times New Roman" panose="02020603050405020304" pitchFamily="18" charset="0"/>
            </a:rPr>
            <a:t>М</a:t>
          </a:r>
          <a:endParaRPr lang="ru-RU" sz="1400">
            <a:solidFill>
              <a:sysClr val="window" lastClr="FFFFFF"/>
            </a:solidFill>
            <a:latin typeface="Times New Roman" panose="02020603050405020304" pitchFamily="18" charset="0"/>
            <a:ea typeface="+mn-ea"/>
            <a:cs typeface="Times New Roman" panose="02020603050405020304" pitchFamily="18" charset="0"/>
          </a:endParaRPr>
        </a:p>
      </dgm:t>
    </dgm:pt>
    <dgm:pt modelId="{C052A257-91F2-4FB9-89EA-E690D917BE2A}" type="parTrans" cxnId="{2CAE99B1-B5E6-4367-9AF9-C543873A6519}">
      <dgm:prSet/>
      <dgm:spPr/>
      <dgm:t>
        <a:bodyPr/>
        <a:lstStyle/>
        <a:p>
          <a:endParaRPr lang="ru-RU"/>
        </a:p>
      </dgm:t>
    </dgm:pt>
    <dgm:pt modelId="{C42626E6-B687-4A22-B9C6-75FE1F653E8C}" type="sibTrans" cxnId="{2CAE99B1-B5E6-4367-9AF9-C543873A6519}">
      <dgm:prSet/>
      <dgm:spPr/>
      <dgm:t>
        <a:bodyPr/>
        <a:lstStyle/>
        <a:p>
          <a:endParaRPr lang="ru-RU"/>
        </a:p>
      </dgm:t>
    </dgm:pt>
    <dgm:pt modelId="{5A04C71F-14AC-4711-9A0F-FC673D23BC0B}">
      <dgm:prSet phldrT="[Текст]" custT="1"/>
      <dgm:spPr>
        <a:xfrm rot="5400000">
          <a:off x="2954403" y="55715"/>
          <a:ext cx="479243" cy="3006140"/>
        </a:xfrm>
        <a:solidFill>
          <a:srgbClr val="4472C4">
            <a:tint val="40000"/>
            <a:alpha val="90000"/>
            <a:hueOff val="-4927837"/>
            <a:satOff val="-8544"/>
            <a:lumOff val="-859"/>
            <a:alphaOff val="0"/>
          </a:srgbClr>
        </a:solidFill>
        <a:ln w="12700" cap="flat" cmpd="sng" algn="ctr">
          <a:solidFill>
            <a:srgbClr val="4472C4">
              <a:tint val="40000"/>
              <a:alpha val="90000"/>
              <a:hueOff val="-4927837"/>
              <a:satOff val="-8544"/>
              <a:lumOff val="-859"/>
              <a:alphaOff val="0"/>
            </a:srgbClr>
          </a:solidFill>
          <a:prstDash val="solid"/>
          <a:miter lim="800000"/>
        </a:ln>
        <a:effectLst/>
      </dgm:spPr>
      <dgm:t>
        <a:bodyPr/>
        <a:lstStyle/>
        <a:p>
          <a:pPr>
            <a:buChar char="•"/>
          </a:pPr>
          <a:r>
            <a:rPr lang="uz-Cyrl-UZ"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кўрсатган  сабабингизни  исботлаб мисол келтиринг	</a:t>
          </a: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E53158BD-5CA1-4DED-9FBC-30DAC74948F2}" type="parTrans" cxnId="{BCF48433-2FA0-4913-A181-A99718F0DD45}">
      <dgm:prSet/>
      <dgm:spPr/>
      <dgm:t>
        <a:bodyPr/>
        <a:lstStyle/>
        <a:p>
          <a:endParaRPr lang="ru-RU"/>
        </a:p>
      </dgm:t>
    </dgm:pt>
    <dgm:pt modelId="{41F4A581-5B50-4E08-8920-7768F4681809}" type="sibTrans" cxnId="{BCF48433-2FA0-4913-A181-A99718F0DD45}">
      <dgm:prSet/>
      <dgm:spPr/>
      <dgm:t>
        <a:bodyPr/>
        <a:lstStyle/>
        <a:p>
          <a:endParaRPr lang="ru-RU"/>
        </a:p>
      </dgm:t>
    </dgm:pt>
    <dgm:pt modelId="{99826EA1-1D36-4D68-ACE0-314F24B7C3AD}">
      <dgm:prSet custT="1"/>
      <dgm:spPr>
        <a:xfrm>
          <a:off x="0" y="1888265"/>
          <a:ext cx="1690954" cy="599053"/>
        </a:xfrm>
        <a:solidFill>
          <a:srgbClr val="4472C4">
            <a:hueOff val="-7353344"/>
            <a:satOff val="-10228"/>
            <a:lumOff val="-3922"/>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uz-Cyrl-UZ" sz="1400" b="1">
              <a:solidFill>
                <a:sysClr val="window" lastClr="FFFFFF"/>
              </a:solidFill>
              <a:latin typeface="Times New Roman" panose="02020603050405020304" pitchFamily="18" charset="0"/>
              <a:ea typeface="+mn-ea"/>
              <a:cs typeface="Times New Roman" panose="02020603050405020304" pitchFamily="18" charset="0"/>
            </a:rPr>
            <a:t>У</a:t>
          </a:r>
          <a:endParaRPr lang="ru-RU" sz="1400">
            <a:solidFill>
              <a:sysClr val="window" lastClr="FFFFFF"/>
            </a:solidFill>
            <a:latin typeface="Times New Roman" panose="02020603050405020304" pitchFamily="18" charset="0"/>
            <a:ea typeface="+mn-ea"/>
            <a:cs typeface="Times New Roman" panose="02020603050405020304" pitchFamily="18" charset="0"/>
          </a:endParaRPr>
        </a:p>
      </dgm:t>
    </dgm:pt>
    <dgm:pt modelId="{6BDD7AAF-0CE4-406A-90CF-DA9E6C2A0F2C}" type="parTrans" cxnId="{414FB324-23A8-4727-89B5-3A874A10C15C}">
      <dgm:prSet/>
      <dgm:spPr/>
      <dgm:t>
        <a:bodyPr/>
        <a:lstStyle/>
        <a:p>
          <a:endParaRPr lang="ru-RU"/>
        </a:p>
      </dgm:t>
    </dgm:pt>
    <dgm:pt modelId="{B9501AA0-F9B5-4647-B6BE-6949C487D4B2}" type="sibTrans" cxnId="{414FB324-23A8-4727-89B5-3A874A10C15C}">
      <dgm:prSet/>
      <dgm:spPr/>
      <dgm:t>
        <a:bodyPr/>
        <a:lstStyle/>
        <a:p>
          <a:endParaRPr lang="ru-RU"/>
        </a:p>
      </dgm:t>
    </dgm:pt>
    <dgm:pt modelId="{D2F72D86-3124-4693-8938-BE410A4C5DED}">
      <dgm:prSet custT="1"/>
      <dgm:spPr>
        <a:xfrm rot="5400000">
          <a:off x="2954403" y="684722"/>
          <a:ext cx="479243" cy="3006140"/>
        </a:xfrm>
        <a:solidFill>
          <a:srgbClr val="4472C4">
            <a:tint val="40000"/>
            <a:alpha val="90000"/>
            <a:hueOff val="-7391755"/>
            <a:satOff val="-12816"/>
            <a:lumOff val="-1289"/>
            <a:alphaOff val="0"/>
          </a:srgbClr>
        </a:solidFill>
        <a:ln w="12700" cap="flat" cmpd="sng" algn="ctr">
          <a:solidFill>
            <a:srgbClr val="4472C4">
              <a:tint val="40000"/>
              <a:alpha val="90000"/>
              <a:hueOff val="-7391755"/>
              <a:satOff val="-12816"/>
              <a:lumOff val="-1289"/>
              <a:alphaOff val="0"/>
            </a:srgbClr>
          </a:solidFill>
          <a:prstDash val="solid"/>
          <a:miter lim="800000"/>
        </a:ln>
        <a:effectLst/>
      </dgm:spPr>
      <dgm:t>
        <a:bodyPr/>
        <a:lstStyle/>
        <a:p>
          <a:pPr>
            <a:buChar char="•"/>
          </a:pPr>
          <a:r>
            <a:rPr lang="uz-Cyrl-UZ"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фикрингизни умумлаштиринг </a:t>
          </a: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CE5B6BE6-197A-4223-B842-2F0BB0AEFCD5}" type="parTrans" cxnId="{B7D0B2B3-301A-480B-8243-0F23C0C0AEB5}">
      <dgm:prSet/>
      <dgm:spPr/>
      <dgm:t>
        <a:bodyPr/>
        <a:lstStyle/>
        <a:p>
          <a:endParaRPr lang="ru-RU"/>
        </a:p>
      </dgm:t>
    </dgm:pt>
    <dgm:pt modelId="{ADF4324F-215B-441F-8AD3-A52F02EB5537}" type="sibTrans" cxnId="{B7D0B2B3-301A-480B-8243-0F23C0C0AEB5}">
      <dgm:prSet/>
      <dgm:spPr/>
      <dgm:t>
        <a:bodyPr/>
        <a:lstStyle/>
        <a:p>
          <a:endParaRPr lang="ru-RU"/>
        </a:p>
      </dgm:t>
    </dgm:pt>
    <dgm:pt modelId="{FAA95E13-C8A0-4579-BF90-3696D9611A9B}" type="pres">
      <dgm:prSet presAssocID="{C55764F2-6D4C-4926-A2AB-ED5D8D8277B5}" presName="Name0" presStyleCnt="0">
        <dgm:presLayoutVars>
          <dgm:dir/>
          <dgm:animLvl val="lvl"/>
          <dgm:resizeHandles val="exact"/>
        </dgm:presLayoutVars>
      </dgm:prSet>
      <dgm:spPr/>
      <dgm:t>
        <a:bodyPr/>
        <a:lstStyle/>
        <a:p>
          <a:endParaRPr lang="ru-RU"/>
        </a:p>
      </dgm:t>
    </dgm:pt>
    <dgm:pt modelId="{784DBEB4-35AF-4403-8EEF-9107D811BD80}" type="pres">
      <dgm:prSet presAssocID="{331D54E2-64B8-4259-B649-3044646A3022}" presName="linNode" presStyleCnt="0"/>
      <dgm:spPr/>
    </dgm:pt>
    <dgm:pt modelId="{0164841E-CB54-4022-A867-A06A855BF0A3}" type="pres">
      <dgm:prSet presAssocID="{331D54E2-64B8-4259-B649-3044646A3022}" presName="parentText" presStyleLbl="node1" presStyleIdx="0" presStyleCnt="4">
        <dgm:presLayoutVars>
          <dgm:chMax val="1"/>
          <dgm:bulletEnabled val="1"/>
        </dgm:presLayoutVars>
      </dgm:prSet>
      <dgm:spPr>
        <a:prstGeom prst="roundRect">
          <a:avLst/>
        </a:prstGeom>
      </dgm:spPr>
      <dgm:t>
        <a:bodyPr/>
        <a:lstStyle/>
        <a:p>
          <a:endParaRPr lang="ru-RU"/>
        </a:p>
      </dgm:t>
    </dgm:pt>
    <dgm:pt modelId="{DB3BD4A6-CE54-40CB-9079-77EAF6615C68}" type="pres">
      <dgm:prSet presAssocID="{331D54E2-64B8-4259-B649-3044646A3022}" presName="descendantText" presStyleLbl="alignAccFollowNode1" presStyleIdx="0" presStyleCnt="4">
        <dgm:presLayoutVars>
          <dgm:bulletEnabled val="1"/>
        </dgm:presLayoutVars>
      </dgm:prSet>
      <dgm:spPr>
        <a:prstGeom prst="round2SameRect">
          <a:avLst/>
        </a:prstGeom>
      </dgm:spPr>
      <dgm:t>
        <a:bodyPr/>
        <a:lstStyle/>
        <a:p>
          <a:endParaRPr lang="ru-RU"/>
        </a:p>
      </dgm:t>
    </dgm:pt>
    <dgm:pt modelId="{D4D6B9C2-0CD1-445A-91E7-DEAE296EE80F}" type="pres">
      <dgm:prSet presAssocID="{22D878C5-876F-4F9B-8573-BE28797D5A63}" presName="sp" presStyleCnt="0"/>
      <dgm:spPr/>
    </dgm:pt>
    <dgm:pt modelId="{B1F17D48-AC47-4CFD-AA02-873FA1C0D61B}" type="pres">
      <dgm:prSet presAssocID="{5D9E01FB-1BBC-4488-9713-EA0570231BFC}" presName="linNode" presStyleCnt="0"/>
      <dgm:spPr/>
    </dgm:pt>
    <dgm:pt modelId="{235C06E1-F103-4722-BA16-F9D396C6AE37}" type="pres">
      <dgm:prSet presAssocID="{5D9E01FB-1BBC-4488-9713-EA0570231BFC}" presName="parentText" presStyleLbl="node1" presStyleIdx="1" presStyleCnt="4">
        <dgm:presLayoutVars>
          <dgm:chMax val="1"/>
          <dgm:bulletEnabled val="1"/>
        </dgm:presLayoutVars>
      </dgm:prSet>
      <dgm:spPr>
        <a:prstGeom prst="roundRect">
          <a:avLst/>
        </a:prstGeom>
      </dgm:spPr>
      <dgm:t>
        <a:bodyPr/>
        <a:lstStyle/>
        <a:p>
          <a:endParaRPr lang="ru-RU"/>
        </a:p>
      </dgm:t>
    </dgm:pt>
    <dgm:pt modelId="{AF032F9B-CA15-48E6-84CD-C3A2C0FC8DD8}" type="pres">
      <dgm:prSet presAssocID="{5D9E01FB-1BBC-4488-9713-EA0570231BFC}" presName="descendantText" presStyleLbl="alignAccFollowNode1" presStyleIdx="1" presStyleCnt="4">
        <dgm:presLayoutVars>
          <dgm:bulletEnabled val="1"/>
        </dgm:presLayoutVars>
      </dgm:prSet>
      <dgm:spPr>
        <a:prstGeom prst="round2SameRect">
          <a:avLst/>
        </a:prstGeom>
      </dgm:spPr>
      <dgm:t>
        <a:bodyPr/>
        <a:lstStyle/>
        <a:p>
          <a:endParaRPr lang="ru-RU"/>
        </a:p>
      </dgm:t>
    </dgm:pt>
    <dgm:pt modelId="{C4FFFA00-4DA3-4256-A177-B94E85FEF085}" type="pres">
      <dgm:prSet presAssocID="{B479A743-45DF-42F6-8AE2-AFF6E1FE9D75}" presName="sp" presStyleCnt="0"/>
      <dgm:spPr/>
    </dgm:pt>
    <dgm:pt modelId="{993C4261-3A0F-4ED7-A7FB-2F2FA1D5B2A6}" type="pres">
      <dgm:prSet presAssocID="{ACBEB3A7-AFE0-4F8A-9575-376B044FAC1C}" presName="linNode" presStyleCnt="0"/>
      <dgm:spPr/>
    </dgm:pt>
    <dgm:pt modelId="{1C1129EC-8A64-4161-B752-C72A0637DD4A}" type="pres">
      <dgm:prSet presAssocID="{ACBEB3A7-AFE0-4F8A-9575-376B044FAC1C}" presName="parentText" presStyleLbl="node1" presStyleIdx="2" presStyleCnt="4">
        <dgm:presLayoutVars>
          <dgm:chMax val="1"/>
          <dgm:bulletEnabled val="1"/>
        </dgm:presLayoutVars>
      </dgm:prSet>
      <dgm:spPr>
        <a:prstGeom prst="roundRect">
          <a:avLst/>
        </a:prstGeom>
      </dgm:spPr>
      <dgm:t>
        <a:bodyPr/>
        <a:lstStyle/>
        <a:p>
          <a:endParaRPr lang="ru-RU"/>
        </a:p>
      </dgm:t>
    </dgm:pt>
    <dgm:pt modelId="{DD1C37D5-6B6A-4A17-96F9-20E521D5E028}" type="pres">
      <dgm:prSet presAssocID="{ACBEB3A7-AFE0-4F8A-9575-376B044FAC1C}" presName="descendantText" presStyleLbl="alignAccFollowNode1" presStyleIdx="2" presStyleCnt="4">
        <dgm:presLayoutVars>
          <dgm:bulletEnabled val="1"/>
        </dgm:presLayoutVars>
      </dgm:prSet>
      <dgm:spPr>
        <a:prstGeom prst="round2SameRect">
          <a:avLst/>
        </a:prstGeom>
      </dgm:spPr>
      <dgm:t>
        <a:bodyPr/>
        <a:lstStyle/>
        <a:p>
          <a:endParaRPr lang="ru-RU"/>
        </a:p>
      </dgm:t>
    </dgm:pt>
    <dgm:pt modelId="{DE50FE2F-D02D-446A-B06E-D4E93B56251A}" type="pres">
      <dgm:prSet presAssocID="{C42626E6-B687-4A22-B9C6-75FE1F653E8C}" presName="sp" presStyleCnt="0"/>
      <dgm:spPr/>
    </dgm:pt>
    <dgm:pt modelId="{9956D062-30BA-4289-89F0-D6893209D9EA}" type="pres">
      <dgm:prSet presAssocID="{99826EA1-1D36-4D68-ACE0-314F24B7C3AD}" presName="linNode" presStyleCnt="0"/>
      <dgm:spPr/>
    </dgm:pt>
    <dgm:pt modelId="{CC71C534-1EC4-4F42-9179-E10B0EE5D934}" type="pres">
      <dgm:prSet presAssocID="{99826EA1-1D36-4D68-ACE0-314F24B7C3AD}" presName="parentText" presStyleLbl="node1" presStyleIdx="3" presStyleCnt="4">
        <dgm:presLayoutVars>
          <dgm:chMax val="1"/>
          <dgm:bulletEnabled val="1"/>
        </dgm:presLayoutVars>
      </dgm:prSet>
      <dgm:spPr>
        <a:prstGeom prst="roundRect">
          <a:avLst/>
        </a:prstGeom>
      </dgm:spPr>
      <dgm:t>
        <a:bodyPr/>
        <a:lstStyle/>
        <a:p>
          <a:endParaRPr lang="ru-RU"/>
        </a:p>
      </dgm:t>
    </dgm:pt>
    <dgm:pt modelId="{2ADB9CD9-A1D8-473F-A699-25AF49649525}" type="pres">
      <dgm:prSet presAssocID="{99826EA1-1D36-4D68-ACE0-314F24B7C3AD}" presName="descendantText" presStyleLbl="alignAccFollowNode1" presStyleIdx="3" presStyleCnt="4">
        <dgm:presLayoutVars>
          <dgm:bulletEnabled val="1"/>
        </dgm:presLayoutVars>
      </dgm:prSet>
      <dgm:spPr>
        <a:prstGeom prst="round2SameRect">
          <a:avLst/>
        </a:prstGeom>
      </dgm:spPr>
      <dgm:t>
        <a:bodyPr/>
        <a:lstStyle/>
        <a:p>
          <a:endParaRPr lang="ru-RU"/>
        </a:p>
      </dgm:t>
    </dgm:pt>
  </dgm:ptLst>
  <dgm:cxnLst>
    <dgm:cxn modelId="{E1B2AE45-8136-4CDF-AF56-44ED874B36B5}" type="presOf" srcId="{D2F72D86-3124-4693-8938-BE410A4C5DED}" destId="{2ADB9CD9-A1D8-473F-A699-25AF49649525}" srcOrd="0" destOrd="0" presId="urn:microsoft.com/office/officeart/2005/8/layout/vList5"/>
    <dgm:cxn modelId="{1560B730-D12F-42D8-8E35-59F82B5E76AE}" type="presOf" srcId="{C55764F2-6D4C-4926-A2AB-ED5D8D8277B5}" destId="{FAA95E13-C8A0-4579-BF90-3696D9611A9B}" srcOrd="0" destOrd="0" presId="urn:microsoft.com/office/officeart/2005/8/layout/vList5"/>
    <dgm:cxn modelId="{A64C4EF7-B644-46BD-A11F-B7D96D9A65FC}" srcId="{331D54E2-64B8-4259-B649-3044646A3022}" destId="{7855D256-A385-4DE5-94FB-6493209F5E1D}" srcOrd="0" destOrd="0" parTransId="{3B637E52-641B-4B69-B924-CC99584F0A79}" sibTransId="{BBF88FAD-B3D1-494A-929D-CC9AF8E018D6}"/>
    <dgm:cxn modelId="{2CAE99B1-B5E6-4367-9AF9-C543873A6519}" srcId="{C55764F2-6D4C-4926-A2AB-ED5D8D8277B5}" destId="{ACBEB3A7-AFE0-4F8A-9575-376B044FAC1C}" srcOrd="2" destOrd="0" parTransId="{C052A257-91F2-4FB9-89EA-E690D917BE2A}" sibTransId="{C42626E6-B687-4A22-B9C6-75FE1F653E8C}"/>
    <dgm:cxn modelId="{3B5A7D5B-1193-4F07-8D49-1BFC8BD4C297}" srcId="{C55764F2-6D4C-4926-A2AB-ED5D8D8277B5}" destId="{5D9E01FB-1BBC-4488-9713-EA0570231BFC}" srcOrd="1" destOrd="0" parTransId="{3C7AC3C9-D0F7-426F-9B7D-6C2713764F7D}" sibTransId="{B479A743-45DF-42F6-8AE2-AFF6E1FE9D75}"/>
    <dgm:cxn modelId="{47F772DA-04EC-4688-8D2B-4F3BC2B1C6B3}" type="presOf" srcId="{5A04C71F-14AC-4711-9A0F-FC673D23BC0B}" destId="{DD1C37D5-6B6A-4A17-96F9-20E521D5E028}" srcOrd="0" destOrd="0" presId="urn:microsoft.com/office/officeart/2005/8/layout/vList5"/>
    <dgm:cxn modelId="{01BF3AA2-4E5F-4739-803A-933D19BEBF53}" type="presOf" srcId="{3DD10727-1F59-4A5E-BD43-DFE0EE47AF08}" destId="{AF032F9B-CA15-48E6-84CD-C3A2C0FC8DD8}" srcOrd="0" destOrd="0" presId="urn:microsoft.com/office/officeart/2005/8/layout/vList5"/>
    <dgm:cxn modelId="{DA74195D-11D2-4798-A4CE-449D26CFF75F}" srcId="{5D9E01FB-1BBC-4488-9713-EA0570231BFC}" destId="{3DD10727-1F59-4A5E-BD43-DFE0EE47AF08}" srcOrd="0" destOrd="0" parTransId="{C7B34282-DE7B-4A9C-9EED-688F23925EED}" sibTransId="{5CA3B37E-C5AB-4CED-9173-5B4F9C468D77}"/>
    <dgm:cxn modelId="{293676CA-DD69-4522-AEBA-E32B64950342}" type="presOf" srcId="{7855D256-A385-4DE5-94FB-6493209F5E1D}" destId="{DB3BD4A6-CE54-40CB-9079-77EAF6615C68}" srcOrd="0" destOrd="0" presId="urn:microsoft.com/office/officeart/2005/8/layout/vList5"/>
    <dgm:cxn modelId="{38D1480B-2E74-4A6D-B9E9-1250B2E5D474}" type="presOf" srcId="{331D54E2-64B8-4259-B649-3044646A3022}" destId="{0164841E-CB54-4022-A867-A06A855BF0A3}" srcOrd="0" destOrd="0" presId="urn:microsoft.com/office/officeart/2005/8/layout/vList5"/>
    <dgm:cxn modelId="{85803DB9-6210-4F91-A157-B9CE564A69A0}" type="presOf" srcId="{ACBEB3A7-AFE0-4F8A-9575-376B044FAC1C}" destId="{1C1129EC-8A64-4161-B752-C72A0637DD4A}" srcOrd="0" destOrd="0" presId="urn:microsoft.com/office/officeart/2005/8/layout/vList5"/>
    <dgm:cxn modelId="{B7D0B2B3-301A-480B-8243-0F23C0C0AEB5}" srcId="{99826EA1-1D36-4D68-ACE0-314F24B7C3AD}" destId="{D2F72D86-3124-4693-8938-BE410A4C5DED}" srcOrd="0" destOrd="0" parTransId="{CE5B6BE6-197A-4223-B842-2F0BB0AEFCD5}" sibTransId="{ADF4324F-215B-441F-8AD3-A52F02EB5537}"/>
    <dgm:cxn modelId="{90D329C2-A41F-4650-8F14-3BD87116445C}" type="presOf" srcId="{5D9E01FB-1BBC-4488-9713-EA0570231BFC}" destId="{235C06E1-F103-4722-BA16-F9D396C6AE37}" srcOrd="0" destOrd="0" presId="urn:microsoft.com/office/officeart/2005/8/layout/vList5"/>
    <dgm:cxn modelId="{414FB324-23A8-4727-89B5-3A874A10C15C}" srcId="{C55764F2-6D4C-4926-A2AB-ED5D8D8277B5}" destId="{99826EA1-1D36-4D68-ACE0-314F24B7C3AD}" srcOrd="3" destOrd="0" parTransId="{6BDD7AAF-0CE4-406A-90CF-DA9E6C2A0F2C}" sibTransId="{B9501AA0-F9B5-4647-B6BE-6949C487D4B2}"/>
    <dgm:cxn modelId="{D371C078-20E0-4A3A-8F78-E7369B8C4A06}" srcId="{C55764F2-6D4C-4926-A2AB-ED5D8D8277B5}" destId="{331D54E2-64B8-4259-B649-3044646A3022}" srcOrd="0" destOrd="0" parTransId="{977C0BAC-E2F7-4F04-A86F-0622CC3B122E}" sibTransId="{22D878C5-876F-4F9B-8573-BE28797D5A63}"/>
    <dgm:cxn modelId="{BCF48433-2FA0-4913-A181-A99718F0DD45}" srcId="{ACBEB3A7-AFE0-4F8A-9575-376B044FAC1C}" destId="{5A04C71F-14AC-4711-9A0F-FC673D23BC0B}" srcOrd="0" destOrd="0" parTransId="{E53158BD-5CA1-4DED-9FBC-30DAC74948F2}" sibTransId="{41F4A581-5B50-4E08-8920-7768F4681809}"/>
    <dgm:cxn modelId="{AAE76ADA-FF4B-4C1E-8D62-D807DF07EBA3}" type="presOf" srcId="{99826EA1-1D36-4D68-ACE0-314F24B7C3AD}" destId="{CC71C534-1EC4-4F42-9179-E10B0EE5D934}" srcOrd="0" destOrd="0" presId="urn:microsoft.com/office/officeart/2005/8/layout/vList5"/>
    <dgm:cxn modelId="{374CE825-7E14-4FC2-A65A-4C1FF9E93437}" type="presParOf" srcId="{FAA95E13-C8A0-4579-BF90-3696D9611A9B}" destId="{784DBEB4-35AF-4403-8EEF-9107D811BD80}" srcOrd="0" destOrd="0" presId="urn:microsoft.com/office/officeart/2005/8/layout/vList5"/>
    <dgm:cxn modelId="{6E5901E8-3972-4D84-B8DD-AD1E218E3F44}" type="presParOf" srcId="{784DBEB4-35AF-4403-8EEF-9107D811BD80}" destId="{0164841E-CB54-4022-A867-A06A855BF0A3}" srcOrd="0" destOrd="0" presId="urn:microsoft.com/office/officeart/2005/8/layout/vList5"/>
    <dgm:cxn modelId="{C64A485D-85AA-4BBD-B13E-EB5A40AF9D03}" type="presParOf" srcId="{784DBEB4-35AF-4403-8EEF-9107D811BD80}" destId="{DB3BD4A6-CE54-40CB-9079-77EAF6615C68}" srcOrd="1" destOrd="0" presId="urn:microsoft.com/office/officeart/2005/8/layout/vList5"/>
    <dgm:cxn modelId="{D45527B8-9584-4DD6-965B-41772A0E71B7}" type="presParOf" srcId="{FAA95E13-C8A0-4579-BF90-3696D9611A9B}" destId="{D4D6B9C2-0CD1-445A-91E7-DEAE296EE80F}" srcOrd="1" destOrd="0" presId="urn:microsoft.com/office/officeart/2005/8/layout/vList5"/>
    <dgm:cxn modelId="{7A52CD29-BF73-4DC0-8152-4EB59DF5A399}" type="presParOf" srcId="{FAA95E13-C8A0-4579-BF90-3696D9611A9B}" destId="{B1F17D48-AC47-4CFD-AA02-873FA1C0D61B}" srcOrd="2" destOrd="0" presId="urn:microsoft.com/office/officeart/2005/8/layout/vList5"/>
    <dgm:cxn modelId="{A4CF0F95-5D2A-4FF5-AE9F-91E7EC8FA47D}" type="presParOf" srcId="{B1F17D48-AC47-4CFD-AA02-873FA1C0D61B}" destId="{235C06E1-F103-4722-BA16-F9D396C6AE37}" srcOrd="0" destOrd="0" presId="urn:microsoft.com/office/officeart/2005/8/layout/vList5"/>
    <dgm:cxn modelId="{1AA9A193-91AE-4E4E-9BCA-7B5C23324640}" type="presParOf" srcId="{B1F17D48-AC47-4CFD-AA02-873FA1C0D61B}" destId="{AF032F9B-CA15-48E6-84CD-C3A2C0FC8DD8}" srcOrd="1" destOrd="0" presId="urn:microsoft.com/office/officeart/2005/8/layout/vList5"/>
    <dgm:cxn modelId="{70DE8CE7-D49F-4D7D-B2BA-3C277B8B6AFE}" type="presParOf" srcId="{FAA95E13-C8A0-4579-BF90-3696D9611A9B}" destId="{C4FFFA00-4DA3-4256-A177-B94E85FEF085}" srcOrd="3" destOrd="0" presId="urn:microsoft.com/office/officeart/2005/8/layout/vList5"/>
    <dgm:cxn modelId="{98039533-5AF2-49D2-B833-4A22E4CA482F}" type="presParOf" srcId="{FAA95E13-C8A0-4579-BF90-3696D9611A9B}" destId="{993C4261-3A0F-4ED7-A7FB-2F2FA1D5B2A6}" srcOrd="4" destOrd="0" presId="urn:microsoft.com/office/officeart/2005/8/layout/vList5"/>
    <dgm:cxn modelId="{435CB8DA-6C20-4022-91F7-3472D7EFF521}" type="presParOf" srcId="{993C4261-3A0F-4ED7-A7FB-2F2FA1D5B2A6}" destId="{1C1129EC-8A64-4161-B752-C72A0637DD4A}" srcOrd="0" destOrd="0" presId="urn:microsoft.com/office/officeart/2005/8/layout/vList5"/>
    <dgm:cxn modelId="{AB10652B-5992-4067-91CD-4ACD6075C91F}" type="presParOf" srcId="{993C4261-3A0F-4ED7-A7FB-2F2FA1D5B2A6}" destId="{DD1C37D5-6B6A-4A17-96F9-20E521D5E028}" srcOrd="1" destOrd="0" presId="urn:microsoft.com/office/officeart/2005/8/layout/vList5"/>
    <dgm:cxn modelId="{CDE7EE10-6DAF-40D4-855D-AEB3BF474C69}" type="presParOf" srcId="{FAA95E13-C8A0-4579-BF90-3696D9611A9B}" destId="{DE50FE2F-D02D-446A-B06E-D4E93B56251A}" srcOrd="5" destOrd="0" presId="urn:microsoft.com/office/officeart/2005/8/layout/vList5"/>
    <dgm:cxn modelId="{D0E4E20D-8E80-40D6-99B8-8CAEBD715618}" type="presParOf" srcId="{FAA95E13-C8A0-4579-BF90-3696D9611A9B}" destId="{9956D062-30BA-4289-89F0-D6893209D9EA}" srcOrd="6" destOrd="0" presId="urn:microsoft.com/office/officeart/2005/8/layout/vList5"/>
    <dgm:cxn modelId="{9C32EBB0-41DB-4E51-82FC-1583593BDDCA}" type="presParOf" srcId="{9956D062-30BA-4289-89F0-D6893209D9EA}" destId="{CC71C534-1EC4-4F42-9179-E10B0EE5D934}" srcOrd="0" destOrd="0" presId="urn:microsoft.com/office/officeart/2005/8/layout/vList5"/>
    <dgm:cxn modelId="{A11DFF6C-5DF8-4D1B-B747-246EF997A666}" type="presParOf" srcId="{9956D062-30BA-4289-89F0-D6893209D9EA}" destId="{2ADB9CD9-A1D8-473F-A699-25AF49649525}" srcOrd="1" destOrd="0" presId="urn:microsoft.com/office/officeart/2005/8/layout/vList5"/>
  </dgm:cxnLst>
  <dgm:bg/>
  <dgm:whole/>
  <dgm:extLst>
    <a:ext uri="http://schemas.microsoft.com/office/drawing/2008/diagram">
      <dsp:dataModelExt xmlns:dsp="http://schemas.microsoft.com/office/drawing/2008/diagram" xmlns="" relId="rId17"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DB3BD4A6-CE54-40CB-9079-77EAF6615C68}">
      <dsp:nvSpPr>
        <dsp:cNvPr id="0" name=""/>
        <dsp:cNvSpPr/>
      </dsp:nvSpPr>
      <dsp:spPr>
        <a:xfrm rot="5400000">
          <a:off x="2954403" y="-1202297"/>
          <a:ext cx="479243" cy="3006140"/>
        </a:xfrm>
        <a:prstGeom prst="round2SameRect">
          <a:avLst/>
        </a:prstGeom>
        <a:solidFill>
          <a:srgbClr val="4472C4">
            <a:tint val="40000"/>
            <a:alpha val="90000"/>
            <a:hueOff val="0"/>
            <a:satOff val="0"/>
            <a:lumOff val="0"/>
            <a:alphaOff val="0"/>
          </a:srgbClr>
        </a:solidFill>
        <a:ln w="12700" cap="flat" cmpd="sng" algn="ctr">
          <a:solidFill>
            <a:srgbClr val="4472C4">
              <a:tint val="40000"/>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622300">
            <a:lnSpc>
              <a:spcPct val="90000"/>
            </a:lnSpc>
            <a:spcBef>
              <a:spcPct val="0"/>
            </a:spcBef>
            <a:spcAft>
              <a:spcPct val="15000"/>
            </a:spcAft>
            <a:buChar char="••"/>
          </a:pPr>
          <a:r>
            <a:rPr lang="uz-Cyrl-UZ"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фикрингизни баён этинг</a:t>
          </a:r>
          <a:endPar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5400000">
        <a:off x="2954403" y="-1202297"/>
        <a:ext cx="479243" cy="3006140"/>
      </dsp:txXfrm>
    </dsp:sp>
    <dsp:sp modelId="{0164841E-CB54-4022-A867-A06A855BF0A3}">
      <dsp:nvSpPr>
        <dsp:cNvPr id="0" name=""/>
        <dsp:cNvSpPr/>
      </dsp:nvSpPr>
      <dsp:spPr>
        <a:xfrm>
          <a:off x="0" y="1245"/>
          <a:ext cx="1690954" cy="599053"/>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buNone/>
          </a:pPr>
          <a:r>
            <a:rPr lang="uz-Cyrl-UZ" sz="1400" b="1" kern="1200">
              <a:solidFill>
                <a:sysClr val="window" lastClr="FFFFFF"/>
              </a:solidFill>
              <a:latin typeface="Times New Roman" panose="02020603050405020304" pitchFamily="18" charset="0"/>
              <a:ea typeface="+mn-ea"/>
              <a:cs typeface="Times New Roman" panose="02020603050405020304" pitchFamily="18" charset="0"/>
            </a:rPr>
            <a:t>Ф</a:t>
          </a:r>
          <a:endParaRPr lang="ru-RU" sz="14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0" y="1245"/>
        <a:ext cx="1690954" cy="599053"/>
      </dsp:txXfrm>
    </dsp:sp>
    <dsp:sp modelId="{AF032F9B-CA15-48E6-84CD-C3A2C0FC8DD8}">
      <dsp:nvSpPr>
        <dsp:cNvPr id="0" name=""/>
        <dsp:cNvSpPr/>
      </dsp:nvSpPr>
      <dsp:spPr>
        <a:xfrm rot="5400000">
          <a:off x="2954403" y="-573291"/>
          <a:ext cx="479243" cy="3006140"/>
        </a:xfrm>
        <a:prstGeom prst="round2SameRect">
          <a:avLst/>
        </a:prstGeom>
        <a:solidFill>
          <a:srgbClr val="4472C4">
            <a:tint val="40000"/>
            <a:alpha val="90000"/>
            <a:hueOff val="-2463918"/>
            <a:satOff val="-4272"/>
            <a:lumOff val="-430"/>
            <a:alphaOff val="0"/>
          </a:srgbClr>
        </a:solidFill>
        <a:ln w="12700" cap="flat" cmpd="sng" algn="ctr">
          <a:solidFill>
            <a:srgbClr val="4472C4">
              <a:tint val="40000"/>
              <a:alpha val="90000"/>
              <a:hueOff val="-2463918"/>
              <a:satOff val="-4272"/>
              <a:lumOff val="-43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622300">
            <a:lnSpc>
              <a:spcPct val="90000"/>
            </a:lnSpc>
            <a:spcBef>
              <a:spcPct val="0"/>
            </a:spcBef>
            <a:spcAft>
              <a:spcPct val="15000"/>
            </a:spcAft>
            <a:buChar char="••"/>
          </a:pPr>
          <a:r>
            <a:rPr lang="uz-Cyrl-UZ"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фикрингизни баёнига сабаб кўрсатинг</a:t>
          </a:r>
          <a:endPar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5400000">
        <a:off x="2954403" y="-573291"/>
        <a:ext cx="479243" cy="3006140"/>
      </dsp:txXfrm>
    </dsp:sp>
    <dsp:sp modelId="{235C06E1-F103-4722-BA16-F9D396C6AE37}">
      <dsp:nvSpPr>
        <dsp:cNvPr id="0" name=""/>
        <dsp:cNvSpPr/>
      </dsp:nvSpPr>
      <dsp:spPr>
        <a:xfrm>
          <a:off x="0" y="630252"/>
          <a:ext cx="1690954" cy="599053"/>
        </a:xfrm>
        <a:prstGeom prst="roundRect">
          <a:avLst/>
        </a:prstGeom>
        <a:solidFill>
          <a:srgbClr val="4472C4">
            <a:hueOff val="-2451115"/>
            <a:satOff val="-3409"/>
            <a:lumOff val="-1307"/>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buNone/>
          </a:pPr>
          <a:r>
            <a:rPr lang="uz-Cyrl-UZ" sz="1400" b="1" kern="1200">
              <a:solidFill>
                <a:sysClr val="window" lastClr="FFFFFF"/>
              </a:solidFill>
              <a:latin typeface="Times New Roman" panose="02020603050405020304" pitchFamily="18" charset="0"/>
              <a:ea typeface="+mn-ea"/>
              <a:cs typeface="Times New Roman" panose="02020603050405020304" pitchFamily="18" charset="0"/>
            </a:rPr>
            <a:t>С</a:t>
          </a:r>
          <a:endParaRPr lang="ru-RU" sz="14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0" y="630252"/>
        <a:ext cx="1690954" cy="599053"/>
      </dsp:txXfrm>
    </dsp:sp>
    <dsp:sp modelId="{DD1C37D5-6B6A-4A17-96F9-20E521D5E028}">
      <dsp:nvSpPr>
        <dsp:cNvPr id="0" name=""/>
        <dsp:cNvSpPr/>
      </dsp:nvSpPr>
      <dsp:spPr>
        <a:xfrm rot="5400000">
          <a:off x="2954403" y="55715"/>
          <a:ext cx="479243" cy="3006140"/>
        </a:xfrm>
        <a:prstGeom prst="round2SameRect">
          <a:avLst/>
        </a:prstGeom>
        <a:solidFill>
          <a:srgbClr val="4472C4">
            <a:tint val="40000"/>
            <a:alpha val="90000"/>
            <a:hueOff val="-4927837"/>
            <a:satOff val="-8544"/>
            <a:lumOff val="-859"/>
            <a:alphaOff val="0"/>
          </a:srgbClr>
        </a:solidFill>
        <a:ln w="12700" cap="flat" cmpd="sng" algn="ctr">
          <a:solidFill>
            <a:srgbClr val="4472C4">
              <a:tint val="40000"/>
              <a:alpha val="90000"/>
              <a:hueOff val="-4927837"/>
              <a:satOff val="-8544"/>
              <a:lumOff val="-859"/>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622300">
            <a:lnSpc>
              <a:spcPct val="90000"/>
            </a:lnSpc>
            <a:spcBef>
              <a:spcPct val="0"/>
            </a:spcBef>
            <a:spcAft>
              <a:spcPct val="15000"/>
            </a:spcAft>
            <a:buChar char="••"/>
          </a:pPr>
          <a:r>
            <a:rPr lang="uz-Cyrl-UZ"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кўрсатган  сабабингизни  исботлаб мисол келтиринг	</a:t>
          </a:r>
          <a:endPar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5400000">
        <a:off x="2954403" y="55715"/>
        <a:ext cx="479243" cy="3006140"/>
      </dsp:txXfrm>
    </dsp:sp>
    <dsp:sp modelId="{1C1129EC-8A64-4161-B752-C72A0637DD4A}">
      <dsp:nvSpPr>
        <dsp:cNvPr id="0" name=""/>
        <dsp:cNvSpPr/>
      </dsp:nvSpPr>
      <dsp:spPr>
        <a:xfrm>
          <a:off x="0" y="1259258"/>
          <a:ext cx="1690954" cy="599053"/>
        </a:xfrm>
        <a:prstGeom prst="roundRect">
          <a:avLst/>
        </a:prstGeom>
        <a:solidFill>
          <a:srgbClr val="4472C4">
            <a:hueOff val="-4902230"/>
            <a:satOff val="-6819"/>
            <a:lumOff val="-2615"/>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buNone/>
          </a:pPr>
          <a:r>
            <a:rPr lang="uz-Cyrl-UZ" sz="1400" b="1" kern="1200">
              <a:solidFill>
                <a:sysClr val="window" lastClr="FFFFFF"/>
              </a:solidFill>
              <a:latin typeface="Times New Roman" panose="02020603050405020304" pitchFamily="18" charset="0"/>
              <a:ea typeface="+mn-ea"/>
              <a:cs typeface="Times New Roman" panose="02020603050405020304" pitchFamily="18" charset="0"/>
            </a:rPr>
            <a:t>М</a:t>
          </a:r>
          <a:endParaRPr lang="ru-RU" sz="14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0" y="1259258"/>
        <a:ext cx="1690954" cy="599053"/>
      </dsp:txXfrm>
    </dsp:sp>
    <dsp:sp modelId="{2ADB9CD9-A1D8-473F-A699-25AF49649525}">
      <dsp:nvSpPr>
        <dsp:cNvPr id="0" name=""/>
        <dsp:cNvSpPr/>
      </dsp:nvSpPr>
      <dsp:spPr>
        <a:xfrm rot="5400000">
          <a:off x="2954403" y="684722"/>
          <a:ext cx="479243" cy="3006140"/>
        </a:xfrm>
        <a:prstGeom prst="round2SameRect">
          <a:avLst/>
        </a:prstGeom>
        <a:solidFill>
          <a:srgbClr val="4472C4">
            <a:tint val="40000"/>
            <a:alpha val="90000"/>
            <a:hueOff val="-7391755"/>
            <a:satOff val="-12816"/>
            <a:lumOff val="-1289"/>
            <a:alphaOff val="0"/>
          </a:srgbClr>
        </a:solidFill>
        <a:ln w="12700" cap="flat" cmpd="sng" algn="ctr">
          <a:solidFill>
            <a:srgbClr val="4472C4">
              <a:tint val="40000"/>
              <a:alpha val="90000"/>
              <a:hueOff val="-7391755"/>
              <a:satOff val="-12816"/>
              <a:lumOff val="-1289"/>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622300">
            <a:lnSpc>
              <a:spcPct val="90000"/>
            </a:lnSpc>
            <a:spcBef>
              <a:spcPct val="0"/>
            </a:spcBef>
            <a:spcAft>
              <a:spcPct val="15000"/>
            </a:spcAft>
            <a:buChar char="••"/>
          </a:pPr>
          <a:r>
            <a:rPr lang="uz-Cyrl-UZ"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фикрингизни умумлаштиринг </a:t>
          </a:r>
          <a:endPar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5400000">
        <a:off x="2954403" y="684722"/>
        <a:ext cx="479243" cy="3006140"/>
      </dsp:txXfrm>
    </dsp:sp>
    <dsp:sp modelId="{CC71C534-1EC4-4F42-9179-E10B0EE5D934}">
      <dsp:nvSpPr>
        <dsp:cNvPr id="0" name=""/>
        <dsp:cNvSpPr/>
      </dsp:nvSpPr>
      <dsp:spPr>
        <a:xfrm>
          <a:off x="0" y="1888265"/>
          <a:ext cx="1690954" cy="599053"/>
        </a:xfrm>
        <a:prstGeom prst="roundRect">
          <a:avLst/>
        </a:prstGeom>
        <a:solidFill>
          <a:srgbClr val="4472C4">
            <a:hueOff val="-7353344"/>
            <a:satOff val="-10228"/>
            <a:lumOff val="-3922"/>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buNone/>
          </a:pPr>
          <a:r>
            <a:rPr lang="uz-Cyrl-UZ" sz="1400" b="1" kern="1200">
              <a:solidFill>
                <a:sysClr val="window" lastClr="FFFFFF"/>
              </a:solidFill>
              <a:latin typeface="Times New Roman" panose="02020603050405020304" pitchFamily="18" charset="0"/>
              <a:ea typeface="+mn-ea"/>
              <a:cs typeface="Times New Roman" panose="02020603050405020304" pitchFamily="18" charset="0"/>
            </a:rPr>
            <a:t>У</a:t>
          </a:r>
          <a:endParaRPr lang="ru-RU" sz="14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0" y="1888265"/>
        <a:ext cx="1690954" cy="599053"/>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434062-1E2C-4AB0-87F4-B116535DB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55</Pages>
  <Words>12567</Words>
  <Characters>71637</Characters>
  <Application>Microsoft Office Word</Application>
  <DocSecurity>0</DocSecurity>
  <Lines>596</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84036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 Nazrullaev</dc:creator>
  <cp:lastModifiedBy>User</cp:lastModifiedBy>
  <cp:revision>5</cp:revision>
  <dcterms:created xsi:type="dcterms:W3CDTF">2017-09-29T07:35:00Z</dcterms:created>
  <dcterms:modified xsi:type="dcterms:W3CDTF">2017-11-01T07:38:00Z</dcterms:modified>
</cp:coreProperties>
</file>